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8A" w:rsidRDefault="00FC078A" w:rsidP="00FC078A">
      <w:pPr>
        <w:rPr>
          <w:sz w:val="28"/>
          <w:szCs w:val="28"/>
        </w:rPr>
      </w:pPr>
    </w:p>
    <w:p w:rsidR="00FC078A" w:rsidRPr="00756A34" w:rsidRDefault="00FC078A" w:rsidP="00FC07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56A34">
        <w:rPr>
          <w:b/>
          <w:sz w:val="28"/>
          <w:szCs w:val="28"/>
        </w:rPr>
        <w:t>Эпидемиологическая ситуация</w:t>
      </w:r>
      <w:r>
        <w:rPr>
          <w:b/>
          <w:sz w:val="28"/>
          <w:szCs w:val="28"/>
        </w:rPr>
        <w:t xml:space="preserve"> по</w:t>
      </w:r>
      <w:r w:rsidRPr="00756A34">
        <w:rPr>
          <w:b/>
          <w:sz w:val="28"/>
          <w:szCs w:val="28"/>
        </w:rPr>
        <w:t xml:space="preserve"> гриппу</w:t>
      </w:r>
      <w:r>
        <w:rPr>
          <w:b/>
          <w:sz w:val="28"/>
          <w:szCs w:val="28"/>
        </w:rPr>
        <w:t>,</w:t>
      </w:r>
      <w:r w:rsidRPr="00756A34">
        <w:rPr>
          <w:b/>
          <w:sz w:val="28"/>
          <w:szCs w:val="28"/>
        </w:rPr>
        <w:t xml:space="preserve"> ОРВИ </w:t>
      </w:r>
      <w:r>
        <w:rPr>
          <w:b/>
          <w:sz w:val="28"/>
          <w:szCs w:val="28"/>
        </w:rPr>
        <w:t xml:space="preserve">и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</w:t>
      </w:r>
      <w:r w:rsidRPr="00756A34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Панинском</w:t>
      </w:r>
      <w:proofErr w:type="spellEnd"/>
      <w:r>
        <w:rPr>
          <w:b/>
          <w:sz w:val="28"/>
          <w:szCs w:val="28"/>
        </w:rPr>
        <w:t xml:space="preserve"> </w:t>
      </w:r>
      <w:r w:rsidRPr="00756A34">
        <w:rPr>
          <w:b/>
          <w:sz w:val="28"/>
          <w:szCs w:val="28"/>
        </w:rPr>
        <w:t>муниципальном районе</w:t>
      </w:r>
    </w:p>
    <w:p w:rsidR="00FC078A" w:rsidRPr="00756A34" w:rsidRDefault="00FC078A" w:rsidP="00FC07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56A34">
        <w:rPr>
          <w:b/>
          <w:sz w:val="28"/>
          <w:szCs w:val="28"/>
        </w:rPr>
        <w:t xml:space="preserve">за период с </w:t>
      </w:r>
      <w:r>
        <w:rPr>
          <w:b/>
          <w:sz w:val="28"/>
          <w:szCs w:val="28"/>
        </w:rPr>
        <w:t>25</w:t>
      </w:r>
      <w:r w:rsidRPr="00D700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D7000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3-03.03.2023</w:t>
      </w:r>
      <w:r w:rsidRPr="00D7000C">
        <w:rPr>
          <w:b/>
          <w:sz w:val="28"/>
          <w:szCs w:val="28"/>
        </w:rPr>
        <w:t>г</w:t>
      </w:r>
      <w:r w:rsidRPr="00756A34">
        <w:rPr>
          <w:b/>
          <w:sz w:val="28"/>
          <w:szCs w:val="28"/>
        </w:rPr>
        <w:t>. Меры профилактики.</w:t>
      </w:r>
    </w:p>
    <w:p w:rsidR="00FC078A" w:rsidRDefault="00FC078A" w:rsidP="00FC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756A34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756A34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за истекший период </w:t>
      </w:r>
      <w:r w:rsidRPr="00756A34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03</w:t>
      </w:r>
      <w:r w:rsidRPr="00D700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D7000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3-10.02.2023</w:t>
      </w:r>
      <w:r w:rsidRPr="00D7000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6A34">
        <w:rPr>
          <w:rFonts w:ascii="Times New Roman" w:hAnsi="Times New Roman" w:cs="Times New Roman"/>
          <w:sz w:val="28"/>
          <w:szCs w:val="28"/>
        </w:rPr>
        <w:t>эпид</w:t>
      </w:r>
      <w:r>
        <w:rPr>
          <w:rFonts w:ascii="Times New Roman" w:hAnsi="Times New Roman" w:cs="Times New Roman"/>
          <w:sz w:val="28"/>
          <w:szCs w:val="28"/>
        </w:rPr>
        <w:t xml:space="preserve">емический порог заболеваемости не </w:t>
      </w:r>
      <w:r w:rsidRPr="00756A34">
        <w:rPr>
          <w:rFonts w:ascii="Times New Roman" w:hAnsi="Times New Roman" w:cs="Times New Roman"/>
          <w:sz w:val="28"/>
          <w:szCs w:val="28"/>
        </w:rPr>
        <w:t>превысил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A3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756A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Заболеваемость ОРВИ обус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ловлена респираторными вирусами, в т.ч. вирусом гриппа В.</w:t>
      </w:r>
    </w:p>
    <w:p w:rsidR="00FC078A" w:rsidRPr="00756A34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зарегистр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ированных случаев ОРВИ: всего- 60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дети 0-2 г.-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3-6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7-14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15 лет и старше-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ев.</w:t>
      </w: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Случаев новой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-89, из них среди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населения-7.</w:t>
      </w:r>
    </w:p>
    <w:p w:rsidR="00FC078A" w:rsidRPr="004A75F8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Уменьшить риск заражения гриппом и острыми респираторными вирусными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-19,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и простые меры неспецифической профилактики</w:t>
      </w:r>
      <w:r w:rsidRPr="00756A34">
        <w:rPr>
          <w:sz w:val="28"/>
          <w:szCs w:val="28"/>
        </w:rPr>
        <w:t>:</w:t>
      </w:r>
    </w:p>
    <w:p w:rsidR="00FC078A" w:rsidRDefault="00FC078A" w:rsidP="00FC078A"/>
    <w:p w:rsidR="00FC078A" w:rsidRDefault="00FC078A" w:rsidP="00FC078A">
      <w:r w:rsidRPr="00B357BE">
        <w:rPr>
          <w:noProof/>
        </w:rPr>
        <w:drawing>
          <wp:inline distT="0" distB="0" distL="0" distR="0">
            <wp:extent cx="5940425" cy="4205867"/>
            <wp:effectExtent l="19050" t="0" r="3175" b="0"/>
            <wp:docPr id="10" name="Рисунок 1" descr="https://www.samregion.ru/wp-content/uploads/2019/02/Listov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mregion.ru/wp-content/uploads/2019/02/Listovk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8A" w:rsidRDefault="00FC078A" w:rsidP="00FC078A"/>
    <w:p w:rsidR="00FC078A" w:rsidRDefault="00FC078A" w:rsidP="00FC078A"/>
    <w:p w:rsidR="00FC078A" w:rsidRDefault="00FC078A" w:rsidP="00FC078A"/>
    <w:p w:rsidR="00FC078A" w:rsidRDefault="00FC078A" w:rsidP="00FC078A"/>
    <w:p w:rsidR="002842CA" w:rsidRDefault="002842CA"/>
    <w:sectPr w:rsidR="002842CA" w:rsidSect="00EB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78A"/>
    <w:rsid w:val="002842CA"/>
    <w:rsid w:val="007539CC"/>
    <w:rsid w:val="00EB147B"/>
    <w:rsid w:val="00FC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7B"/>
  </w:style>
  <w:style w:type="paragraph" w:styleId="1">
    <w:name w:val="heading 1"/>
    <w:basedOn w:val="a"/>
    <w:next w:val="a"/>
    <w:link w:val="10"/>
    <w:qFormat/>
    <w:rsid w:val="00FC078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78A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unhideWhenUsed/>
    <w:rsid w:val="00FC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C07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TO-usman</dc:creator>
  <cp:keywords/>
  <dc:description/>
  <cp:lastModifiedBy>User</cp:lastModifiedBy>
  <cp:revision>3</cp:revision>
  <dcterms:created xsi:type="dcterms:W3CDTF">2023-03-06T07:17:00Z</dcterms:created>
  <dcterms:modified xsi:type="dcterms:W3CDTF">2023-03-06T08:02:00Z</dcterms:modified>
</cp:coreProperties>
</file>