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02" w:rsidRDefault="000D2C02" w:rsidP="000D2C02">
      <w:pPr>
        <w:pStyle w:val="a3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0D2C02" w:rsidRDefault="0051388E" w:rsidP="000D2C02">
      <w:pPr>
        <w:pStyle w:val="a3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F6502D">
        <w:rPr>
          <w:rFonts w:ascii="Times New Roman" w:hAnsi="Times New Roman"/>
          <w:b/>
          <w:color w:val="000000"/>
          <w:sz w:val="28"/>
          <w:szCs w:val="28"/>
        </w:rPr>
        <w:t>АНИ</w:t>
      </w:r>
      <w:r>
        <w:rPr>
          <w:rFonts w:ascii="Times New Roman" w:hAnsi="Times New Roman"/>
          <w:b/>
          <w:color w:val="000000"/>
          <w:sz w:val="28"/>
          <w:szCs w:val="28"/>
        </w:rPr>
        <w:t>НСКОГО ГОРОДСКОГО</w:t>
      </w:r>
      <w:r w:rsidR="000D2C02">
        <w:rPr>
          <w:rFonts w:ascii="Times New Roman" w:hAnsi="Times New Roman"/>
          <w:b/>
          <w:color w:val="000000"/>
          <w:sz w:val="28"/>
          <w:szCs w:val="28"/>
        </w:rPr>
        <w:t xml:space="preserve">  ПОСЕЛЕНИЯ</w:t>
      </w:r>
    </w:p>
    <w:p w:rsidR="000D2C02" w:rsidRDefault="000D2C02" w:rsidP="000D2C02">
      <w:pPr>
        <w:tabs>
          <w:tab w:val="left" w:pos="5760"/>
        </w:tabs>
        <w:spacing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ПАНИНСКОГО  МУНИЦИПАЛЬНОГО  РАЙОНА</w:t>
      </w:r>
    </w:p>
    <w:p w:rsidR="000D2C02" w:rsidRDefault="000D2C02" w:rsidP="000D2C02">
      <w:pPr>
        <w:tabs>
          <w:tab w:val="left" w:pos="5760"/>
        </w:tabs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 ОБЛАСТИ</w:t>
      </w:r>
    </w:p>
    <w:p w:rsidR="000D2C02" w:rsidRDefault="000D2C02" w:rsidP="000D2C02">
      <w:pPr>
        <w:tabs>
          <w:tab w:val="left" w:pos="57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 w:rsidR="000D2C02" w:rsidRDefault="000D2C02" w:rsidP="000D2C02">
      <w:pPr>
        <w:tabs>
          <w:tab w:val="left" w:pos="5760"/>
        </w:tabs>
        <w:spacing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35D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F6502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88E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/>
          <w:color w:val="000000"/>
          <w:sz w:val="28"/>
          <w:szCs w:val="28"/>
        </w:rPr>
        <w:t xml:space="preserve"> 2019 г.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138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02D">
        <w:rPr>
          <w:rFonts w:ascii="Times New Roman" w:hAnsi="Times New Roman"/>
          <w:color w:val="000000"/>
          <w:sz w:val="28"/>
          <w:szCs w:val="28"/>
        </w:rPr>
        <w:t>7</w:t>
      </w:r>
      <w:r w:rsidR="00F4739C">
        <w:rPr>
          <w:rFonts w:ascii="Times New Roman" w:hAnsi="Times New Roman"/>
          <w:color w:val="000000"/>
          <w:sz w:val="28"/>
          <w:szCs w:val="28"/>
        </w:rPr>
        <w:t>2</w:t>
      </w:r>
    </w:p>
    <w:p w:rsidR="000D2C02" w:rsidRDefault="006301C8" w:rsidP="000D2C02">
      <w:pPr>
        <w:tabs>
          <w:tab w:val="left" w:pos="576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р.</w:t>
      </w:r>
      <w:r w:rsidR="000D2C02">
        <w:rPr>
          <w:rFonts w:ascii="Times New Roman" w:hAnsi="Times New Roman"/>
          <w:color w:val="000000"/>
          <w:sz w:val="28"/>
          <w:szCs w:val="28"/>
        </w:rPr>
        <w:t>п. П</w:t>
      </w:r>
      <w:r w:rsidR="00F6502D">
        <w:rPr>
          <w:rFonts w:ascii="Times New Roman" w:hAnsi="Times New Roman"/>
          <w:color w:val="000000"/>
          <w:sz w:val="28"/>
          <w:szCs w:val="28"/>
        </w:rPr>
        <w:t>анино</w:t>
      </w:r>
    </w:p>
    <w:p w:rsidR="000D2C02" w:rsidRPr="00F4739C" w:rsidRDefault="000D2C02" w:rsidP="000D2C02">
      <w:pPr>
        <w:tabs>
          <w:tab w:val="left" w:pos="5760"/>
        </w:tabs>
        <w:spacing w:after="0"/>
        <w:rPr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>Об утверждении Программы профилактики</w:t>
      </w:r>
    </w:p>
    <w:p w:rsidR="00F4739C" w:rsidRDefault="000D2C02" w:rsidP="000D2C02">
      <w:pPr>
        <w:tabs>
          <w:tab w:val="left" w:pos="576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>нарушений обязательных требований,</w:t>
      </w:r>
      <w:r w:rsidR="00F4739C" w:rsidRPr="00F473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739C" w:rsidRDefault="00F4739C" w:rsidP="000D2C02">
      <w:pPr>
        <w:tabs>
          <w:tab w:val="left" w:pos="576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 xml:space="preserve">требований установленных муниципальными </w:t>
      </w:r>
    </w:p>
    <w:p w:rsidR="00F4739C" w:rsidRDefault="00F4739C" w:rsidP="000D2C02">
      <w:pPr>
        <w:tabs>
          <w:tab w:val="left" w:pos="576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>правовыми актами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0D2C02" w:rsidRPr="00F4739C">
        <w:rPr>
          <w:rFonts w:ascii="Times New Roman" w:hAnsi="Times New Roman"/>
          <w:color w:val="000000"/>
          <w:sz w:val="24"/>
          <w:szCs w:val="24"/>
        </w:rPr>
        <w:t>осуществляемой</w:t>
      </w:r>
      <w:proofErr w:type="gramEnd"/>
      <w:r w:rsidR="000D2C02" w:rsidRPr="00F4739C">
        <w:rPr>
          <w:rFonts w:ascii="Times New Roman" w:hAnsi="Times New Roman"/>
          <w:color w:val="000000"/>
          <w:sz w:val="24"/>
          <w:szCs w:val="24"/>
        </w:rPr>
        <w:t xml:space="preserve"> органом </w:t>
      </w:r>
    </w:p>
    <w:p w:rsidR="000D2C02" w:rsidRPr="00F4739C" w:rsidRDefault="000D2C02" w:rsidP="000D2C02">
      <w:pPr>
        <w:tabs>
          <w:tab w:val="left" w:pos="5760"/>
        </w:tabs>
        <w:spacing w:after="0"/>
        <w:rPr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F4739C">
        <w:rPr>
          <w:color w:val="000000"/>
          <w:sz w:val="24"/>
          <w:szCs w:val="24"/>
        </w:rPr>
        <w:t xml:space="preserve"> </w:t>
      </w:r>
      <w:r w:rsidRPr="00F4739C">
        <w:rPr>
          <w:rFonts w:ascii="Times New Roman" w:hAnsi="Times New Roman"/>
          <w:color w:val="000000"/>
          <w:sz w:val="24"/>
          <w:szCs w:val="24"/>
        </w:rPr>
        <w:t xml:space="preserve">контроля – администрацией </w:t>
      </w:r>
      <w:proofErr w:type="spellStart"/>
      <w:r w:rsidR="006301C8" w:rsidRPr="00F4739C">
        <w:rPr>
          <w:rFonts w:ascii="Times New Roman" w:hAnsi="Times New Roman"/>
          <w:color w:val="000000"/>
          <w:sz w:val="24"/>
          <w:szCs w:val="24"/>
        </w:rPr>
        <w:t>П</w:t>
      </w:r>
      <w:r w:rsidR="00F6502D" w:rsidRPr="00F4739C">
        <w:rPr>
          <w:rFonts w:ascii="Times New Roman" w:hAnsi="Times New Roman"/>
          <w:color w:val="000000"/>
          <w:sz w:val="24"/>
          <w:szCs w:val="24"/>
        </w:rPr>
        <w:t>ан</w:t>
      </w:r>
      <w:r w:rsidR="006301C8" w:rsidRPr="00F4739C">
        <w:rPr>
          <w:rFonts w:ascii="Times New Roman" w:hAnsi="Times New Roman"/>
          <w:color w:val="000000"/>
          <w:sz w:val="24"/>
          <w:szCs w:val="24"/>
        </w:rPr>
        <w:t>инского</w:t>
      </w:r>
      <w:proofErr w:type="spellEnd"/>
    </w:p>
    <w:p w:rsidR="000D2C02" w:rsidRPr="00F4739C" w:rsidRDefault="006301C8" w:rsidP="000D2C02">
      <w:pPr>
        <w:tabs>
          <w:tab w:val="left" w:pos="5760"/>
        </w:tabs>
        <w:spacing w:after="0"/>
        <w:rPr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>городского</w:t>
      </w:r>
      <w:r w:rsidR="000D2C02" w:rsidRPr="00F4739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proofErr w:type="spellStart"/>
      <w:r w:rsidR="000D2C02" w:rsidRPr="00F4739C">
        <w:rPr>
          <w:rFonts w:ascii="Times New Roman" w:hAnsi="Times New Roman"/>
          <w:color w:val="000000"/>
          <w:sz w:val="24"/>
          <w:szCs w:val="24"/>
        </w:rPr>
        <w:t>Панинского</w:t>
      </w:r>
      <w:proofErr w:type="spellEnd"/>
      <w:r w:rsidR="000D2C02" w:rsidRPr="00F4739C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</w:p>
    <w:p w:rsidR="000D2C02" w:rsidRPr="00F4739C" w:rsidRDefault="000D2C02" w:rsidP="000D2C02">
      <w:pPr>
        <w:tabs>
          <w:tab w:val="left" w:pos="5760"/>
        </w:tabs>
        <w:rPr>
          <w:color w:val="000000"/>
          <w:sz w:val="24"/>
          <w:szCs w:val="24"/>
        </w:rPr>
      </w:pPr>
      <w:r w:rsidRPr="00F4739C">
        <w:rPr>
          <w:rFonts w:ascii="Times New Roman" w:hAnsi="Times New Roman"/>
          <w:color w:val="000000"/>
          <w:sz w:val="24"/>
          <w:szCs w:val="24"/>
        </w:rPr>
        <w:t xml:space="preserve">района в 2019 году     </w:t>
      </w:r>
    </w:p>
    <w:p w:rsidR="000D2C02" w:rsidRDefault="000D2C02" w:rsidP="000D2C02">
      <w:pPr>
        <w:pStyle w:val="a3"/>
        <w:tabs>
          <w:tab w:val="left" w:pos="5760"/>
        </w:tabs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9735D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="006301C8">
        <w:rPr>
          <w:rFonts w:ascii="Times New Roman" w:hAnsi="Times New Roman"/>
          <w:color w:val="000000"/>
          <w:sz w:val="28"/>
          <w:szCs w:val="28"/>
        </w:rPr>
        <w:t>П</w:t>
      </w:r>
      <w:r w:rsidR="00F6502D">
        <w:rPr>
          <w:rFonts w:ascii="Times New Roman" w:hAnsi="Times New Roman"/>
          <w:color w:val="000000"/>
          <w:sz w:val="28"/>
          <w:szCs w:val="28"/>
        </w:rPr>
        <w:t>ан</w:t>
      </w:r>
      <w:r w:rsidR="006301C8">
        <w:rPr>
          <w:rFonts w:ascii="Times New Roman" w:hAnsi="Times New Roman"/>
          <w:color w:val="000000"/>
          <w:sz w:val="28"/>
          <w:szCs w:val="28"/>
        </w:rPr>
        <w:t>инского</w:t>
      </w:r>
      <w:proofErr w:type="spellEnd"/>
      <w:r w:rsidR="006301C8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0D2C02" w:rsidRDefault="000D2C02" w:rsidP="000D2C02">
      <w:pPr>
        <w:pStyle w:val="a3"/>
        <w:tabs>
          <w:tab w:val="left" w:pos="576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2C02" w:rsidRDefault="000D2C02" w:rsidP="000D2C02">
      <w:pPr>
        <w:pStyle w:val="a3"/>
        <w:tabs>
          <w:tab w:val="left" w:pos="5760"/>
        </w:tabs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D2C02" w:rsidRDefault="000D2C02" w:rsidP="000D2C02">
      <w:pPr>
        <w:pStyle w:val="a3"/>
        <w:tabs>
          <w:tab w:val="left" w:pos="576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739C" w:rsidRPr="00F4739C" w:rsidRDefault="000D2C02" w:rsidP="00F4739C">
      <w:pPr>
        <w:tabs>
          <w:tab w:val="left" w:pos="576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прилагаемую Программу профилактики нарушений обязательных требований, </w:t>
      </w:r>
      <w:r w:rsidR="00F4739C" w:rsidRPr="00F4739C">
        <w:rPr>
          <w:rFonts w:ascii="Times New Roman" w:hAnsi="Times New Roman"/>
          <w:color w:val="000000"/>
          <w:sz w:val="28"/>
          <w:szCs w:val="28"/>
        </w:rPr>
        <w:t xml:space="preserve">требований установленных муниципальными </w:t>
      </w:r>
    </w:p>
    <w:p w:rsidR="000D2C02" w:rsidRDefault="00F4739C" w:rsidP="00F4739C">
      <w:pPr>
        <w:tabs>
          <w:tab w:val="left" w:pos="5760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F4739C">
        <w:rPr>
          <w:rFonts w:ascii="Times New Roman" w:hAnsi="Times New Roman"/>
          <w:color w:val="000000"/>
          <w:sz w:val="28"/>
          <w:szCs w:val="28"/>
        </w:rPr>
        <w:t>правовыми актами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0D2C02">
        <w:rPr>
          <w:rFonts w:ascii="Times New Roman" w:hAnsi="Times New Roman"/>
          <w:color w:val="000000"/>
          <w:spacing w:val="2"/>
          <w:sz w:val="28"/>
          <w:szCs w:val="28"/>
        </w:rPr>
        <w:t>осуществляемую</w:t>
      </w:r>
      <w:proofErr w:type="gramEnd"/>
      <w:r w:rsidR="000D2C02">
        <w:rPr>
          <w:rFonts w:ascii="Times New Roman" w:hAnsi="Times New Roman"/>
          <w:color w:val="000000"/>
          <w:spacing w:val="2"/>
          <w:sz w:val="28"/>
          <w:szCs w:val="28"/>
        </w:rPr>
        <w:t xml:space="preserve"> органом муниципального контроля - администрацией </w:t>
      </w:r>
      <w:proofErr w:type="spellStart"/>
      <w:r w:rsidR="006301C8">
        <w:rPr>
          <w:rFonts w:ascii="Times New Roman" w:hAnsi="Times New Roman"/>
          <w:color w:val="000000"/>
          <w:sz w:val="28"/>
          <w:szCs w:val="28"/>
        </w:rPr>
        <w:t>П</w:t>
      </w:r>
      <w:r w:rsidR="00F6502D">
        <w:rPr>
          <w:rFonts w:ascii="Times New Roman" w:hAnsi="Times New Roman"/>
          <w:color w:val="000000"/>
          <w:sz w:val="28"/>
          <w:szCs w:val="28"/>
        </w:rPr>
        <w:t>ан</w:t>
      </w:r>
      <w:r w:rsidR="006301C8">
        <w:rPr>
          <w:rFonts w:ascii="Times New Roman" w:hAnsi="Times New Roman"/>
          <w:color w:val="000000"/>
          <w:sz w:val="28"/>
          <w:szCs w:val="28"/>
        </w:rPr>
        <w:t>инского</w:t>
      </w:r>
      <w:proofErr w:type="spellEnd"/>
      <w:r w:rsidR="006301C8"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r w:rsidR="000D2C02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proofErr w:type="spellStart"/>
      <w:r w:rsidR="000D2C02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="000D2C0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2019 году.</w:t>
      </w:r>
    </w:p>
    <w:p w:rsidR="006301C8" w:rsidRPr="006301C8" w:rsidRDefault="006301C8" w:rsidP="000D2C02">
      <w:pPr>
        <w:tabs>
          <w:tab w:val="left" w:pos="5760"/>
        </w:tabs>
        <w:spacing w:after="0"/>
        <w:jc w:val="both"/>
        <w:rPr>
          <w:color w:val="000000"/>
          <w:sz w:val="20"/>
          <w:szCs w:val="20"/>
        </w:rPr>
      </w:pPr>
    </w:p>
    <w:p w:rsidR="000D2C02" w:rsidRDefault="000D2C02" w:rsidP="000D2C02">
      <w:pPr>
        <w:tabs>
          <w:tab w:val="left" w:pos="5760"/>
        </w:tabs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официальном печатном издании </w:t>
      </w:r>
      <w:proofErr w:type="spellStart"/>
      <w:r w:rsidR="006301C8">
        <w:rPr>
          <w:rFonts w:ascii="Times New Roman" w:hAnsi="Times New Roman"/>
          <w:color w:val="000000"/>
          <w:sz w:val="28"/>
          <w:szCs w:val="28"/>
        </w:rPr>
        <w:t>П</w:t>
      </w:r>
      <w:r w:rsidR="00F6502D">
        <w:rPr>
          <w:rFonts w:ascii="Times New Roman" w:hAnsi="Times New Roman"/>
          <w:color w:val="000000"/>
          <w:sz w:val="28"/>
          <w:szCs w:val="28"/>
        </w:rPr>
        <w:t>ан</w:t>
      </w:r>
      <w:r w:rsidR="006301C8">
        <w:rPr>
          <w:rFonts w:ascii="Times New Roman" w:hAnsi="Times New Roman"/>
          <w:color w:val="000000"/>
          <w:sz w:val="28"/>
          <w:szCs w:val="28"/>
        </w:rPr>
        <w:t>инского</w:t>
      </w:r>
      <w:proofErr w:type="spellEnd"/>
      <w:r w:rsidR="006301C8"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 «</w:t>
      </w:r>
      <w:proofErr w:type="spellStart"/>
      <w:r w:rsidR="00F6502D">
        <w:rPr>
          <w:rFonts w:ascii="Times New Roman" w:hAnsi="Times New Roman"/>
          <w:color w:val="000000"/>
          <w:sz w:val="28"/>
          <w:szCs w:val="28"/>
          <w:lang w:eastAsia="ru-RU"/>
        </w:rPr>
        <w:t>Панинский</w:t>
      </w:r>
      <w:proofErr w:type="spellEnd"/>
      <w:r w:rsidR="00F65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униципальный вестник </w:t>
      </w:r>
      <w:r w:rsidR="00F6502D">
        <w:rPr>
          <w:rFonts w:ascii="Times New Roman" w:hAnsi="Times New Roman"/>
          <w:color w:val="000000"/>
          <w:sz w:val="28"/>
          <w:szCs w:val="28"/>
          <w:lang w:eastAsia="ru-RU"/>
        </w:rPr>
        <w:t>«Официально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и разместить в сети Интернет на официальном сайте администрации поселения.</w:t>
      </w:r>
    </w:p>
    <w:p w:rsidR="006301C8" w:rsidRPr="006301C8" w:rsidRDefault="006301C8" w:rsidP="000D2C02">
      <w:pPr>
        <w:tabs>
          <w:tab w:val="left" w:pos="5760"/>
        </w:tabs>
        <w:spacing w:after="0"/>
        <w:jc w:val="both"/>
        <w:rPr>
          <w:color w:val="000000"/>
          <w:sz w:val="20"/>
          <w:szCs w:val="20"/>
        </w:rPr>
      </w:pPr>
    </w:p>
    <w:p w:rsidR="000D2C02" w:rsidRDefault="000D2C02" w:rsidP="000D2C02">
      <w:pPr>
        <w:pStyle w:val="a3"/>
        <w:tabs>
          <w:tab w:val="left" w:pos="576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0D2C02" w:rsidRDefault="000D2C02" w:rsidP="000D2C02">
      <w:pPr>
        <w:pStyle w:val="a3"/>
        <w:tabs>
          <w:tab w:val="left" w:pos="5760"/>
        </w:tabs>
        <w:jc w:val="both"/>
        <w:rPr>
          <w:color w:val="000000"/>
        </w:rPr>
      </w:pPr>
    </w:p>
    <w:p w:rsidR="000D2C02" w:rsidRDefault="000D2C02" w:rsidP="000D2C02">
      <w:pPr>
        <w:pStyle w:val="a3"/>
        <w:tabs>
          <w:tab w:val="left" w:pos="5760"/>
        </w:tabs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C02" w:rsidRDefault="000D2C02" w:rsidP="000D2C02">
      <w:pPr>
        <w:pStyle w:val="a3"/>
        <w:tabs>
          <w:tab w:val="left" w:pos="5760"/>
        </w:tabs>
        <w:rPr>
          <w:rFonts w:ascii="Times New Roman" w:hAnsi="Times New Roman"/>
          <w:color w:val="000000"/>
          <w:sz w:val="28"/>
          <w:szCs w:val="28"/>
        </w:rPr>
      </w:pPr>
    </w:p>
    <w:p w:rsidR="006301C8" w:rsidRDefault="000D2C02" w:rsidP="000D2C02">
      <w:pPr>
        <w:pStyle w:val="a3"/>
        <w:tabs>
          <w:tab w:val="left" w:pos="57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6301C8">
        <w:rPr>
          <w:rFonts w:ascii="Times New Roman" w:hAnsi="Times New Roman"/>
          <w:color w:val="000000"/>
          <w:sz w:val="28"/>
          <w:szCs w:val="28"/>
        </w:rPr>
        <w:t>администрации</w:t>
      </w:r>
    </w:p>
    <w:p w:rsidR="000D2C02" w:rsidRDefault="006301C8" w:rsidP="000D2C02">
      <w:pPr>
        <w:pStyle w:val="a3"/>
        <w:tabs>
          <w:tab w:val="left" w:pos="5760"/>
        </w:tabs>
        <w:rPr>
          <w:color w:val="000000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 w:rsidR="00F6502D">
        <w:rPr>
          <w:rFonts w:ascii="Times New Roman" w:hAnsi="Times New Roman"/>
          <w:color w:val="000000"/>
          <w:sz w:val="28"/>
          <w:szCs w:val="28"/>
        </w:rPr>
        <w:t>ан</w:t>
      </w:r>
      <w:r>
        <w:rPr>
          <w:rFonts w:ascii="Times New Roman" w:hAnsi="Times New Roman"/>
          <w:color w:val="000000"/>
          <w:sz w:val="28"/>
          <w:szCs w:val="28"/>
        </w:rPr>
        <w:t>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  <w:r w:rsidR="000D2C02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6502D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6502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.Н. </w:t>
      </w:r>
      <w:r w:rsidR="00F6502D">
        <w:rPr>
          <w:rFonts w:ascii="Times New Roman" w:hAnsi="Times New Roman"/>
          <w:color w:val="000000"/>
          <w:sz w:val="28"/>
          <w:szCs w:val="28"/>
        </w:rPr>
        <w:t>Ситников</w:t>
      </w:r>
    </w:p>
    <w:p w:rsidR="00C9735D" w:rsidRDefault="00C9735D" w:rsidP="000D2C02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2C02" w:rsidRDefault="000D2C02" w:rsidP="000D2C02">
      <w:pPr>
        <w:pStyle w:val="ConsPlusNormal"/>
        <w:widowControl/>
        <w:ind w:left="5670" w:firstLine="0"/>
        <w:jc w:val="right"/>
        <w:outlineLvl w:val="0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Утверждена </w:t>
      </w:r>
    </w:p>
    <w:p w:rsidR="000D2C02" w:rsidRDefault="000D2C02" w:rsidP="000D2C02">
      <w:pPr>
        <w:pStyle w:val="a3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0D2C02" w:rsidRDefault="000D2C02" w:rsidP="000D2C02">
      <w:pPr>
        <w:pStyle w:val="a3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 w:rsidR="006301C8">
        <w:rPr>
          <w:rFonts w:ascii="Times New Roman" w:hAnsi="Times New Roman"/>
          <w:color w:val="000000"/>
          <w:sz w:val="24"/>
          <w:szCs w:val="24"/>
        </w:rPr>
        <w:t>П</w:t>
      </w:r>
      <w:r w:rsidR="00F6502D">
        <w:rPr>
          <w:rFonts w:ascii="Times New Roman" w:hAnsi="Times New Roman"/>
          <w:color w:val="000000"/>
          <w:sz w:val="24"/>
          <w:szCs w:val="24"/>
        </w:rPr>
        <w:t>ан</w:t>
      </w:r>
      <w:r w:rsidR="006301C8">
        <w:rPr>
          <w:rFonts w:ascii="Times New Roman" w:hAnsi="Times New Roman"/>
          <w:color w:val="000000"/>
          <w:sz w:val="24"/>
          <w:szCs w:val="24"/>
        </w:rPr>
        <w:t>инского</w:t>
      </w:r>
      <w:proofErr w:type="spellEnd"/>
      <w:r w:rsidR="006301C8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</w:p>
    <w:p w:rsidR="000D2C02" w:rsidRDefault="000D2C02" w:rsidP="000D2C02">
      <w:pPr>
        <w:pStyle w:val="a3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0D2C02" w:rsidRDefault="000D2C02" w:rsidP="000D2C02">
      <w:pPr>
        <w:pStyle w:val="a3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Воронежской области</w:t>
      </w:r>
    </w:p>
    <w:p w:rsidR="000D2C02" w:rsidRDefault="000D2C02" w:rsidP="000D2C02">
      <w:pPr>
        <w:pStyle w:val="a3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от </w:t>
      </w:r>
      <w:r w:rsidR="00C9735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F6502D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1C8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2019г.  №</w:t>
      </w:r>
      <w:r w:rsidR="00C9735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F6502D">
        <w:rPr>
          <w:rFonts w:ascii="Times New Roman" w:hAnsi="Times New Roman"/>
          <w:color w:val="000000"/>
          <w:sz w:val="24"/>
          <w:szCs w:val="24"/>
        </w:rPr>
        <w:t>7</w:t>
      </w:r>
      <w:r w:rsidR="00F4739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1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2C02" w:rsidRDefault="000D2C02" w:rsidP="000D2C02">
      <w:pPr>
        <w:pStyle w:val="2"/>
        <w:shd w:val="clear" w:color="auto" w:fill="FFFFFF"/>
        <w:spacing w:before="375" w:after="200"/>
        <w:jc w:val="center"/>
        <w:textAlignment w:val="baseline"/>
        <w:rPr>
          <w:color w:val="000000"/>
        </w:rPr>
      </w:pP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ПРОГРАММА</w:t>
      </w:r>
    </w:p>
    <w:p w:rsidR="000D2C02" w:rsidRDefault="000D2C02" w:rsidP="000D2C02">
      <w:pPr>
        <w:pStyle w:val="2"/>
        <w:shd w:val="clear" w:color="auto" w:fill="FFFFFF"/>
        <w:spacing w:before="0" w:after="225"/>
        <w:jc w:val="center"/>
        <w:textAlignment w:val="baseline"/>
        <w:rPr>
          <w:color w:val="000000"/>
        </w:rPr>
      </w:pP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 xml:space="preserve">ПРОФИЛАКТИКИ НАРУШЕНИЙ ОБЯЗАТЕЛЬНЫХ ТРЕБОВАНИЙ, </w:t>
      </w:r>
      <w:proofErr w:type="gramStart"/>
      <w:r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>ОСУЩЕСТВЛЯЕМАЯ</w:t>
      </w:r>
      <w:proofErr w:type="gramEnd"/>
      <w:r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 xml:space="preserve"> ОРГАНОМ МУНИЦИПАЛЬНОГО КОНТРОЛЯ - АДМИНИСТРАЦИЕЙ </w:t>
      </w:r>
      <w:r w:rsidR="006301C8"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>П</w:t>
      </w:r>
      <w:r w:rsidR="00F6502D"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>АН</w:t>
      </w:r>
      <w:r w:rsidR="006301C8"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>ИНСКОГО ГОРОДСКОГО</w:t>
      </w:r>
      <w:r>
        <w:rPr>
          <w:rFonts w:ascii="Times New Roman" w:hAnsi="Times New Roman" w:cs="Times New Roman"/>
          <w:bCs w:val="0"/>
          <w:color w:val="000000"/>
          <w:spacing w:val="2"/>
          <w:sz w:val="24"/>
          <w:szCs w:val="24"/>
        </w:rPr>
        <w:t xml:space="preserve"> ПОСЕЛЕНИЯ ПАНИНСКОГО МУНИЦИПАЛЬНОГО РАЙОНА В 2019 ГОДУ</w:t>
      </w:r>
    </w:p>
    <w:tbl>
      <w:tblPr>
        <w:tblW w:w="9355" w:type="dxa"/>
        <w:tblCellMar>
          <w:left w:w="0" w:type="dxa"/>
          <w:right w:w="0" w:type="dxa"/>
        </w:tblCellMar>
        <w:tblLook w:val="04A0"/>
      </w:tblPr>
      <w:tblGrid>
        <w:gridCol w:w="610"/>
        <w:gridCol w:w="3528"/>
        <w:gridCol w:w="1893"/>
        <w:gridCol w:w="3324"/>
      </w:tblGrid>
      <w:tr w:rsidR="000D2C02" w:rsidTr="000D2C02">
        <w:trPr>
          <w:trHeight w:hRule="exact" w:val="23"/>
        </w:trPr>
        <w:tc>
          <w:tcPr>
            <w:tcW w:w="609" w:type="dxa"/>
          </w:tcPr>
          <w:p w:rsidR="000D2C02" w:rsidRDefault="000D2C02">
            <w:pPr>
              <w:rPr>
                <w:color w:val="000000"/>
                <w:sz w:val="2"/>
                <w:szCs w:val="24"/>
              </w:rPr>
            </w:pPr>
          </w:p>
        </w:tc>
        <w:tc>
          <w:tcPr>
            <w:tcW w:w="3528" w:type="dxa"/>
          </w:tcPr>
          <w:p w:rsidR="000D2C02" w:rsidRDefault="000D2C02">
            <w:pPr>
              <w:rPr>
                <w:color w:val="000000"/>
                <w:sz w:val="2"/>
                <w:szCs w:val="24"/>
              </w:rPr>
            </w:pPr>
          </w:p>
        </w:tc>
        <w:tc>
          <w:tcPr>
            <w:tcW w:w="1893" w:type="dxa"/>
          </w:tcPr>
          <w:p w:rsidR="000D2C02" w:rsidRDefault="000D2C02">
            <w:pPr>
              <w:rPr>
                <w:color w:val="000000"/>
                <w:sz w:val="2"/>
                <w:szCs w:val="24"/>
              </w:rPr>
            </w:pPr>
          </w:p>
        </w:tc>
        <w:tc>
          <w:tcPr>
            <w:tcW w:w="3324" w:type="dxa"/>
          </w:tcPr>
          <w:p w:rsidR="000D2C02" w:rsidRDefault="000D2C02">
            <w:pPr>
              <w:rPr>
                <w:color w:val="000000"/>
                <w:sz w:val="2"/>
                <w:szCs w:val="24"/>
              </w:rPr>
            </w:pPr>
          </w:p>
        </w:tc>
      </w:tr>
      <w:tr w:rsidR="000D2C02" w:rsidRPr="00C9735D" w:rsidTr="000D2C02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Pr="00C9735D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t>п</w:t>
            </w:r>
            <w:proofErr w:type="gramEnd"/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Pr="00C9735D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t>Наименование</w:t>
            </w:r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br/>
              <w:t>мероприятия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Pr="00C9735D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t xml:space="preserve">Срок реализации 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Pr="00C9735D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 w:rsidRPr="00C9735D">
              <w:rPr>
                <w:b/>
                <w:color w:val="000000"/>
                <w:sz w:val="23"/>
                <w:szCs w:val="23"/>
                <w:lang w:eastAsia="en-US"/>
              </w:rPr>
              <w:t>Ответственные исполнители</w:t>
            </w:r>
          </w:p>
        </w:tc>
      </w:tr>
      <w:tr w:rsidR="000D2C02" w:rsidTr="00C9735D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F6502D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C9735D">
              <w:rPr>
                <w:color w:val="000000"/>
                <w:sz w:val="23"/>
                <w:szCs w:val="23"/>
                <w:lang w:eastAsia="en-US"/>
              </w:rPr>
              <w:t>П</w:t>
            </w:r>
            <w:r w:rsidR="00F6502D">
              <w:rPr>
                <w:color w:val="000000"/>
                <w:sz w:val="23"/>
                <w:szCs w:val="23"/>
                <w:lang w:eastAsia="en-US"/>
              </w:rPr>
              <w:t>ан</w:t>
            </w:r>
            <w:r w:rsidR="00C9735D">
              <w:rPr>
                <w:color w:val="000000"/>
                <w:sz w:val="23"/>
                <w:szCs w:val="23"/>
                <w:lang w:eastAsia="en-US"/>
              </w:rPr>
              <w:t>инского</w:t>
            </w:r>
            <w:proofErr w:type="spellEnd"/>
            <w:r w:rsidR="00C9735D">
              <w:rPr>
                <w:color w:val="000000"/>
                <w:sz w:val="23"/>
                <w:szCs w:val="23"/>
                <w:lang w:eastAsia="en-US"/>
              </w:rPr>
              <w:t xml:space="preserve"> городского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I квартал 2019 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Должностные лица,</w:t>
            </w:r>
          </w:p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0D2C02" w:rsidTr="00C9735D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>В течение года</w:t>
            </w:r>
          </w:p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Должностные лица,</w:t>
            </w:r>
          </w:p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0D2C02" w:rsidTr="00C9735D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>3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F6502D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en-US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C9735D">
              <w:rPr>
                <w:color w:val="000000"/>
                <w:sz w:val="23"/>
                <w:szCs w:val="23"/>
                <w:lang w:eastAsia="en-US"/>
              </w:rPr>
              <w:t>П</w:t>
            </w:r>
            <w:r w:rsidR="00F6502D">
              <w:rPr>
                <w:color w:val="000000"/>
                <w:sz w:val="23"/>
                <w:szCs w:val="23"/>
                <w:lang w:eastAsia="en-US"/>
              </w:rPr>
              <w:t>ан</w:t>
            </w:r>
            <w:r w:rsidR="00C9735D">
              <w:rPr>
                <w:color w:val="000000"/>
                <w:sz w:val="23"/>
                <w:szCs w:val="23"/>
                <w:lang w:eastAsia="en-US"/>
              </w:rPr>
              <w:t>инского</w:t>
            </w:r>
            <w:proofErr w:type="spellEnd"/>
            <w:r w:rsidR="00C9735D">
              <w:rPr>
                <w:color w:val="000000"/>
                <w:sz w:val="23"/>
                <w:szCs w:val="23"/>
                <w:lang w:eastAsia="en-US"/>
              </w:rPr>
              <w:t xml:space="preserve"> городского</w:t>
            </w:r>
            <w:r>
              <w:rPr>
                <w:color w:val="000000"/>
                <w:sz w:val="23"/>
                <w:szCs w:val="23"/>
                <w:lang w:eastAsia="en-US"/>
              </w:rPr>
              <w:t xml:space="preserve">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IV квартал 2019 года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Должностные лица,</w:t>
            </w:r>
          </w:p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0D2C02" w:rsidTr="00C9735D"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В течение года</w:t>
            </w:r>
          </w:p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(по мере необходимости)</w:t>
            </w:r>
          </w:p>
        </w:tc>
        <w:tc>
          <w:tcPr>
            <w:tcW w:w="3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9" w:type="dxa"/>
              <w:bottom w:w="0" w:type="dxa"/>
              <w:right w:w="149" w:type="dxa"/>
            </w:tcMar>
            <w:vAlign w:val="center"/>
            <w:hideMark/>
          </w:tcPr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Должностные лица,</w:t>
            </w:r>
          </w:p>
          <w:p w:rsidR="000D2C02" w:rsidRDefault="000D2C02" w:rsidP="00C9735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0D2C02" w:rsidRDefault="000D2C02" w:rsidP="00C9735D">
      <w:pPr>
        <w:spacing w:after="0" w:line="240" w:lineRule="auto"/>
      </w:pPr>
    </w:p>
    <w:p w:rsidR="00537EC7" w:rsidRDefault="00537EC7"/>
    <w:sectPr w:rsidR="00537EC7" w:rsidSect="0077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381"/>
    <w:rsid w:val="000D2C02"/>
    <w:rsid w:val="0051388E"/>
    <w:rsid w:val="00537EC7"/>
    <w:rsid w:val="006301C8"/>
    <w:rsid w:val="00771BB6"/>
    <w:rsid w:val="008012D4"/>
    <w:rsid w:val="00A638B5"/>
    <w:rsid w:val="00C9735D"/>
    <w:rsid w:val="00EB6381"/>
    <w:rsid w:val="00F4739C"/>
    <w:rsid w:val="00F6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02"/>
    <w:rPr>
      <w:rFonts w:eastAsia="Times New Roman" w:cs="Times New Roman"/>
      <w:color w:val="00000A"/>
    </w:rPr>
  </w:style>
  <w:style w:type="paragraph" w:styleId="2">
    <w:name w:val="heading 2"/>
    <w:basedOn w:val="a"/>
    <w:link w:val="20"/>
    <w:uiPriority w:val="9"/>
    <w:semiHidden/>
    <w:unhideWhenUsed/>
    <w:qFormat/>
    <w:rsid w:val="000D2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0D2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D2C02"/>
    <w:pPr>
      <w:spacing w:after="0" w:line="240" w:lineRule="auto"/>
    </w:pPr>
    <w:rPr>
      <w:rFonts w:cs="Times New Roman"/>
      <w:color w:val="00000A"/>
    </w:rPr>
  </w:style>
  <w:style w:type="paragraph" w:customStyle="1" w:styleId="ConsPlusNormal">
    <w:name w:val="ConsPlusNormal"/>
    <w:qFormat/>
    <w:rsid w:val="000D2C0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0D2C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1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5D"/>
    <w:rPr>
      <w:rFonts w:ascii="Tahoma" w:eastAsia="Times New Roma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02"/>
    <w:rPr>
      <w:rFonts w:eastAsia="Times New Roman" w:cs="Times New Roman"/>
      <w:color w:val="00000A"/>
    </w:rPr>
  </w:style>
  <w:style w:type="paragraph" w:styleId="2">
    <w:name w:val="heading 2"/>
    <w:basedOn w:val="a"/>
    <w:link w:val="20"/>
    <w:uiPriority w:val="9"/>
    <w:semiHidden/>
    <w:unhideWhenUsed/>
    <w:qFormat/>
    <w:rsid w:val="000D2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0D2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D2C02"/>
    <w:pPr>
      <w:spacing w:after="0" w:line="240" w:lineRule="auto"/>
    </w:pPr>
    <w:rPr>
      <w:rFonts w:cs="Times New Roman"/>
      <w:color w:val="00000A"/>
    </w:rPr>
  </w:style>
  <w:style w:type="paragraph" w:customStyle="1" w:styleId="ConsPlusNormal">
    <w:name w:val="ConsPlusNormal"/>
    <w:qFormat/>
    <w:rsid w:val="000D2C0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0D2C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1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5D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501</cp:lastModifiedBy>
  <cp:revision>6</cp:revision>
  <cp:lastPrinted>2019-03-01T06:49:00Z</cp:lastPrinted>
  <dcterms:created xsi:type="dcterms:W3CDTF">2019-02-28T11:35:00Z</dcterms:created>
  <dcterms:modified xsi:type="dcterms:W3CDTF">2019-03-21T08:12:00Z</dcterms:modified>
</cp:coreProperties>
</file>