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6DD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11324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113246">
        <w:rPr>
          <w:rFonts w:ascii="Times New Roman" w:hAnsi="Times New Roman" w:cs="Times New Roman"/>
          <w:b/>
          <w:sz w:val="28"/>
          <w:szCs w:val="28"/>
        </w:rPr>
        <w:br/>
        <w:t xml:space="preserve">ПАНИНСКОГО МУНИЦИПАЛЬНОГО РАЙОНА 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13246" w:rsidRPr="00113246" w:rsidRDefault="00110141" w:rsidP="00113246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246" w:rsidRPr="0011324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3246" w:rsidRPr="00113246" w:rsidRDefault="00113246" w:rsidP="0011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46" w:rsidRPr="00113246" w:rsidRDefault="00113246" w:rsidP="0011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46">
        <w:rPr>
          <w:rFonts w:ascii="Times New Roman" w:hAnsi="Times New Roman" w:cs="Times New Roman"/>
          <w:sz w:val="28"/>
          <w:szCs w:val="28"/>
        </w:rPr>
        <w:t xml:space="preserve">от   </w:t>
      </w:r>
      <w:r w:rsidR="004716DD">
        <w:rPr>
          <w:rFonts w:ascii="Times New Roman" w:hAnsi="Times New Roman" w:cs="Times New Roman"/>
          <w:sz w:val="28"/>
          <w:szCs w:val="28"/>
        </w:rPr>
        <w:t>02.07.</w:t>
      </w:r>
      <w:r w:rsidRPr="00113246">
        <w:rPr>
          <w:rFonts w:ascii="Times New Roman" w:hAnsi="Times New Roman" w:cs="Times New Roman"/>
          <w:sz w:val="28"/>
          <w:szCs w:val="28"/>
        </w:rPr>
        <w:t xml:space="preserve"> 2024 г</w:t>
      </w:r>
      <w:r w:rsidR="004716DD">
        <w:rPr>
          <w:rFonts w:ascii="Times New Roman" w:hAnsi="Times New Roman" w:cs="Times New Roman"/>
          <w:sz w:val="28"/>
          <w:szCs w:val="28"/>
        </w:rPr>
        <w:t>.</w:t>
      </w:r>
      <w:r w:rsidRPr="00113246">
        <w:rPr>
          <w:rFonts w:ascii="Times New Roman" w:hAnsi="Times New Roman" w:cs="Times New Roman"/>
          <w:sz w:val="28"/>
          <w:szCs w:val="28"/>
        </w:rPr>
        <w:t xml:space="preserve">      № </w:t>
      </w:r>
      <w:r w:rsidR="00110141">
        <w:rPr>
          <w:rFonts w:ascii="Times New Roman" w:hAnsi="Times New Roman" w:cs="Times New Roman"/>
          <w:sz w:val="28"/>
          <w:szCs w:val="28"/>
        </w:rPr>
        <w:t>2</w:t>
      </w:r>
      <w:r w:rsidR="004716DD">
        <w:rPr>
          <w:rFonts w:ascii="Times New Roman" w:hAnsi="Times New Roman" w:cs="Times New Roman"/>
          <w:sz w:val="28"/>
          <w:szCs w:val="28"/>
        </w:rPr>
        <w:t>29</w:t>
      </w:r>
    </w:p>
    <w:p w:rsidR="00113246" w:rsidRPr="00113246" w:rsidRDefault="00113246" w:rsidP="00113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24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13246">
        <w:rPr>
          <w:rFonts w:ascii="Times New Roman" w:hAnsi="Times New Roman" w:cs="Times New Roman"/>
          <w:sz w:val="28"/>
          <w:szCs w:val="28"/>
        </w:rPr>
        <w:t xml:space="preserve">. </w:t>
      </w:r>
      <w:r w:rsidR="004716DD">
        <w:rPr>
          <w:rFonts w:ascii="Times New Roman" w:hAnsi="Times New Roman" w:cs="Times New Roman"/>
          <w:sz w:val="28"/>
          <w:szCs w:val="28"/>
        </w:rPr>
        <w:t>Панино</w:t>
      </w:r>
    </w:p>
    <w:p w:rsidR="00BA6AD6" w:rsidRDefault="00BA6AD6" w:rsidP="00C322F9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322F9" w:rsidTr="00C322F9">
        <w:tc>
          <w:tcPr>
            <w:tcW w:w="5778" w:type="dxa"/>
          </w:tcPr>
          <w:p w:rsidR="00C322F9" w:rsidRDefault="00C322F9" w:rsidP="00C322F9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 Совета  народных  депутатов </w:t>
            </w:r>
            <w:proofErr w:type="spellStart"/>
            <w:r w:rsidR="004716DD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 от </w:t>
            </w:r>
            <w:r w:rsidR="004716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.12.2021г. №</w:t>
            </w:r>
            <w:r w:rsidR="004716DD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  <w:p w:rsidR="00C322F9" w:rsidRDefault="00C322F9" w:rsidP="004716DD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>Об утверждени</w:t>
            </w:r>
            <w:r w:rsidR="00252505">
              <w:rPr>
                <w:rFonts w:ascii="Times New Roman" w:hAnsi="Times New Roman" w:cs="Times New Roman"/>
                <w:sz w:val="28"/>
                <w:szCs w:val="28"/>
              </w:rPr>
              <w:t xml:space="preserve">и Положения </w:t>
            </w:r>
            <w:r w:rsidR="00252505" w:rsidRPr="0038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505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</w:t>
            </w:r>
            <w:r w:rsidR="00D967CA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земельном </w:t>
            </w:r>
            <w:r w:rsidR="00252505">
              <w:rPr>
                <w:rFonts w:ascii="Times New Roman" w:hAnsi="Times New Roman" w:cs="Times New Roman"/>
                <w:sz w:val="28"/>
                <w:szCs w:val="28"/>
              </w:rPr>
              <w:t xml:space="preserve">контроле 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4716DD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proofErr w:type="spellStart"/>
            <w:r w:rsidRPr="00B9138F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16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716DD">
              <w:rPr>
                <w:rFonts w:ascii="Times New Roman" w:hAnsi="Times New Roman" w:cs="Times New Roman"/>
                <w:sz w:val="28"/>
                <w:szCs w:val="28"/>
              </w:rPr>
              <w:t>в редакции от 30.12.2021 №77)</w:t>
            </w:r>
          </w:p>
        </w:tc>
      </w:tr>
    </w:tbl>
    <w:p w:rsidR="00C322F9" w:rsidRPr="00BA6AD6" w:rsidRDefault="00C322F9" w:rsidP="00C322F9">
      <w:pPr>
        <w:rPr>
          <w:rFonts w:ascii="Times New Roman" w:hAnsi="Times New Roman" w:cs="Times New Roman"/>
        </w:rPr>
      </w:pPr>
    </w:p>
    <w:p w:rsidR="00BB0933" w:rsidRDefault="00BB0933" w:rsidP="0011324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4716DD"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="00113246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в соответствие  требованиям действующего законодательства,  </w:t>
      </w:r>
      <w:r w:rsidR="0011324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Pr="003D7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6DD"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D7DB4"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7DB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 </w:t>
      </w:r>
      <w:proofErr w:type="gramStart"/>
      <w:r w:rsidR="00113246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113246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113246" w:rsidRPr="003D7DB4" w:rsidRDefault="00113246" w:rsidP="0011324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246" w:rsidRDefault="00C322F9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BB0933" w:rsidRPr="00C322F9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>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в решение  Совета  народных  депутатов Перелешинского городского поселения  от 1</w:t>
      </w:r>
      <w:r w:rsidR="004716DD">
        <w:rPr>
          <w:rFonts w:ascii="Times New Roman" w:hAnsi="Times New Roman" w:cs="Times New Roman"/>
          <w:b w:val="0"/>
          <w:sz w:val="28"/>
          <w:szCs w:val="28"/>
        </w:rPr>
        <w:t>3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>.12.2021г. №</w:t>
      </w:r>
      <w:r w:rsidR="004716DD">
        <w:rPr>
          <w:rFonts w:ascii="Times New Roman" w:hAnsi="Times New Roman" w:cs="Times New Roman"/>
          <w:b w:val="0"/>
          <w:sz w:val="28"/>
          <w:szCs w:val="28"/>
        </w:rPr>
        <w:t>70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</w:t>
      </w:r>
      <w:r w:rsidR="00252505" w:rsidRPr="00252505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="00D967CA">
        <w:rPr>
          <w:rFonts w:ascii="Times New Roman" w:hAnsi="Times New Roman" w:cs="Times New Roman"/>
          <w:b w:val="0"/>
          <w:sz w:val="28"/>
          <w:szCs w:val="28"/>
        </w:rPr>
        <w:t xml:space="preserve"> земельном</w:t>
      </w:r>
      <w:r w:rsidR="00252505" w:rsidRPr="00252505">
        <w:rPr>
          <w:rFonts w:ascii="Times New Roman" w:hAnsi="Times New Roman" w:cs="Times New Roman"/>
          <w:b w:val="0"/>
          <w:sz w:val="28"/>
          <w:szCs w:val="28"/>
        </w:rPr>
        <w:t xml:space="preserve"> контроле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4716DD" w:rsidRPr="004716DD">
        <w:rPr>
          <w:rFonts w:ascii="Times New Roman" w:hAnsi="Times New Roman"/>
          <w:b w:val="0"/>
          <w:sz w:val="28"/>
          <w:szCs w:val="28"/>
        </w:rPr>
        <w:t>Панинского</w:t>
      </w:r>
      <w:proofErr w:type="spellEnd"/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 w:rsidRPr="00C322F9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051DD" w:rsidRPr="000051DD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16"/>
          <w:szCs w:val="16"/>
        </w:rPr>
      </w:pPr>
    </w:p>
    <w:p w:rsidR="000051DD" w:rsidRDefault="009A31B7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2F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482">
        <w:rPr>
          <w:rFonts w:ascii="Times New Roman" w:hAnsi="Times New Roman" w:cs="Times New Roman"/>
          <w:sz w:val="28"/>
          <w:szCs w:val="28"/>
        </w:rPr>
        <w:t>В р</w:t>
      </w:r>
      <w:r w:rsidR="000051DD" w:rsidRPr="000051DD">
        <w:rPr>
          <w:rFonts w:ascii="Times New Roman" w:hAnsi="Times New Roman" w:cs="Times New Roman"/>
          <w:sz w:val="28"/>
          <w:szCs w:val="28"/>
        </w:rPr>
        <w:t>аздел</w:t>
      </w:r>
      <w:r w:rsidR="00415482">
        <w:rPr>
          <w:rFonts w:ascii="Times New Roman" w:hAnsi="Times New Roman" w:cs="Times New Roman"/>
          <w:sz w:val="28"/>
          <w:szCs w:val="28"/>
        </w:rPr>
        <w:t>е</w:t>
      </w:r>
      <w:r w:rsidR="000051DD"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="0093758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5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1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3D93" w:rsidRPr="00003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‎охраняемым законом ценностям</w:t>
      </w:r>
      <w:r w:rsidR="00D96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51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 w:rsidR="00003D93">
        <w:rPr>
          <w:rFonts w:ascii="Times New Roman" w:hAnsi="Times New Roman" w:cs="Times New Roman"/>
          <w:sz w:val="28"/>
          <w:szCs w:val="28"/>
        </w:rPr>
        <w:t>13 подпунктом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</w:t>
      </w:r>
      <w:r w:rsidR="00003D9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93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3D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31B7" w:rsidRPr="009A31B7" w:rsidRDefault="009A31B7" w:rsidP="00005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1B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A31B7" w:rsidRPr="009A31B7" w:rsidRDefault="009A31B7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A31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05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0051DD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3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земельного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67CA" w:rsidRPr="00003D93" w:rsidRDefault="009A31B7" w:rsidP="00003D93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</w:rPr>
        <w:t xml:space="preserve">                 </w:t>
      </w:r>
      <w:r w:rsidR="000051DD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415482">
        <w:rPr>
          <w:rFonts w:ascii="Times New Roman" w:hAnsi="Times New Roman" w:cs="Times New Roman"/>
          <w:b w:val="0"/>
          <w:sz w:val="28"/>
          <w:szCs w:val="28"/>
        </w:rPr>
        <w:t>добавить пункт</w:t>
      </w:r>
      <w:r w:rsidR="000051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582">
        <w:rPr>
          <w:rFonts w:ascii="Times New Roman" w:hAnsi="Times New Roman" w:cs="Times New Roman"/>
          <w:b w:val="0"/>
          <w:sz w:val="28"/>
          <w:szCs w:val="28"/>
        </w:rPr>
        <w:t>3</w:t>
      </w:r>
      <w:r w:rsidR="00D967CA">
        <w:rPr>
          <w:rFonts w:ascii="Times New Roman" w:hAnsi="Times New Roman" w:cs="Times New Roman"/>
          <w:b w:val="0"/>
          <w:sz w:val="28"/>
          <w:szCs w:val="28"/>
        </w:rPr>
        <w:t>4</w:t>
      </w:r>
      <w:r w:rsidR="00415482">
        <w:rPr>
          <w:rFonts w:ascii="Times New Roman" w:hAnsi="Times New Roman" w:cs="Times New Roman"/>
          <w:b w:val="0"/>
          <w:sz w:val="28"/>
          <w:szCs w:val="28"/>
        </w:rPr>
        <w:t>.</w:t>
      </w:r>
      <w:r w:rsidR="00937582">
        <w:rPr>
          <w:rFonts w:ascii="Times New Roman" w:hAnsi="Times New Roman" w:cs="Times New Roman"/>
          <w:b w:val="0"/>
          <w:sz w:val="28"/>
          <w:szCs w:val="28"/>
        </w:rPr>
        <w:t>1.</w:t>
      </w:r>
      <w:r w:rsidR="000051DD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415482" w:rsidRPr="00020F50" w:rsidRDefault="00003D93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34.1.</w:t>
      </w:r>
      <w:r w:rsidR="00415482" w:rsidRPr="00020F50">
        <w:rPr>
          <w:rFonts w:ascii="Times New Roman" w:hAnsi="Times New Roman" w:cs="Times New Roman"/>
          <w:bCs/>
          <w:sz w:val="28"/>
          <w:szCs w:val="28"/>
        </w:rPr>
        <w:t xml:space="preserve"> Контролируемое лицо, получившее высокую оценку соблюдения им обязательных требований по итогам </w:t>
      </w:r>
      <w:proofErr w:type="spellStart"/>
      <w:r w:rsidR="00415482" w:rsidRPr="00020F50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="00415482" w:rsidRPr="00020F50">
        <w:rPr>
          <w:rFonts w:ascii="Times New Roman" w:hAnsi="Times New Roman" w:cs="Times New Roman"/>
          <w:bCs/>
          <w:sz w:val="28"/>
          <w:szCs w:val="28"/>
        </w:rPr>
        <w:t>, вправе принять декларацию соблюдения обязательных требований (далее - декларация).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Декларация направляется контролируемым лицом в 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орган.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Контрольный </w:t>
      </w:r>
      <w:r w:rsidRPr="00020F50">
        <w:rPr>
          <w:rFonts w:ascii="Times New Roman" w:hAnsi="Times New Roman" w:cs="Times New Roman"/>
          <w:sz w:val="28"/>
          <w:szCs w:val="28"/>
        </w:rPr>
        <w:t>(н</w:t>
      </w:r>
      <w:bookmarkStart w:id="0" w:name="_GoBack"/>
      <w:bookmarkEnd w:id="0"/>
      <w:r w:rsidRPr="00020F50">
        <w:rPr>
          <w:rFonts w:ascii="Times New Roman" w:hAnsi="Times New Roman" w:cs="Times New Roman"/>
          <w:sz w:val="28"/>
          <w:szCs w:val="28"/>
        </w:rPr>
        <w:t xml:space="preserve">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орган регистрирует декларацию и размещает на своем официальном сайте в сети «Интернет» информацию о контролируемом лице, успешно прошедшем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самообследование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и принявшем декларацию.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34.2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. Срок действия декларации составляет не менее одного года и не более трех лет со дня регистрации контрольным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(надзорным) </w:t>
      </w:r>
      <w:r w:rsidRPr="00020F50">
        <w:rPr>
          <w:rFonts w:ascii="Times New Roman" w:hAnsi="Times New Roman" w:cs="Times New Roman"/>
          <w:bCs/>
          <w:sz w:val="28"/>
          <w:szCs w:val="28"/>
        </w:rPr>
        <w:t>органом декларации.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если при проведении внепланового контрольного </w:t>
      </w:r>
      <w:r w:rsidRPr="00020F50">
        <w:rPr>
          <w:rFonts w:ascii="Times New Roman" w:hAnsi="Times New Roman" w:cs="Times New Roman"/>
          <w:sz w:val="28"/>
          <w:szCs w:val="28"/>
        </w:rPr>
        <w:t>(надзорного)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самообследовании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 xml:space="preserve">, декларация аннулируется решением, принимаемым по результатам контрольного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Pr="00020F50">
        <w:rPr>
          <w:rFonts w:ascii="Times New Roman" w:hAnsi="Times New Roman" w:cs="Times New Roman"/>
          <w:bCs/>
          <w:sz w:val="28"/>
          <w:szCs w:val="28"/>
        </w:rPr>
        <w:t>мероприятия.</w:t>
      </w:r>
    </w:p>
    <w:p w:rsidR="00415482" w:rsidRPr="00020F50" w:rsidRDefault="009375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15482">
        <w:rPr>
          <w:rFonts w:ascii="Times New Roman" w:hAnsi="Times New Roman" w:cs="Times New Roman"/>
          <w:bCs/>
          <w:sz w:val="28"/>
          <w:szCs w:val="28"/>
        </w:rPr>
        <w:t>4.3</w:t>
      </w:r>
      <w:r w:rsidR="00415482" w:rsidRPr="00020F50">
        <w:rPr>
          <w:rFonts w:ascii="Times New Roman" w:hAnsi="Times New Roman" w:cs="Times New Roman"/>
          <w:bCs/>
          <w:sz w:val="28"/>
          <w:szCs w:val="28"/>
        </w:rPr>
        <w:t xml:space="preserve">. В случае изменения сведений, содержащихся в декларации, уточненная декларация представляется контролируемым лицом в контрольный </w:t>
      </w:r>
      <w:r w:rsidR="00415482"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="00415482" w:rsidRPr="00020F50">
        <w:rPr>
          <w:rFonts w:ascii="Times New Roman" w:hAnsi="Times New Roman" w:cs="Times New Roman"/>
          <w:bCs/>
          <w:sz w:val="28"/>
          <w:szCs w:val="28"/>
        </w:rPr>
        <w:t>орган в течение одного месяца со дня изменения содержащихся в ней сведений.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аннулирования декларации контролируемое лицо может вновь принять декларацию по истечении</w:t>
      </w:r>
      <w:r w:rsidRPr="00020F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>одного года</w:t>
      </w:r>
      <w:r w:rsidRPr="00020F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4716DD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="004716DD">
        <w:rPr>
          <w:rFonts w:ascii="Times New Roman" w:hAnsi="Times New Roman" w:cs="Times New Roman"/>
          <w:bCs/>
          <w:sz w:val="28"/>
          <w:szCs w:val="28"/>
        </w:rPr>
        <w:t xml:space="preserve"> ее аннулирования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051DD" w:rsidRPr="000051DD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16"/>
          <w:szCs w:val="16"/>
        </w:rPr>
      </w:pPr>
    </w:p>
    <w:p w:rsidR="00BA6AD6" w:rsidRDefault="00BA6AD6" w:rsidP="00134D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6AD6">
        <w:rPr>
          <w:rFonts w:ascii="Times New Roman" w:hAnsi="Times New Roman" w:cs="Times New Roman"/>
          <w:sz w:val="28"/>
          <w:szCs w:val="28"/>
        </w:rPr>
        <w:t xml:space="preserve">  </w:t>
      </w:r>
      <w:r w:rsidR="008B3266">
        <w:rPr>
          <w:rFonts w:ascii="Times New Roman" w:hAnsi="Times New Roman" w:cs="Times New Roman"/>
          <w:sz w:val="28"/>
          <w:szCs w:val="28"/>
        </w:rPr>
        <w:t xml:space="preserve">      </w:t>
      </w:r>
      <w:r w:rsidRPr="00BA6AD6">
        <w:rPr>
          <w:rFonts w:ascii="Times New Roman" w:hAnsi="Times New Roman" w:cs="Times New Roman"/>
          <w:sz w:val="28"/>
          <w:szCs w:val="28"/>
        </w:rPr>
        <w:t xml:space="preserve">2. </w:t>
      </w:r>
      <w:r w:rsidR="004716DD" w:rsidRPr="004716DD">
        <w:rPr>
          <w:rFonts w:ascii="Times New Roman" w:hAnsi="Times New Roman" w:cs="Times New Roman"/>
          <w:sz w:val="28"/>
          <w:szCs w:val="28"/>
        </w:rPr>
        <w:t>Опубликовать настоя</w:t>
      </w:r>
      <w:r w:rsidR="00134DAC">
        <w:rPr>
          <w:rFonts w:ascii="Times New Roman" w:hAnsi="Times New Roman" w:cs="Times New Roman"/>
          <w:sz w:val="28"/>
          <w:szCs w:val="28"/>
        </w:rPr>
        <w:t xml:space="preserve">щее постановление в официальном </w:t>
      </w:r>
      <w:r w:rsidR="004716DD" w:rsidRPr="004716DD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proofErr w:type="spellStart"/>
      <w:r w:rsidR="004716DD" w:rsidRPr="004716D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716DD" w:rsidRPr="004716DD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4716DD" w:rsidRPr="004716DD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4716DD" w:rsidRPr="004716DD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4716DD" w:rsidRPr="004716D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716DD" w:rsidRPr="004716DD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113246" w:rsidRPr="000051DD" w:rsidRDefault="00113246" w:rsidP="00113246">
      <w:pPr>
        <w:spacing w:after="0" w:line="240" w:lineRule="atLeast"/>
        <w:ind w:left="225"/>
        <w:jc w:val="both"/>
        <w:rPr>
          <w:rFonts w:ascii="Times New Roman" w:hAnsi="Times New Roman" w:cs="Times New Roman"/>
          <w:sz w:val="16"/>
          <w:szCs w:val="16"/>
        </w:rPr>
      </w:pPr>
    </w:p>
    <w:p w:rsidR="00113246" w:rsidRPr="00134DAC" w:rsidRDefault="00134DAC" w:rsidP="00134DA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DAC"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BA6AD6" w:rsidRPr="00134DA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Pr="00134DAC">
        <w:rPr>
          <w:rFonts w:ascii="Times New Roman" w:hAnsi="Times New Roman" w:cs="Times New Roman"/>
          <w:sz w:val="28"/>
          <w:szCs w:val="28"/>
        </w:rPr>
        <w:t xml:space="preserve">    </w:t>
      </w:r>
      <w:r w:rsidR="00BA6AD6" w:rsidRPr="00134DA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A6AD6" w:rsidRPr="00134DAC" w:rsidRDefault="00134DAC" w:rsidP="00134DA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DAC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8B3266" w:rsidRPr="00134DAC">
        <w:rPr>
          <w:rFonts w:ascii="Times New Roman" w:hAnsi="Times New Roman" w:cs="Times New Roman"/>
          <w:sz w:val="28"/>
          <w:szCs w:val="28"/>
        </w:rPr>
        <w:t xml:space="preserve"> </w:t>
      </w:r>
      <w:r w:rsidR="00BA6AD6" w:rsidRPr="00134DAC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A6AD6" w:rsidRPr="00BA6AD6" w:rsidRDefault="00BA6AD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A6AD6" w:rsidRDefault="00BA6AD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0141" w:rsidRDefault="00110141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0141" w:rsidRDefault="00110141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0141" w:rsidRDefault="00110141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0141" w:rsidRPr="00110141" w:rsidRDefault="004716DD" w:rsidP="00110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141" w:rsidRPr="004716DD" w:rsidRDefault="00110141" w:rsidP="0047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10141" w:rsidRPr="004716DD">
          <w:pgSz w:w="11906" w:h="16838"/>
          <w:pgMar w:top="1134" w:right="850" w:bottom="1134" w:left="1701" w:header="708" w:footer="708" w:gutter="0"/>
          <w:cols w:space="720"/>
        </w:sectPr>
      </w:pPr>
      <w:r w:rsidRPr="00110141">
        <w:rPr>
          <w:rFonts w:ascii="Times New Roman" w:hAnsi="Times New Roman" w:cs="Times New Roman"/>
          <w:sz w:val="28"/>
          <w:szCs w:val="28"/>
        </w:rPr>
        <w:t xml:space="preserve">городского    поселения                                                               </w:t>
      </w:r>
      <w:r w:rsidR="004716DD">
        <w:rPr>
          <w:rFonts w:ascii="Times New Roman" w:hAnsi="Times New Roman" w:cs="Times New Roman"/>
          <w:sz w:val="28"/>
          <w:szCs w:val="28"/>
        </w:rPr>
        <w:t xml:space="preserve">Л.В. Зуева    </w:t>
      </w:r>
    </w:p>
    <w:p w:rsidR="00BA6AD6" w:rsidRDefault="00BA6AD6" w:rsidP="004716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6AD6" w:rsidSect="00BB093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4EC"/>
    <w:multiLevelType w:val="hybridMultilevel"/>
    <w:tmpl w:val="F6547B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9D73AEE"/>
    <w:multiLevelType w:val="hybridMultilevel"/>
    <w:tmpl w:val="25465EBE"/>
    <w:lvl w:ilvl="0" w:tplc="C2304E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D50C6"/>
    <w:multiLevelType w:val="hybridMultilevel"/>
    <w:tmpl w:val="D4F66494"/>
    <w:lvl w:ilvl="0" w:tplc="196CBFB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F0"/>
    <w:rsid w:val="00003678"/>
    <w:rsid w:val="00003D93"/>
    <w:rsid w:val="000051DD"/>
    <w:rsid w:val="0005753F"/>
    <w:rsid w:val="000B6F13"/>
    <w:rsid w:val="0010069B"/>
    <w:rsid w:val="00110141"/>
    <w:rsid w:val="00113246"/>
    <w:rsid w:val="00124051"/>
    <w:rsid w:val="00134DAC"/>
    <w:rsid w:val="001600E6"/>
    <w:rsid w:val="001A62D5"/>
    <w:rsid w:val="002066F1"/>
    <w:rsid w:val="00252505"/>
    <w:rsid w:val="002647F0"/>
    <w:rsid w:val="00313558"/>
    <w:rsid w:val="00334360"/>
    <w:rsid w:val="00347F65"/>
    <w:rsid w:val="00415482"/>
    <w:rsid w:val="004716DD"/>
    <w:rsid w:val="00483F14"/>
    <w:rsid w:val="004849F3"/>
    <w:rsid w:val="005478DE"/>
    <w:rsid w:val="006945F4"/>
    <w:rsid w:val="008B3266"/>
    <w:rsid w:val="008C30DA"/>
    <w:rsid w:val="008C7E3F"/>
    <w:rsid w:val="00924862"/>
    <w:rsid w:val="009360B0"/>
    <w:rsid w:val="00937582"/>
    <w:rsid w:val="009A31B7"/>
    <w:rsid w:val="00A730C7"/>
    <w:rsid w:val="00AA71C9"/>
    <w:rsid w:val="00B11B03"/>
    <w:rsid w:val="00BA6AD6"/>
    <w:rsid w:val="00BB0933"/>
    <w:rsid w:val="00C142A6"/>
    <w:rsid w:val="00C322F9"/>
    <w:rsid w:val="00D457A6"/>
    <w:rsid w:val="00D62A6A"/>
    <w:rsid w:val="00D64A82"/>
    <w:rsid w:val="00D957B0"/>
    <w:rsid w:val="00D967CA"/>
    <w:rsid w:val="00DD68F7"/>
    <w:rsid w:val="00DF0C63"/>
    <w:rsid w:val="00F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00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00E6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0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00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600E6"/>
  </w:style>
  <w:style w:type="character" w:styleId="a3">
    <w:name w:val="Hyperlink"/>
    <w:uiPriority w:val="99"/>
    <w:rsid w:val="001600E6"/>
    <w:rPr>
      <w:color w:val="0000FF"/>
      <w:u w:val="single"/>
    </w:rPr>
  </w:style>
  <w:style w:type="paragraph" w:styleId="2">
    <w:name w:val="Body Text 2"/>
    <w:basedOn w:val="a"/>
    <w:link w:val="20"/>
    <w:rsid w:val="001600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600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4">
    <w:name w:val="Table Grid"/>
    <w:basedOn w:val="a1"/>
    <w:uiPriority w:val="39"/>
    <w:rsid w:val="001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600E6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6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b">
    <w:name w:val="Balloon Text"/>
    <w:basedOn w:val="a"/>
    <w:link w:val="ac"/>
    <w:unhideWhenUsed/>
    <w:rsid w:val="001600E6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1600E6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1600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00E6"/>
  </w:style>
  <w:style w:type="paragraph" w:customStyle="1" w:styleId="21">
    <w:name w:val="Основной текст 21"/>
    <w:basedOn w:val="a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6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160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link w:val="af1"/>
    <w:rsid w:val="0016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1600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600E6"/>
    <w:rPr>
      <w:b/>
      <w:bCs/>
    </w:rPr>
  </w:style>
  <w:style w:type="character" w:customStyle="1" w:styleId="af1">
    <w:name w:val="Обычный (веб) Знак"/>
    <w:link w:val="af0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ункт"/>
    <w:basedOn w:val="a"/>
    <w:rsid w:val="001600E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rsid w:val="001600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600E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600E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6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16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Title"/>
    <w:basedOn w:val="a"/>
    <w:link w:val="af9"/>
    <w:qFormat/>
    <w:rsid w:val="001600E6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1600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uiPriority w:val="99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link w:val="afb"/>
    <w:locked/>
    <w:rsid w:val="001600E6"/>
    <w:rPr>
      <w:b/>
      <w:sz w:val="24"/>
    </w:rPr>
  </w:style>
  <w:style w:type="paragraph" w:styleId="afb">
    <w:name w:val="Subtitle"/>
    <w:basedOn w:val="a"/>
    <w:link w:val="afa"/>
    <w:qFormat/>
    <w:rsid w:val="001600E6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Подзаголовок Знак1"/>
    <w:basedOn w:val="a0"/>
    <w:rsid w:val="001600E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A6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0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10069B"/>
  </w:style>
  <w:style w:type="paragraph" w:customStyle="1" w:styleId="Title">
    <w:name w:val="Title!Название НПА"/>
    <w:basedOn w:val="a"/>
    <w:rsid w:val="00BB09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00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00E6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0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00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600E6"/>
  </w:style>
  <w:style w:type="character" w:styleId="a3">
    <w:name w:val="Hyperlink"/>
    <w:uiPriority w:val="99"/>
    <w:rsid w:val="001600E6"/>
    <w:rPr>
      <w:color w:val="0000FF"/>
      <w:u w:val="single"/>
    </w:rPr>
  </w:style>
  <w:style w:type="paragraph" w:styleId="2">
    <w:name w:val="Body Text 2"/>
    <w:basedOn w:val="a"/>
    <w:link w:val="20"/>
    <w:rsid w:val="001600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600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4">
    <w:name w:val="Table Grid"/>
    <w:basedOn w:val="a1"/>
    <w:uiPriority w:val="39"/>
    <w:rsid w:val="001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600E6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6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b">
    <w:name w:val="Balloon Text"/>
    <w:basedOn w:val="a"/>
    <w:link w:val="ac"/>
    <w:unhideWhenUsed/>
    <w:rsid w:val="001600E6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1600E6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1600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00E6"/>
  </w:style>
  <w:style w:type="paragraph" w:customStyle="1" w:styleId="21">
    <w:name w:val="Основной текст 21"/>
    <w:basedOn w:val="a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6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160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link w:val="af1"/>
    <w:rsid w:val="0016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1600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600E6"/>
    <w:rPr>
      <w:b/>
      <w:bCs/>
    </w:rPr>
  </w:style>
  <w:style w:type="character" w:customStyle="1" w:styleId="af1">
    <w:name w:val="Обычный (веб) Знак"/>
    <w:link w:val="af0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ункт"/>
    <w:basedOn w:val="a"/>
    <w:rsid w:val="001600E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rsid w:val="001600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600E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600E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6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16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Title"/>
    <w:basedOn w:val="a"/>
    <w:link w:val="af9"/>
    <w:qFormat/>
    <w:rsid w:val="001600E6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1600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uiPriority w:val="99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link w:val="afb"/>
    <w:locked/>
    <w:rsid w:val="001600E6"/>
    <w:rPr>
      <w:b/>
      <w:sz w:val="24"/>
    </w:rPr>
  </w:style>
  <w:style w:type="paragraph" w:styleId="afb">
    <w:name w:val="Subtitle"/>
    <w:basedOn w:val="a"/>
    <w:link w:val="afa"/>
    <w:qFormat/>
    <w:rsid w:val="001600E6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Подзаголовок Знак1"/>
    <w:basedOn w:val="a0"/>
    <w:rsid w:val="001600E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A6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0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10069B"/>
  </w:style>
  <w:style w:type="paragraph" w:customStyle="1" w:styleId="Title">
    <w:name w:val="Title!Название НПА"/>
    <w:basedOn w:val="a"/>
    <w:rsid w:val="00BB09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User</cp:lastModifiedBy>
  <cp:revision>11</cp:revision>
  <cp:lastPrinted>2024-07-22T10:27:00Z</cp:lastPrinted>
  <dcterms:created xsi:type="dcterms:W3CDTF">2024-06-04T06:44:00Z</dcterms:created>
  <dcterms:modified xsi:type="dcterms:W3CDTF">2024-07-22T10:29:00Z</dcterms:modified>
</cp:coreProperties>
</file>