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F5" w:rsidRPr="003A2356" w:rsidRDefault="009117F5" w:rsidP="00671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356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9117F5" w:rsidRPr="003A2356" w:rsidRDefault="009117F5" w:rsidP="00671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356">
        <w:rPr>
          <w:rFonts w:ascii="Times New Roman" w:eastAsia="Calibri" w:hAnsi="Times New Roman" w:cs="Times New Roman"/>
          <w:b/>
          <w:sz w:val="28"/>
          <w:szCs w:val="28"/>
        </w:rPr>
        <w:t>ПАНИНСКОГО  ГОРОДСКОГО ПОСЕЛЕНИЯ</w:t>
      </w:r>
    </w:p>
    <w:p w:rsidR="009117F5" w:rsidRPr="003A2356" w:rsidRDefault="009117F5" w:rsidP="00671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356">
        <w:rPr>
          <w:rFonts w:ascii="Times New Roman" w:eastAsia="Calibri" w:hAnsi="Times New Roman" w:cs="Times New Roman"/>
          <w:b/>
          <w:sz w:val="28"/>
          <w:szCs w:val="28"/>
        </w:rPr>
        <w:t>ПАНИНСКОГО МУНИЦИПАЛЬНОГО РАЙОНА</w:t>
      </w:r>
    </w:p>
    <w:p w:rsidR="00455C58" w:rsidRPr="003A2356" w:rsidRDefault="009117F5" w:rsidP="00671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35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117F5" w:rsidRPr="009117F5" w:rsidRDefault="009117F5" w:rsidP="009117F5">
      <w:pPr>
        <w:rPr>
          <w:rFonts w:ascii="Times New Roman" w:eastAsia="Calibri" w:hAnsi="Times New Roman" w:cs="Times New Roman"/>
          <w:sz w:val="24"/>
          <w:szCs w:val="24"/>
        </w:rPr>
      </w:pPr>
      <w:r w:rsidRPr="009117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9117F5" w:rsidRPr="003A2356" w:rsidRDefault="009117F5" w:rsidP="006833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A235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3A2356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  </w:t>
      </w:r>
    </w:p>
    <w:p w:rsidR="009117F5" w:rsidRPr="007D736F" w:rsidRDefault="007D36B8" w:rsidP="007D73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3374">
        <w:rPr>
          <w:rFonts w:ascii="Times New Roman" w:eastAsia="Calibri" w:hAnsi="Times New Roman" w:cs="Times New Roman"/>
          <w:sz w:val="28"/>
          <w:szCs w:val="28"/>
        </w:rPr>
        <w:t>15.11.</w:t>
      </w:r>
      <w:r w:rsidR="009117F5" w:rsidRPr="007D736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A0E78">
        <w:rPr>
          <w:rFonts w:ascii="Times New Roman" w:eastAsia="Calibri" w:hAnsi="Times New Roman" w:cs="Times New Roman"/>
          <w:sz w:val="28"/>
          <w:szCs w:val="28"/>
        </w:rPr>
        <w:t>2</w:t>
      </w:r>
      <w:r w:rsidR="00683374">
        <w:rPr>
          <w:rFonts w:ascii="Times New Roman" w:eastAsia="Calibri" w:hAnsi="Times New Roman" w:cs="Times New Roman"/>
          <w:sz w:val="28"/>
          <w:szCs w:val="28"/>
        </w:rPr>
        <w:t>4г.</w:t>
      </w:r>
      <w:r w:rsidR="009117F5" w:rsidRPr="007D736F">
        <w:rPr>
          <w:rFonts w:ascii="Times New Roman" w:eastAsia="Calibri" w:hAnsi="Times New Roman" w:cs="Times New Roman"/>
          <w:sz w:val="28"/>
          <w:szCs w:val="28"/>
        </w:rPr>
        <w:t xml:space="preserve">            № </w:t>
      </w:r>
      <w:r w:rsidR="0027662F">
        <w:rPr>
          <w:rFonts w:ascii="Times New Roman" w:eastAsia="Calibri" w:hAnsi="Times New Roman" w:cs="Times New Roman"/>
          <w:sz w:val="28"/>
          <w:szCs w:val="28"/>
        </w:rPr>
        <w:t>252</w:t>
      </w:r>
      <w:bookmarkStart w:id="0" w:name="_GoBack"/>
      <w:bookmarkEnd w:id="0"/>
    </w:p>
    <w:p w:rsidR="009117F5" w:rsidRPr="007D736F" w:rsidRDefault="009117F5" w:rsidP="007D73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736F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7D736F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D736F">
        <w:rPr>
          <w:rFonts w:ascii="Times New Roman" w:eastAsia="Calibri" w:hAnsi="Times New Roman" w:cs="Times New Roman"/>
          <w:sz w:val="28"/>
          <w:szCs w:val="28"/>
        </w:rPr>
        <w:t>анино</w:t>
      </w:r>
    </w:p>
    <w:p w:rsidR="009A0E78" w:rsidRDefault="009A0E78" w:rsidP="009117F5">
      <w:pPr>
        <w:shd w:val="clear" w:color="auto" w:fill="FFFFFF"/>
        <w:spacing w:after="0"/>
        <w:rPr>
          <w:rFonts w:ascii="Calibri" w:eastAsia="Calibri" w:hAnsi="Calibri" w:cs="Times New Roman"/>
          <w:sz w:val="28"/>
          <w:szCs w:val="28"/>
        </w:rPr>
      </w:pPr>
    </w:p>
    <w:p w:rsidR="007D736F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 передаче администрацией </w:t>
      </w:r>
      <w:proofErr w:type="spellStart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>Панинского</w:t>
      </w:r>
      <w:proofErr w:type="spellEnd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7D736F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городского поселения </w:t>
      </w:r>
      <w:proofErr w:type="spellStart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>Панинского</w:t>
      </w:r>
      <w:proofErr w:type="spellEnd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7D736F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муниципального района Воронежской области </w:t>
      </w:r>
    </w:p>
    <w:p w:rsidR="009117F5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полномочий (части полномочий)  </w:t>
      </w:r>
    </w:p>
    <w:p w:rsidR="006828C5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администрации  </w:t>
      </w:r>
      <w:proofErr w:type="spellStart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>Панинского</w:t>
      </w:r>
      <w:proofErr w:type="spellEnd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proofErr w:type="gramStart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>муниципального</w:t>
      </w:r>
      <w:proofErr w:type="gramEnd"/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7D736F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iCs/>
          <w:sz w:val="28"/>
          <w:szCs w:val="28"/>
        </w:rPr>
        <w:t>района  Воронежской области </w:t>
      </w:r>
      <w:r w:rsidRPr="009A0E78">
        <w:rPr>
          <w:rFonts w:ascii="Times New Roman" w:eastAsia="Calibri" w:hAnsi="Times New Roman" w:cs="Times New Roman"/>
          <w:b/>
          <w:sz w:val="28"/>
          <w:szCs w:val="28"/>
        </w:rPr>
        <w:t xml:space="preserve">в сфере осуществления </w:t>
      </w:r>
    </w:p>
    <w:p w:rsidR="007D736F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sz w:val="28"/>
          <w:szCs w:val="28"/>
        </w:rPr>
        <w:t>закупок товаров, работ</w:t>
      </w:r>
      <w:r w:rsidR="009528FC" w:rsidRPr="009A0E7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A0E78">
        <w:rPr>
          <w:rFonts w:ascii="Times New Roman" w:eastAsia="Calibri" w:hAnsi="Times New Roman" w:cs="Times New Roman"/>
          <w:b/>
          <w:sz w:val="28"/>
          <w:szCs w:val="28"/>
        </w:rPr>
        <w:t xml:space="preserve"> услуг </w:t>
      </w:r>
      <w:proofErr w:type="gramStart"/>
      <w:r w:rsidRPr="009A0E78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9A0E7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</w:t>
      </w:r>
    </w:p>
    <w:p w:rsidR="006828C5" w:rsidRPr="009A0E78" w:rsidRDefault="006828C5" w:rsidP="009A0E7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0E78">
        <w:rPr>
          <w:rFonts w:ascii="Times New Roman" w:eastAsia="Calibri" w:hAnsi="Times New Roman" w:cs="Times New Roman"/>
          <w:b/>
          <w:sz w:val="28"/>
          <w:szCs w:val="28"/>
        </w:rPr>
        <w:t>нужд на 20</w:t>
      </w:r>
      <w:r w:rsidR="009A0E78" w:rsidRPr="009A0E7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8337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A0E7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117F5" w:rsidRDefault="009117F5" w:rsidP="009117F5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:rsidR="009528FC" w:rsidRPr="009A0E78" w:rsidRDefault="009A0E78" w:rsidP="009117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7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117F5" w:rsidRPr="009A0E78">
        <w:rPr>
          <w:rFonts w:ascii="Times New Roman" w:eastAsia="Calibri" w:hAnsi="Times New Roman" w:cs="Times New Roman"/>
          <w:sz w:val="28"/>
          <w:szCs w:val="28"/>
        </w:rPr>
        <w:t xml:space="preserve">Руководствуясь Бюджетным кодексом Российской Федерации, частью 4 </w:t>
      </w:r>
      <w:proofErr w:type="gramStart"/>
      <w:r w:rsidR="009117F5" w:rsidRPr="009A0E78">
        <w:rPr>
          <w:rFonts w:ascii="Times New Roman" w:eastAsia="Calibri" w:hAnsi="Times New Roman" w:cs="Times New Roman"/>
          <w:sz w:val="28"/>
          <w:szCs w:val="28"/>
        </w:rPr>
        <w:t xml:space="preserve">статьи 15 Федерального закона от 06.10.2003 N 131-ФЗ "Об общих принципах организации местного самоуправления в Российской Федерации", частью 1 и 4 статьи 26 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Уставом </w:t>
      </w:r>
      <w:proofErr w:type="spellStart"/>
      <w:r w:rsidR="009117F5" w:rsidRPr="009A0E78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9117F5" w:rsidRPr="009A0E7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9117F5" w:rsidRPr="009A0E78">
        <w:rPr>
          <w:sz w:val="28"/>
          <w:szCs w:val="28"/>
        </w:rPr>
        <w:t xml:space="preserve"> </w:t>
      </w:r>
      <w:proofErr w:type="spellStart"/>
      <w:r w:rsidR="009117F5" w:rsidRPr="009A0E78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9117F5" w:rsidRPr="009A0E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9117F5" w:rsidRPr="009A0E78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9117F5" w:rsidRPr="009A0E7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</w:t>
      </w:r>
      <w:proofErr w:type="gramEnd"/>
    </w:p>
    <w:p w:rsidR="009117F5" w:rsidRPr="007D36B8" w:rsidRDefault="009117F5" w:rsidP="007D36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7D36B8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РЕШИЛ:</w:t>
      </w:r>
    </w:p>
    <w:p w:rsidR="009117F5" w:rsidRPr="009528FC" w:rsidRDefault="009117F5" w:rsidP="009117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9117F5" w:rsidRPr="009A0E78" w:rsidRDefault="009117F5" w:rsidP="0091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администрации </w:t>
      </w:r>
      <w:proofErr w:type="spellStart"/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 Воронежской области от администрации </w:t>
      </w:r>
      <w:proofErr w:type="spellStart"/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  на 20</w:t>
      </w:r>
      <w:r w:rsidR="003A23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3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  полномочия (часть полномочий) в сфере осуществления закупок, товаров, работ</w:t>
      </w:r>
      <w:r w:rsidR="009528FC"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муниципальных нужд: </w:t>
      </w:r>
    </w:p>
    <w:p w:rsidR="009117F5" w:rsidRPr="009528FC" w:rsidRDefault="009117F5" w:rsidP="0091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функций по определению поставщиков (подрядчиков,</w:t>
      </w:r>
      <w:r w:rsidRPr="009528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исполнителей) для заказчиков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извещений об осуществлении закупок, документации о закупках (за исключением описания объекта закупки);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требований к документации, представляемой заказчиком, для проведения процедур размещения закупки;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согласование предложений заказчиков о способе размещения закупки, их заявки на размещение и закупки, включая </w:t>
      </w: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техническое задание, проект муниципального контракта, обоснование начальной (максимальной) цены контракта и иные документы необходимые для проведения процедур размещения закупки;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организационно-техническое и документальное обеспечение деятельности единой комиссии по осуществлению закупок на поставки товаров, выполнение работ, оказания услуг для муниципальных нужд;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в единой информационной системе в сфере закупок извещения об осуществлении закупок, документации о закупках, проектов контрактов, протоколов, предусмотренных Федеральным законом;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полномочия в сфере осуществления закупок для муниципальных нужд, установленные федеральным и областным законодательством, Уставом и нормативно-правовыми актами </w:t>
      </w:r>
      <w:proofErr w:type="spellStart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117F5" w:rsidRPr="009528FC" w:rsidRDefault="009117F5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ежегодный объем межбюджетных трансфертов на исполнение передаваемых полномочий (части полномочий) </w:t>
      </w:r>
      <w:proofErr w:type="spellStart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Воронежской области в сфере осуществления закупок, товаров, работ</w:t>
      </w:r>
      <w:r w:rsidR="009528FC"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муниципальных нужд, подлежащий передаче в бюджет </w:t>
      </w:r>
      <w:proofErr w:type="spellStart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размере 6</w:t>
      </w:r>
      <w:r w:rsidR="003A23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(шестьдесят </w:t>
      </w:r>
      <w:r w:rsidR="003A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 00 копеек).</w:t>
      </w:r>
    </w:p>
    <w:p w:rsidR="009117F5" w:rsidRPr="009528FC" w:rsidRDefault="009A0E78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17F5"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proofErr w:type="spellStart"/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9117F5" w:rsidRPr="009528FC">
        <w:rPr>
          <w:sz w:val="28"/>
          <w:szCs w:val="28"/>
        </w:rPr>
        <w:t xml:space="preserve"> </w:t>
      </w:r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полномочий (части полномочий) в сфере осуществления закупок, товаров, работ и услуг с администрацией  </w:t>
      </w:r>
      <w:proofErr w:type="spellStart"/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9117F5" w:rsidRPr="0095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 Воронежской области. </w:t>
      </w:r>
    </w:p>
    <w:p w:rsidR="009117F5" w:rsidRDefault="009A0E78" w:rsidP="0091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7F5"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настоящего Решения вступает в силу с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3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7F5" w:rsidRPr="0095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17F5" w:rsidRPr="009528FC" w:rsidRDefault="009A0E78" w:rsidP="009117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0E78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9A0E78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9A0E7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9A0E78">
        <w:rPr>
          <w:rFonts w:ascii="Times New Roman" w:eastAsia="Calibri" w:hAnsi="Times New Roman" w:cs="Times New Roman"/>
          <w:sz w:val="28"/>
          <w:szCs w:val="28"/>
        </w:rPr>
        <w:t>Панинский</w:t>
      </w:r>
      <w:proofErr w:type="spellEnd"/>
      <w:r w:rsidRPr="009A0E78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Pr="009A0E78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9A0E7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9117F5" w:rsidRPr="009528FC" w:rsidRDefault="009117F5" w:rsidP="009117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9117F5" w:rsidRPr="009528FC" w:rsidRDefault="009117F5" w:rsidP="009117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455C58" w:rsidRPr="009528FC" w:rsidRDefault="00455C58" w:rsidP="009A0E78">
      <w:pPr>
        <w:rPr>
          <w:rFonts w:ascii="Times New Roman" w:hAnsi="Times New Roman" w:cs="Times New Roman"/>
          <w:sz w:val="28"/>
          <w:szCs w:val="28"/>
        </w:rPr>
      </w:pPr>
      <w:r w:rsidRPr="009528F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528F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528FC">
        <w:rPr>
          <w:rFonts w:ascii="Times New Roman" w:hAnsi="Times New Roman" w:cs="Times New Roman"/>
          <w:sz w:val="28"/>
          <w:szCs w:val="28"/>
        </w:rPr>
        <w:t xml:space="preserve"> городского поселения   </w:t>
      </w:r>
      <w:r w:rsidR="009528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28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0E78">
        <w:rPr>
          <w:rFonts w:ascii="Times New Roman" w:hAnsi="Times New Roman" w:cs="Times New Roman"/>
          <w:sz w:val="28"/>
          <w:szCs w:val="28"/>
        </w:rPr>
        <w:t>Л.В. Зуева</w:t>
      </w:r>
      <w:r w:rsidRPr="009528F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117F5" w:rsidRPr="009528FC" w:rsidRDefault="009117F5" w:rsidP="009117F5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Pr="009528F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</w:p>
    <w:p w:rsidR="00F16FDE" w:rsidRPr="009528FC" w:rsidRDefault="00F16FDE" w:rsidP="009117F5">
      <w:pPr>
        <w:spacing w:after="0"/>
        <w:rPr>
          <w:sz w:val="28"/>
          <w:szCs w:val="28"/>
        </w:rPr>
      </w:pPr>
    </w:p>
    <w:sectPr w:rsidR="00F16FDE" w:rsidRPr="009528FC" w:rsidSect="00F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8C5"/>
    <w:rsid w:val="0027662F"/>
    <w:rsid w:val="00340F74"/>
    <w:rsid w:val="003A2356"/>
    <w:rsid w:val="00455C58"/>
    <w:rsid w:val="00671B19"/>
    <w:rsid w:val="006828C5"/>
    <w:rsid w:val="00683374"/>
    <w:rsid w:val="00687AC9"/>
    <w:rsid w:val="007B09CD"/>
    <w:rsid w:val="007B5CAB"/>
    <w:rsid w:val="007D1562"/>
    <w:rsid w:val="007D36B8"/>
    <w:rsid w:val="007D736F"/>
    <w:rsid w:val="009117F5"/>
    <w:rsid w:val="009528FC"/>
    <w:rsid w:val="009A0E78"/>
    <w:rsid w:val="00C66E40"/>
    <w:rsid w:val="00D72718"/>
    <w:rsid w:val="00EF4DA0"/>
    <w:rsid w:val="00F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User</cp:lastModifiedBy>
  <cp:revision>14</cp:revision>
  <cp:lastPrinted>2023-12-27T06:16:00Z</cp:lastPrinted>
  <dcterms:created xsi:type="dcterms:W3CDTF">2016-11-25T11:30:00Z</dcterms:created>
  <dcterms:modified xsi:type="dcterms:W3CDTF">2024-11-15T06:11:00Z</dcterms:modified>
</cp:coreProperties>
</file>