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F3" w:rsidRPr="00723C40" w:rsidRDefault="002A42A2" w:rsidP="002A42A2">
      <w:pPr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E729F3" w:rsidRPr="00723C40">
        <w:rPr>
          <w:b/>
          <w:color w:val="auto"/>
          <w:sz w:val="28"/>
          <w:szCs w:val="28"/>
        </w:rPr>
        <w:t>АДМИНИСТРАЦИЯ</w:t>
      </w:r>
      <w:r w:rsidRPr="00723C40">
        <w:rPr>
          <w:b/>
          <w:color w:val="auto"/>
          <w:sz w:val="28"/>
          <w:szCs w:val="28"/>
        </w:rPr>
        <w:t xml:space="preserve"> </w:t>
      </w:r>
      <w:r w:rsidR="00E729F3" w:rsidRPr="00723C40">
        <w:rPr>
          <w:b/>
          <w:color w:val="auto"/>
          <w:sz w:val="28"/>
          <w:szCs w:val="28"/>
        </w:rPr>
        <w:t>ПАНИНСКОГО ГОРОДСКОГО ПОСЕЛЕНИЯ</w:t>
      </w:r>
    </w:p>
    <w:p w:rsidR="00E729F3" w:rsidRPr="00723C40" w:rsidRDefault="002A42A2" w:rsidP="00E729F3">
      <w:pPr>
        <w:jc w:val="center"/>
        <w:rPr>
          <w:b/>
          <w:color w:val="auto"/>
          <w:sz w:val="28"/>
          <w:szCs w:val="28"/>
        </w:rPr>
      </w:pPr>
      <w:r w:rsidRPr="00723C40">
        <w:rPr>
          <w:b/>
          <w:color w:val="auto"/>
          <w:sz w:val="28"/>
          <w:szCs w:val="28"/>
        </w:rPr>
        <w:t xml:space="preserve">    </w:t>
      </w:r>
      <w:r w:rsidR="00E729F3" w:rsidRPr="00723C40">
        <w:rPr>
          <w:b/>
          <w:color w:val="auto"/>
          <w:sz w:val="28"/>
          <w:szCs w:val="28"/>
        </w:rPr>
        <w:t xml:space="preserve">ПАНИНСКОГО МУНИЦИНАЛЬНОГО РАЙОНА </w:t>
      </w:r>
    </w:p>
    <w:p w:rsidR="00E729F3" w:rsidRPr="00723C40" w:rsidRDefault="00E729F3" w:rsidP="00E729F3">
      <w:pPr>
        <w:jc w:val="center"/>
        <w:rPr>
          <w:b/>
          <w:color w:val="auto"/>
          <w:sz w:val="28"/>
          <w:szCs w:val="28"/>
        </w:rPr>
      </w:pPr>
      <w:r w:rsidRPr="00723C40">
        <w:rPr>
          <w:b/>
          <w:color w:val="auto"/>
          <w:sz w:val="28"/>
          <w:szCs w:val="28"/>
        </w:rPr>
        <w:t xml:space="preserve">ВОРОНЕЖСКОЙ ОБЛАСТИ </w:t>
      </w:r>
    </w:p>
    <w:p w:rsidR="00E729F3" w:rsidRPr="00723C40" w:rsidRDefault="00E729F3" w:rsidP="00E729F3">
      <w:pPr>
        <w:jc w:val="center"/>
        <w:rPr>
          <w:b/>
          <w:color w:val="auto"/>
          <w:sz w:val="28"/>
          <w:szCs w:val="28"/>
        </w:rPr>
      </w:pPr>
    </w:p>
    <w:p w:rsidR="00E729F3" w:rsidRPr="00723C40" w:rsidRDefault="00E729F3" w:rsidP="00E729F3">
      <w:pPr>
        <w:jc w:val="center"/>
        <w:rPr>
          <w:b/>
          <w:color w:val="auto"/>
          <w:spacing w:val="20"/>
          <w:sz w:val="28"/>
          <w:szCs w:val="28"/>
        </w:rPr>
      </w:pPr>
      <w:r w:rsidRPr="00723C40">
        <w:rPr>
          <w:b/>
          <w:color w:val="auto"/>
          <w:spacing w:val="20"/>
          <w:sz w:val="28"/>
          <w:szCs w:val="28"/>
        </w:rPr>
        <w:t>ПОСТАНОВЛЕНИЕ</w:t>
      </w:r>
    </w:p>
    <w:p w:rsidR="00E729F3" w:rsidRPr="00642A1D" w:rsidRDefault="00E729F3" w:rsidP="00E729F3">
      <w:pPr>
        <w:jc w:val="center"/>
        <w:rPr>
          <w:color w:val="auto"/>
          <w:spacing w:val="20"/>
          <w:sz w:val="28"/>
          <w:szCs w:val="28"/>
        </w:rPr>
      </w:pPr>
    </w:p>
    <w:p w:rsidR="00E729F3" w:rsidRPr="00642A1D" w:rsidRDefault="00E729F3" w:rsidP="00E729F3">
      <w:pPr>
        <w:jc w:val="center"/>
        <w:rPr>
          <w:color w:val="auto"/>
          <w:sz w:val="28"/>
          <w:szCs w:val="28"/>
        </w:rPr>
      </w:pPr>
    </w:p>
    <w:p w:rsidR="00E729F3" w:rsidRPr="00642A1D" w:rsidRDefault="00E729F3" w:rsidP="00E729F3">
      <w:pPr>
        <w:rPr>
          <w:color w:val="auto"/>
          <w:sz w:val="28"/>
          <w:szCs w:val="28"/>
        </w:rPr>
      </w:pPr>
      <w:r w:rsidRPr="00642A1D">
        <w:rPr>
          <w:color w:val="auto"/>
          <w:sz w:val="28"/>
          <w:szCs w:val="28"/>
        </w:rPr>
        <w:t xml:space="preserve">от </w:t>
      </w:r>
      <w:r w:rsidR="00081A42">
        <w:rPr>
          <w:color w:val="auto"/>
          <w:sz w:val="28"/>
          <w:szCs w:val="28"/>
        </w:rPr>
        <w:t>12</w:t>
      </w:r>
      <w:r w:rsidR="00EF69DE">
        <w:rPr>
          <w:color w:val="auto"/>
          <w:sz w:val="28"/>
          <w:szCs w:val="28"/>
        </w:rPr>
        <w:t>.01</w:t>
      </w:r>
      <w:r w:rsidRPr="00642A1D">
        <w:rPr>
          <w:color w:val="auto"/>
          <w:sz w:val="28"/>
          <w:szCs w:val="28"/>
        </w:rPr>
        <w:t>.202</w:t>
      </w:r>
      <w:r w:rsidR="00EF69DE">
        <w:rPr>
          <w:color w:val="auto"/>
          <w:sz w:val="28"/>
          <w:szCs w:val="28"/>
        </w:rPr>
        <w:t>3</w:t>
      </w:r>
      <w:r w:rsidRPr="00642A1D">
        <w:rPr>
          <w:color w:val="auto"/>
          <w:sz w:val="28"/>
          <w:szCs w:val="28"/>
        </w:rPr>
        <w:t xml:space="preserve"> года   </w:t>
      </w:r>
      <w:r w:rsidR="00EF69DE">
        <w:rPr>
          <w:color w:val="auto"/>
          <w:sz w:val="28"/>
          <w:szCs w:val="28"/>
        </w:rPr>
        <w:t xml:space="preserve">                                                                               </w:t>
      </w:r>
      <w:r w:rsidRPr="00642A1D">
        <w:rPr>
          <w:color w:val="auto"/>
          <w:sz w:val="28"/>
          <w:szCs w:val="28"/>
        </w:rPr>
        <w:t>№</w:t>
      </w:r>
      <w:r w:rsidR="00BE00A6">
        <w:rPr>
          <w:color w:val="auto"/>
          <w:sz w:val="28"/>
          <w:szCs w:val="28"/>
        </w:rPr>
        <w:t xml:space="preserve"> </w:t>
      </w:r>
      <w:r w:rsidR="00EF69DE">
        <w:rPr>
          <w:color w:val="auto"/>
          <w:sz w:val="28"/>
          <w:szCs w:val="28"/>
        </w:rPr>
        <w:t>4</w:t>
      </w:r>
    </w:p>
    <w:p w:rsidR="00E729F3" w:rsidRPr="00642A1D" w:rsidRDefault="00E729F3" w:rsidP="00E729F3">
      <w:pPr>
        <w:rPr>
          <w:color w:val="auto"/>
          <w:sz w:val="28"/>
          <w:szCs w:val="28"/>
        </w:rPr>
      </w:pPr>
      <w:r w:rsidRPr="00642A1D">
        <w:rPr>
          <w:color w:val="auto"/>
          <w:sz w:val="28"/>
          <w:szCs w:val="28"/>
        </w:rPr>
        <w:t>р.п</w:t>
      </w:r>
      <w:proofErr w:type="gramStart"/>
      <w:r w:rsidRPr="00642A1D">
        <w:rPr>
          <w:color w:val="auto"/>
          <w:sz w:val="28"/>
          <w:szCs w:val="28"/>
        </w:rPr>
        <w:t>.П</w:t>
      </w:r>
      <w:proofErr w:type="gramEnd"/>
      <w:r w:rsidRPr="00642A1D">
        <w:rPr>
          <w:color w:val="auto"/>
          <w:sz w:val="28"/>
          <w:szCs w:val="28"/>
        </w:rPr>
        <w:t>анино</w:t>
      </w:r>
    </w:p>
    <w:p w:rsidR="00E729F3" w:rsidRPr="00642A1D" w:rsidRDefault="00E729F3" w:rsidP="00E729F3">
      <w:pPr>
        <w:rPr>
          <w:color w:val="auto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729F3" w:rsidRPr="00642A1D" w:rsidTr="00FC53A9">
        <w:trPr>
          <w:trHeight w:val="302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729F3" w:rsidRPr="00723C40" w:rsidRDefault="00E729F3" w:rsidP="00FC53A9">
            <w:pPr>
              <w:pStyle w:val="a4"/>
              <w:jc w:val="both"/>
              <w:rPr>
                <w:b/>
              </w:rPr>
            </w:pPr>
            <w:r w:rsidRPr="00723C40">
              <w:rPr>
                <w:b/>
              </w:rPr>
              <w:t>О</w:t>
            </w:r>
            <w:r w:rsidR="007101F3" w:rsidRPr="00723C40">
              <w:rPr>
                <w:b/>
              </w:rPr>
              <w:t xml:space="preserve"> </w:t>
            </w:r>
            <w:r w:rsidRPr="00723C40">
              <w:rPr>
                <w:b/>
              </w:rPr>
              <w:t>внесении</w:t>
            </w:r>
            <w:r w:rsidR="007101F3" w:rsidRPr="00723C40">
              <w:rPr>
                <w:b/>
              </w:rPr>
              <w:t xml:space="preserve"> </w:t>
            </w:r>
            <w:r w:rsidRPr="00723C40">
              <w:rPr>
                <w:b/>
              </w:rPr>
              <w:t xml:space="preserve">изменений в постановление администрации </w:t>
            </w:r>
            <w:proofErr w:type="spellStart"/>
            <w:r w:rsidRPr="00723C40">
              <w:rPr>
                <w:b/>
              </w:rPr>
              <w:t>Панинского</w:t>
            </w:r>
            <w:proofErr w:type="spellEnd"/>
            <w:r w:rsidRPr="00723C40">
              <w:rPr>
                <w:b/>
              </w:rPr>
              <w:t xml:space="preserve"> городского поселения </w:t>
            </w:r>
            <w:proofErr w:type="spellStart"/>
            <w:r w:rsidRPr="00723C40">
              <w:rPr>
                <w:b/>
              </w:rPr>
              <w:t>Панинского</w:t>
            </w:r>
            <w:proofErr w:type="spellEnd"/>
            <w:r w:rsidRPr="00723C40">
              <w:rPr>
                <w:b/>
              </w:rPr>
              <w:t xml:space="preserve"> муниципального района Воронежской области от 06.10.2015 № 25 «</w:t>
            </w:r>
            <w:r w:rsidRPr="00723C40">
              <w:rPr>
                <w:b/>
                <w:lang w:eastAsia="hi-IN" w:bidi="hi-IN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723C40">
              <w:rPr>
                <w:b/>
              </w:rPr>
              <w:t>«Принятие решения об утверждении схемы расположения земельного участка на кадастровом плане территории» (в редакции постановлений</w:t>
            </w:r>
            <w:r w:rsidR="007D0535" w:rsidRPr="00723C40">
              <w:rPr>
                <w:b/>
              </w:rPr>
              <w:t xml:space="preserve"> от 02.02.2022 №26,</w:t>
            </w:r>
            <w:r w:rsidRPr="00723C40">
              <w:rPr>
                <w:b/>
              </w:rPr>
              <w:t xml:space="preserve"> от 28.03.2016 № 61; от 02.03.2017 </w:t>
            </w:r>
            <w:r w:rsidR="007D0535" w:rsidRPr="00723C40">
              <w:rPr>
                <w:b/>
              </w:rPr>
              <w:t xml:space="preserve">№ 47, от 24.10.2017 </w:t>
            </w:r>
            <w:r w:rsidRPr="00723C40">
              <w:rPr>
                <w:b/>
              </w:rPr>
              <w:t xml:space="preserve"> № 189, от 16.03.2018 № 72,  от 19.11.2018 №</w:t>
            </w:r>
            <w:r w:rsidR="007101F3" w:rsidRPr="00723C40">
              <w:rPr>
                <w:b/>
              </w:rPr>
              <w:t xml:space="preserve"> </w:t>
            </w:r>
            <w:r w:rsidRPr="00723C40">
              <w:rPr>
                <w:b/>
              </w:rPr>
              <w:t>206, от 15.01.2019 №</w:t>
            </w:r>
            <w:r w:rsidR="007101F3" w:rsidRPr="00723C40">
              <w:rPr>
                <w:b/>
              </w:rPr>
              <w:t xml:space="preserve"> </w:t>
            </w:r>
            <w:r w:rsidRPr="00723C40">
              <w:rPr>
                <w:b/>
              </w:rPr>
              <w:t>5</w:t>
            </w:r>
            <w:r w:rsidR="007101F3" w:rsidRPr="00723C40">
              <w:rPr>
                <w:b/>
              </w:rPr>
              <w:t>, 18.02.2021 № 34</w:t>
            </w:r>
            <w:r w:rsidRPr="00723C40">
              <w:rPr>
                <w:b/>
              </w:rPr>
              <w:t>)</w:t>
            </w:r>
          </w:p>
          <w:p w:rsidR="00E729F3" w:rsidRPr="00642A1D" w:rsidRDefault="00E729F3" w:rsidP="00FC53A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E729F3" w:rsidRPr="00642A1D" w:rsidRDefault="00E729F3" w:rsidP="00E729F3">
      <w:pPr>
        <w:rPr>
          <w:color w:val="auto"/>
          <w:sz w:val="28"/>
          <w:szCs w:val="28"/>
          <w:lang w:eastAsia="ru-RU"/>
        </w:rPr>
      </w:pPr>
      <w:bookmarkStart w:id="0" w:name="_GoBack"/>
      <w:bookmarkEnd w:id="0"/>
      <w:r>
        <w:rPr>
          <w:color w:val="auto"/>
          <w:sz w:val="28"/>
          <w:szCs w:val="28"/>
          <w:lang w:eastAsia="ru-RU"/>
        </w:rPr>
        <w:br w:type="textWrapping" w:clear="all"/>
      </w:r>
    </w:p>
    <w:p w:rsidR="00E729F3" w:rsidRPr="00642A1D" w:rsidRDefault="00E729F3" w:rsidP="00E729F3">
      <w:pPr>
        <w:pStyle w:val="ConsPlusNormal"/>
        <w:spacing w:line="360" w:lineRule="auto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642A1D">
        <w:rPr>
          <w:sz w:val="28"/>
          <w:szCs w:val="28"/>
        </w:rPr>
        <w:t xml:space="preserve">В соответствии с Федеральным Законом от 27.07.2010 N 210-ФЗ                      "Об организации предоставления государственных и муниципальных услуг", Постановлением Правительства РФ от 16.05.2011 N 373 "О разработке                      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в целях повышения реализации целевой модели </w:t>
      </w:r>
      <w:r w:rsidR="007101F3">
        <w:rPr>
          <w:sz w:val="28"/>
          <w:szCs w:val="28"/>
        </w:rPr>
        <w:t>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</w:t>
      </w:r>
      <w:proofErr w:type="gramEnd"/>
      <w:r w:rsidR="007101F3">
        <w:rPr>
          <w:sz w:val="28"/>
          <w:szCs w:val="28"/>
        </w:rPr>
        <w:t xml:space="preserve"> имущества</w:t>
      </w:r>
      <w:r w:rsidRPr="00642A1D">
        <w:rPr>
          <w:sz w:val="28"/>
          <w:szCs w:val="28"/>
        </w:rPr>
        <w:t xml:space="preserve">», администрация </w:t>
      </w:r>
      <w:proofErr w:type="spellStart"/>
      <w:r w:rsidRPr="00642A1D">
        <w:rPr>
          <w:sz w:val="28"/>
          <w:szCs w:val="28"/>
        </w:rPr>
        <w:t>Панинского</w:t>
      </w:r>
      <w:proofErr w:type="spellEnd"/>
      <w:r w:rsidRPr="00642A1D">
        <w:rPr>
          <w:sz w:val="28"/>
          <w:szCs w:val="28"/>
        </w:rPr>
        <w:t xml:space="preserve"> городского поселения </w:t>
      </w:r>
      <w:proofErr w:type="spellStart"/>
      <w:r w:rsidRPr="00642A1D">
        <w:rPr>
          <w:sz w:val="28"/>
          <w:szCs w:val="28"/>
        </w:rPr>
        <w:t>Панинского</w:t>
      </w:r>
      <w:proofErr w:type="spellEnd"/>
      <w:r w:rsidRPr="00642A1D">
        <w:rPr>
          <w:sz w:val="28"/>
          <w:szCs w:val="28"/>
        </w:rPr>
        <w:t xml:space="preserve"> муниципального района Воронежской </w:t>
      </w:r>
      <w:r w:rsidRPr="00642A1D">
        <w:rPr>
          <w:spacing w:val="20"/>
          <w:sz w:val="28"/>
          <w:szCs w:val="28"/>
        </w:rPr>
        <w:t xml:space="preserve">области  </w:t>
      </w:r>
      <w:proofErr w:type="gramStart"/>
      <w:r w:rsidRPr="00642A1D">
        <w:rPr>
          <w:b/>
          <w:spacing w:val="20"/>
          <w:sz w:val="28"/>
          <w:szCs w:val="28"/>
        </w:rPr>
        <w:t>п</w:t>
      </w:r>
      <w:proofErr w:type="gramEnd"/>
      <w:r w:rsidRPr="00642A1D">
        <w:rPr>
          <w:b/>
          <w:spacing w:val="20"/>
          <w:sz w:val="28"/>
          <w:szCs w:val="28"/>
        </w:rPr>
        <w:t xml:space="preserve"> о с т а н о в л я е т:</w:t>
      </w:r>
    </w:p>
    <w:p w:rsidR="00E729F3" w:rsidRPr="00B61A66" w:rsidRDefault="00E729F3" w:rsidP="00E729F3">
      <w:pPr>
        <w:pStyle w:val="a3"/>
        <w:spacing w:line="360" w:lineRule="auto"/>
        <w:ind w:left="0"/>
        <w:jc w:val="both"/>
        <w:rPr>
          <w:color w:val="auto"/>
          <w:sz w:val="28"/>
          <w:szCs w:val="28"/>
          <w:lang w:eastAsia="ru-RU"/>
        </w:rPr>
      </w:pPr>
      <w:r w:rsidRPr="00B61A66">
        <w:rPr>
          <w:color w:val="auto"/>
          <w:sz w:val="28"/>
          <w:szCs w:val="28"/>
        </w:rPr>
        <w:t xml:space="preserve">     1. Внести в </w:t>
      </w:r>
      <w:r w:rsidRPr="00B61A66">
        <w:rPr>
          <w:color w:val="auto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B61A66">
        <w:rPr>
          <w:color w:val="auto"/>
          <w:sz w:val="28"/>
          <w:szCs w:val="28"/>
          <w:lang w:eastAsia="ru-RU"/>
        </w:rPr>
        <w:t>Панин</w:t>
      </w:r>
      <w:r w:rsidRPr="00B61A66">
        <w:rPr>
          <w:color w:val="auto"/>
          <w:sz w:val="28"/>
          <w:szCs w:val="28"/>
        </w:rPr>
        <w:t>ского</w:t>
      </w:r>
      <w:proofErr w:type="spellEnd"/>
      <w:r w:rsidRPr="00B61A66">
        <w:rPr>
          <w:color w:val="auto"/>
          <w:sz w:val="28"/>
          <w:szCs w:val="28"/>
          <w:lang w:eastAsia="ru-RU"/>
        </w:rPr>
        <w:t xml:space="preserve"> городского поселения </w:t>
      </w:r>
      <w:proofErr w:type="spellStart"/>
      <w:r w:rsidRPr="00B61A66">
        <w:rPr>
          <w:color w:val="auto"/>
          <w:sz w:val="28"/>
          <w:szCs w:val="28"/>
          <w:lang w:eastAsia="ru-RU"/>
        </w:rPr>
        <w:t>Панинского</w:t>
      </w:r>
      <w:proofErr w:type="spellEnd"/>
      <w:r w:rsidRPr="00B61A66">
        <w:rPr>
          <w:color w:val="auto"/>
          <w:sz w:val="28"/>
          <w:szCs w:val="28"/>
          <w:lang w:eastAsia="ru-RU"/>
        </w:rPr>
        <w:t xml:space="preserve"> муниципального района Воронежской области от 06.10.2015 № 25 «</w:t>
      </w:r>
      <w:r w:rsidRPr="00B61A66">
        <w:rPr>
          <w:sz w:val="28"/>
          <w:szCs w:val="28"/>
          <w:lang w:eastAsia="hi-IN" w:bidi="hi-IN"/>
        </w:rPr>
        <w:t xml:space="preserve">Об утверждении административного регламента по предоставлению </w:t>
      </w:r>
      <w:r w:rsidRPr="00B61A66">
        <w:rPr>
          <w:sz w:val="28"/>
          <w:szCs w:val="28"/>
          <w:lang w:eastAsia="hi-IN" w:bidi="hi-IN"/>
        </w:rPr>
        <w:lastRenderedPageBreak/>
        <w:t xml:space="preserve">муниципальной услуги </w:t>
      </w:r>
      <w:r w:rsidRPr="00B61A66">
        <w:rPr>
          <w:sz w:val="28"/>
          <w:szCs w:val="28"/>
        </w:rPr>
        <w:t>«Принятие решения об утверждении схемы расположения земельного участка на кадастровом плане территории»</w:t>
      </w:r>
      <w:r w:rsidRPr="00B61A66">
        <w:rPr>
          <w:color w:val="auto"/>
          <w:sz w:val="28"/>
          <w:szCs w:val="28"/>
          <w:lang w:eastAsia="ru-RU"/>
        </w:rPr>
        <w:t xml:space="preserve"> (в редакции постановлений</w:t>
      </w:r>
      <w:r w:rsidR="007D0535">
        <w:rPr>
          <w:color w:val="auto"/>
          <w:sz w:val="28"/>
          <w:szCs w:val="28"/>
          <w:lang w:eastAsia="ru-RU"/>
        </w:rPr>
        <w:t xml:space="preserve"> от 02.02.2022 № 26,</w:t>
      </w:r>
      <w:r w:rsidRPr="00B61A66">
        <w:rPr>
          <w:color w:val="auto"/>
          <w:sz w:val="28"/>
          <w:szCs w:val="28"/>
          <w:lang w:eastAsia="ru-RU"/>
        </w:rPr>
        <w:t xml:space="preserve"> </w:t>
      </w:r>
      <w:r w:rsidRPr="00B61A66">
        <w:rPr>
          <w:sz w:val="28"/>
          <w:szCs w:val="28"/>
        </w:rPr>
        <w:t>от 28.03.2016 № 61; от 02.03.2017 № 47, от 24.10.2017 № 189, от 16.03.2018 № 72, от 19.11.2018 №</w:t>
      </w:r>
      <w:r w:rsidR="007101F3">
        <w:rPr>
          <w:sz w:val="28"/>
          <w:szCs w:val="28"/>
        </w:rPr>
        <w:t xml:space="preserve"> </w:t>
      </w:r>
      <w:r w:rsidRPr="00B61A66">
        <w:rPr>
          <w:sz w:val="28"/>
          <w:szCs w:val="28"/>
        </w:rPr>
        <w:t>206, 15.01.2019 №</w:t>
      </w:r>
      <w:r w:rsidR="007101F3">
        <w:rPr>
          <w:sz w:val="28"/>
          <w:szCs w:val="28"/>
        </w:rPr>
        <w:t xml:space="preserve"> </w:t>
      </w:r>
      <w:r w:rsidRPr="00B61A66">
        <w:rPr>
          <w:sz w:val="28"/>
          <w:szCs w:val="28"/>
        </w:rPr>
        <w:t>5</w:t>
      </w:r>
      <w:r w:rsidR="007101F3">
        <w:rPr>
          <w:sz w:val="28"/>
          <w:szCs w:val="28"/>
        </w:rPr>
        <w:t>, от 18.02.2021 № 34</w:t>
      </w:r>
      <w:r w:rsidRPr="00B61A66">
        <w:rPr>
          <w:sz w:val="28"/>
          <w:szCs w:val="28"/>
        </w:rPr>
        <w:t>)</w:t>
      </w:r>
      <w:r w:rsidRPr="00B61A66">
        <w:rPr>
          <w:color w:val="auto"/>
          <w:sz w:val="28"/>
          <w:szCs w:val="28"/>
          <w:lang w:eastAsia="ru-RU"/>
        </w:rPr>
        <w:t xml:space="preserve"> следующие изменения:</w:t>
      </w:r>
    </w:p>
    <w:p w:rsidR="00E729F3" w:rsidRPr="00B61A66" w:rsidRDefault="00E729F3" w:rsidP="00E729F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B61A66">
        <w:rPr>
          <w:sz w:val="28"/>
          <w:szCs w:val="28"/>
        </w:rPr>
        <w:t xml:space="preserve">1. </w:t>
      </w:r>
      <w:r>
        <w:rPr>
          <w:sz w:val="28"/>
          <w:szCs w:val="28"/>
        </w:rPr>
        <w:t>Подпункт</w:t>
      </w:r>
      <w:r w:rsidRPr="00B61A66">
        <w:rPr>
          <w:sz w:val="28"/>
          <w:szCs w:val="28"/>
        </w:rPr>
        <w:t xml:space="preserve"> 2.4.1 и </w:t>
      </w:r>
      <w:r w:rsidR="00E76742">
        <w:rPr>
          <w:sz w:val="28"/>
          <w:szCs w:val="28"/>
        </w:rPr>
        <w:t xml:space="preserve">абзац первый подпункта </w:t>
      </w:r>
      <w:r w:rsidRPr="00B61A66">
        <w:rPr>
          <w:sz w:val="28"/>
          <w:szCs w:val="28"/>
        </w:rPr>
        <w:t xml:space="preserve">2.4.2 </w:t>
      </w:r>
      <w:r>
        <w:rPr>
          <w:sz w:val="28"/>
          <w:szCs w:val="28"/>
        </w:rPr>
        <w:t xml:space="preserve">пункта 2.4 </w:t>
      </w:r>
      <w:r w:rsidRPr="00B61A66">
        <w:rPr>
          <w:sz w:val="28"/>
          <w:szCs w:val="28"/>
        </w:rPr>
        <w:t xml:space="preserve">раздела 2 Административного регламента предоставления </w:t>
      </w:r>
      <w:r w:rsidR="00EF69DE">
        <w:rPr>
          <w:sz w:val="28"/>
          <w:szCs w:val="28"/>
        </w:rPr>
        <w:t>муниципальной услуги по принятию</w:t>
      </w:r>
      <w:r w:rsidRPr="00B61A66">
        <w:rPr>
          <w:sz w:val="28"/>
          <w:szCs w:val="28"/>
        </w:rPr>
        <w:t xml:space="preserve"> решения об утверждении схемы расположения земельного участка на кадастровом плане территории </w:t>
      </w:r>
      <w:r w:rsidR="00EF69DE">
        <w:rPr>
          <w:sz w:val="28"/>
          <w:szCs w:val="28"/>
        </w:rPr>
        <w:t>-</w:t>
      </w:r>
      <w:r w:rsidRPr="00B61A66">
        <w:rPr>
          <w:sz w:val="28"/>
          <w:szCs w:val="28"/>
        </w:rPr>
        <w:t xml:space="preserve"> </w:t>
      </w:r>
      <w:r w:rsidR="00EF69DE">
        <w:rPr>
          <w:sz w:val="28"/>
          <w:szCs w:val="28"/>
        </w:rPr>
        <w:t>установить предельный срок</w:t>
      </w:r>
      <w:r w:rsidRPr="00B61A66">
        <w:rPr>
          <w:sz w:val="28"/>
          <w:szCs w:val="28"/>
        </w:rPr>
        <w:t xml:space="preserve"> </w:t>
      </w:r>
      <w:r w:rsidR="00EF69DE">
        <w:rPr>
          <w:sz w:val="28"/>
          <w:szCs w:val="28"/>
        </w:rPr>
        <w:t>-</w:t>
      </w:r>
      <w:r w:rsidR="00EF69DE" w:rsidRPr="00EF69DE">
        <w:rPr>
          <w:b/>
          <w:sz w:val="28"/>
          <w:szCs w:val="28"/>
        </w:rPr>
        <w:t>10 рабочих дней</w:t>
      </w:r>
      <w:r w:rsidR="00EF69DE">
        <w:rPr>
          <w:b/>
          <w:sz w:val="28"/>
          <w:szCs w:val="28"/>
        </w:rPr>
        <w:t xml:space="preserve"> </w:t>
      </w:r>
      <w:r w:rsidRPr="00B61A66">
        <w:rPr>
          <w:sz w:val="28"/>
          <w:szCs w:val="28"/>
        </w:rPr>
        <w:t>изложить в новой редакции согласно приложению.</w:t>
      </w:r>
    </w:p>
    <w:p w:rsidR="00E729F3" w:rsidRPr="00B61A66" w:rsidRDefault="00E729F3" w:rsidP="00E729F3">
      <w:pPr>
        <w:spacing w:line="360" w:lineRule="auto"/>
        <w:ind w:firstLine="709"/>
        <w:jc w:val="both"/>
        <w:rPr>
          <w:color w:val="auto"/>
          <w:sz w:val="28"/>
          <w:szCs w:val="28"/>
          <w:lang w:eastAsia="ru-RU"/>
        </w:rPr>
      </w:pPr>
      <w:r w:rsidRPr="00B61A66">
        <w:rPr>
          <w:color w:val="auto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E729F3" w:rsidRPr="00B61A66" w:rsidRDefault="00E729F3" w:rsidP="00E729F3">
      <w:pPr>
        <w:pStyle w:val="a3"/>
        <w:spacing w:line="360" w:lineRule="auto"/>
        <w:ind w:left="0" w:firstLine="708"/>
        <w:jc w:val="both"/>
        <w:rPr>
          <w:color w:val="auto"/>
          <w:sz w:val="28"/>
          <w:szCs w:val="28"/>
        </w:rPr>
      </w:pPr>
      <w:r w:rsidRPr="00B61A66">
        <w:rPr>
          <w:color w:val="auto"/>
          <w:sz w:val="28"/>
          <w:szCs w:val="28"/>
          <w:lang w:eastAsia="ru-RU"/>
        </w:rPr>
        <w:t xml:space="preserve">3. Настоящее постановление подлежит опубликованию в официальном  печатном издании </w:t>
      </w:r>
      <w:proofErr w:type="spellStart"/>
      <w:r w:rsidRPr="00B61A66">
        <w:rPr>
          <w:color w:val="auto"/>
          <w:sz w:val="28"/>
          <w:szCs w:val="28"/>
          <w:lang w:eastAsia="ru-RU"/>
        </w:rPr>
        <w:t>Панин</w:t>
      </w:r>
      <w:r w:rsidRPr="00B61A66">
        <w:rPr>
          <w:color w:val="auto"/>
          <w:sz w:val="28"/>
          <w:szCs w:val="28"/>
        </w:rPr>
        <w:t>ского</w:t>
      </w:r>
      <w:proofErr w:type="spellEnd"/>
      <w:r w:rsidRPr="00B61A66">
        <w:rPr>
          <w:color w:val="auto"/>
          <w:sz w:val="28"/>
          <w:szCs w:val="28"/>
          <w:lang w:eastAsia="ru-RU"/>
        </w:rPr>
        <w:t xml:space="preserve"> городского поселения </w:t>
      </w:r>
      <w:proofErr w:type="spellStart"/>
      <w:r w:rsidRPr="00B61A66">
        <w:rPr>
          <w:color w:val="auto"/>
          <w:sz w:val="28"/>
          <w:szCs w:val="28"/>
          <w:lang w:eastAsia="ru-RU"/>
        </w:rPr>
        <w:t>Панинского</w:t>
      </w:r>
      <w:proofErr w:type="spellEnd"/>
      <w:r w:rsidRPr="00B61A66">
        <w:rPr>
          <w:color w:val="auto"/>
          <w:sz w:val="28"/>
          <w:szCs w:val="28"/>
          <w:lang w:eastAsia="ru-RU"/>
        </w:rPr>
        <w:t xml:space="preserve"> муниципального района Воронежской области «</w:t>
      </w:r>
      <w:proofErr w:type="spellStart"/>
      <w:r w:rsidRPr="00B61A66">
        <w:rPr>
          <w:color w:val="auto"/>
          <w:sz w:val="28"/>
          <w:szCs w:val="28"/>
          <w:lang w:eastAsia="ru-RU"/>
        </w:rPr>
        <w:t>Панинский</w:t>
      </w:r>
      <w:proofErr w:type="spellEnd"/>
      <w:r w:rsidRPr="00B61A66">
        <w:rPr>
          <w:color w:val="auto"/>
          <w:sz w:val="28"/>
          <w:szCs w:val="28"/>
        </w:rPr>
        <w:t xml:space="preserve"> </w:t>
      </w:r>
      <w:r w:rsidRPr="00B61A66">
        <w:rPr>
          <w:color w:val="auto"/>
          <w:sz w:val="28"/>
          <w:szCs w:val="28"/>
          <w:lang w:eastAsia="ru-RU"/>
        </w:rPr>
        <w:t>муниципальный вестник «Официально».</w:t>
      </w:r>
    </w:p>
    <w:p w:rsidR="00E729F3" w:rsidRPr="00B61A66" w:rsidRDefault="00E729F3" w:rsidP="00E729F3">
      <w:pPr>
        <w:pStyle w:val="a3"/>
        <w:spacing w:line="360" w:lineRule="auto"/>
        <w:ind w:left="0" w:firstLine="708"/>
        <w:jc w:val="both"/>
        <w:rPr>
          <w:color w:val="auto"/>
          <w:sz w:val="28"/>
          <w:szCs w:val="28"/>
        </w:rPr>
      </w:pPr>
      <w:r w:rsidRPr="00B61A66">
        <w:rPr>
          <w:color w:val="auto"/>
          <w:sz w:val="28"/>
          <w:szCs w:val="28"/>
        </w:rPr>
        <w:t xml:space="preserve">4. </w:t>
      </w:r>
      <w:proofErr w:type="gramStart"/>
      <w:r w:rsidRPr="00B61A66">
        <w:rPr>
          <w:color w:val="auto"/>
          <w:sz w:val="28"/>
          <w:szCs w:val="28"/>
        </w:rPr>
        <w:t>Контроль за</w:t>
      </w:r>
      <w:proofErr w:type="gramEnd"/>
      <w:r w:rsidRPr="00B61A66">
        <w:rPr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E729F3" w:rsidRDefault="00E729F3" w:rsidP="00E729F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E729F3" w:rsidRPr="00B61A66" w:rsidRDefault="00E729F3" w:rsidP="00E729F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E729F3" w:rsidRPr="00B61A66" w:rsidRDefault="00E729F3" w:rsidP="00E729F3">
      <w:pPr>
        <w:ind w:firstLine="709"/>
        <w:jc w:val="both"/>
        <w:rPr>
          <w:color w:val="auto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11"/>
        <w:gridCol w:w="1058"/>
        <w:gridCol w:w="3285"/>
      </w:tblGrid>
      <w:tr w:rsidR="00E729F3" w:rsidRPr="00B61A66" w:rsidTr="00FC53A9">
        <w:tc>
          <w:tcPr>
            <w:tcW w:w="2796" w:type="pct"/>
          </w:tcPr>
          <w:p w:rsidR="00E729F3" w:rsidRPr="00B61A66" w:rsidRDefault="00E729F3" w:rsidP="00FC53A9">
            <w:pPr>
              <w:jc w:val="both"/>
              <w:rPr>
                <w:color w:val="auto"/>
                <w:sz w:val="28"/>
                <w:szCs w:val="28"/>
              </w:rPr>
            </w:pPr>
            <w:r w:rsidRPr="00B61A66">
              <w:rPr>
                <w:color w:val="auto"/>
                <w:sz w:val="28"/>
                <w:szCs w:val="28"/>
              </w:rPr>
              <w:t>Глава администрации</w:t>
            </w:r>
          </w:p>
          <w:p w:rsidR="00E729F3" w:rsidRPr="00B61A66" w:rsidRDefault="00E729F3" w:rsidP="00FC53A9">
            <w:pPr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B61A66">
              <w:rPr>
                <w:color w:val="auto"/>
                <w:sz w:val="28"/>
                <w:szCs w:val="28"/>
              </w:rPr>
              <w:t>Панинского</w:t>
            </w:r>
            <w:proofErr w:type="spellEnd"/>
            <w:r w:rsidRPr="00B61A66">
              <w:rPr>
                <w:color w:val="auto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537" w:type="pct"/>
          </w:tcPr>
          <w:p w:rsidR="00E729F3" w:rsidRPr="00B61A66" w:rsidRDefault="00E729F3" w:rsidP="00FC53A9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667" w:type="pct"/>
          </w:tcPr>
          <w:p w:rsidR="00E729F3" w:rsidRPr="00B61A66" w:rsidRDefault="00E729F3" w:rsidP="00FC53A9">
            <w:pPr>
              <w:jc w:val="both"/>
              <w:rPr>
                <w:color w:val="auto"/>
                <w:sz w:val="28"/>
                <w:szCs w:val="28"/>
              </w:rPr>
            </w:pPr>
          </w:p>
          <w:p w:rsidR="00E729F3" w:rsidRPr="00B61A66" w:rsidRDefault="00E729F3" w:rsidP="00FC53A9">
            <w:pPr>
              <w:jc w:val="both"/>
              <w:rPr>
                <w:color w:val="auto"/>
                <w:sz w:val="28"/>
                <w:szCs w:val="28"/>
              </w:rPr>
            </w:pPr>
            <w:r w:rsidRPr="00B61A66">
              <w:rPr>
                <w:color w:val="auto"/>
                <w:sz w:val="28"/>
                <w:szCs w:val="28"/>
              </w:rPr>
              <w:t xml:space="preserve">                   </w:t>
            </w:r>
            <w:proofErr w:type="spellStart"/>
            <w:r w:rsidRPr="00B61A66">
              <w:rPr>
                <w:color w:val="auto"/>
                <w:sz w:val="28"/>
                <w:szCs w:val="28"/>
              </w:rPr>
              <w:t>А.Н.Ляшенко</w:t>
            </w:r>
            <w:proofErr w:type="spellEnd"/>
          </w:p>
        </w:tc>
      </w:tr>
    </w:tbl>
    <w:p w:rsidR="00E729F3" w:rsidRPr="00E729F3" w:rsidRDefault="00E729F3" w:rsidP="00E729F3">
      <w:pPr>
        <w:pStyle w:val="a4"/>
        <w:jc w:val="right"/>
        <w:rPr>
          <w:sz w:val="28"/>
          <w:szCs w:val="28"/>
        </w:rPr>
      </w:pPr>
      <w:r w:rsidRPr="007D74D5">
        <w:br w:type="page"/>
      </w:r>
      <w:r w:rsidRPr="00E729F3">
        <w:rPr>
          <w:sz w:val="28"/>
          <w:szCs w:val="28"/>
        </w:rPr>
        <w:lastRenderedPageBreak/>
        <w:t>Приложение</w:t>
      </w:r>
    </w:p>
    <w:p w:rsidR="00E729F3" w:rsidRPr="00E729F3" w:rsidRDefault="00E729F3" w:rsidP="00E729F3">
      <w:pPr>
        <w:pStyle w:val="a4"/>
        <w:jc w:val="right"/>
        <w:rPr>
          <w:sz w:val="28"/>
          <w:szCs w:val="28"/>
        </w:rPr>
      </w:pPr>
      <w:r w:rsidRPr="00E729F3">
        <w:rPr>
          <w:sz w:val="28"/>
          <w:szCs w:val="28"/>
        </w:rPr>
        <w:t xml:space="preserve">к постановлению администрации </w:t>
      </w:r>
    </w:p>
    <w:p w:rsidR="00E729F3" w:rsidRPr="00E729F3" w:rsidRDefault="00E729F3" w:rsidP="00E729F3">
      <w:pPr>
        <w:pStyle w:val="a4"/>
        <w:jc w:val="right"/>
        <w:rPr>
          <w:sz w:val="28"/>
          <w:szCs w:val="28"/>
        </w:rPr>
      </w:pPr>
      <w:proofErr w:type="spellStart"/>
      <w:r w:rsidRPr="00E729F3">
        <w:rPr>
          <w:sz w:val="28"/>
          <w:szCs w:val="28"/>
        </w:rPr>
        <w:t>Панинского</w:t>
      </w:r>
      <w:proofErr w:type="spellEnd"/>
      <w:r w:rsidRPr="00E729F3">
        <w:rPr>
          <w:sz w:val="28"/>
          <w:szCs w:val="28"/>
        </w:rPr>
        <w:t xml:space="preserve"> городского поселения </w:t>
      </w:r>
    </w:p>
    <w:p w:rsidR="00E729F3" w:rsidRPr="00E729F3" w:rsidRDefault="00E729F3" w:rsidP="00E729F3">
      <w:pPr>
        <w:pStyle w:val="a4"/>
        <w:jc w:val="right"/>
        <w:rPr>
          <w:sz w:val="28"/>
          <w:szCs w:val="28"/>
        </w:rPr>
      </w:pPr>
      <w:proofErr w:type="spellStart"/>
      <w:r w:rsidRPr="00E729F3">
        <w:rPr>
          <w:sz w:val="28"/>
          <w:szCs w:val="28"/>
        </w:rPr>
        <w:t>Панинского</w:t>
      </w:r>
      <w:proofErr w:type="spellEnd"/>
      <w:r w:rsidRPr="00E729F3">
        <w:rPr>
          <w:sz w:val="28"/>
          <w:szCs w:val="28"/>
        </w:rPr>
        <w:t xml:space="preserve"> муниципального района </w:t>
      </w:r>
    </w:p>
    <w:p w:rsidR="00E729F3" w:rsidRPr="00E729F3" w:rsidRDefault="00E729F3" w:rsidP="00E729F3">
      <w:pPr>
        <w:pStyle w:val="a4"/>
        <w:jc w:val="right"/>
        <w:rPr>
          <w:sz w:val="28"/>
          <w:szCs w:val="28"/>
        </w:rPr>
      </w:pPr>
      <w:r w:rsidRPr="00E729F3">
        <w:rPr>
          <w:sz w:val="28"/>
          <w:szCs w:val="28"/>
        </w:rPr>
        <w:t>Воронежской области</w:t>
      </w:r>
    </w:p>
    <w:p w:rsidR="00E729F3" w:rsidRPr="00E729F3" w:rsidRDefault="00E729F3" w:rsidP="00E729F3">
      <w:pPr>
        <w:pStyle w:val="a4"/>
        <w:jc w:val="right"/>
        <w:rPr>
          <w:sz w:val="28"/>
          <w:szCs w:val="28"/>
        </w:rPr>
      </w:pPr>
      <w:r w:rsidRPr="00E729F3">
        <w:rPr>
          <w:sz w:val="28"/>
          <w:szCs w:val="28"/>
        </w:rPr>
        <w:t xml:space="preserve">от </w:t>
      </w:r>
      <w:r w:rsidR="00081A42">
        <w:rPr>
          <w:sz w:val="28"/>
          <w:szCs w:val="28"/>
        </w:rPr>
        <w:t>12</w:t>
      </w:r>
      <w:r w:rsidRPr="00E729F3">
        <w:rPr>
          <w:sz w:val="28"/>
          <w:szCs w:val="28"/>
        </w:rPr>
        <w:t>.0</w:t>
      </w:r>
      <w:r w:rsidR="00EF69DE">
        <w:rPr>
          <w:sz w:val="28"/>
          <w:szCs w:val="28"/>
        </w:rPr>
        <w:t>1</w:t>
      </w:r>
      <w:r w:rsidRPr="00E729F3">
        <w:rPr>
          <w:sz w:val="28"/>
          <w:szCs w:val="28"/>
        </w:rPr>
        <w:t>.202</w:t>
      </w:r>
      <w:r w:rsidR="00EF69DE">
        <w:rPr>
          <w:sz w:val="28"/>
          <w:szCs w:val="28"/>
        </w:rPr>
        <w:t>3</w:t>
      </w:r>
      <w:r w:rsidRPr="00E729F3">
        <w:rPr>
          <w:sz w:val="28"/>
          <w:szCs w:val="28"/>
        </w:rPr>
        <w:t xml:space="preserve"> № </w:t>
      </w:r>
      <w:r w:rsidR="00EF69DE">
        <w:rPr>
          <w:sz w:val="28"/>
          <w:szCs w:val="28"/>
        </w:rPr>
        <w:t>4</w:t>
      </w:r>
    </w:p>
    <w:p w:rsidR="00E729F3" w:rsidRDefault="00E729F3" w:rsidP="00E729F3">
      <w:pPr>
        <w:widowControl/>
        <w:suppressAutoHyphens w:val="0"/>
        <w:rPr>
          <w:color w:val="auto"/>
        </w:rPr>
      </w:pPr>
    </w:p>
    <w:p w:rsidR="00E729F3" w:rsidRDefault="00E729F3" w:rsidP="00E729F3">
      <w:pPr>
        <w:widowControl/>
        <w:suppressAutoHyphens w:val="0"/>
        <w:rPr>
          <w:color w:val="auto"/>
        </w:rPr>
      </w:pPr>
    </w:p>
    <w:p w:rsidR="00E729F3" w:rsidRDefault="00E729F3" w:rsidP="00E729F3">
      <w:pPr>
        <w:widowControl/>
        <w:suppressAutoHyphens w:val="0"/>
        <w:rPr>
          <w:color w:val="auto"/>
        </w:rPr>
      </w:pPr>
    </w:p>
    <w:p w:rsidR="00E729F3" w:rsidRPr="00256CB3" w:rsidRDefault="00E729F3" w:rsidP="00E729F3">
      <w:pPr>
        <w:widowControl/>
        <w:suppressAutoHyphens w:val="0"/>
        <w:rPr>
          <w:color w:val="auto"/>
        </w:rPr>
      </w:pPr>
    </w:p>
    <w:p w:rsidR="00E729F3" w:rsidRPr="00E729F3" w:rsidRDefault="00E729F3" w:rsidP="00E729F3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29F3">
        <w:rPr>
          <w:sz w:val="28"/>
          <w:szCs w:val="28"/>
        </w:rPr>
        <w:t>«2.4.Срок предоставления муниципальной услуги.</w:t>
      </w:r>
    </w:p>
    <w:p w:rsidR="00E729F3" w:rsidRPr="00E729F3" w:rsidRDefault="00E729F3" w:rsidP="00E729F3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29F3">
        <w:rPr>
          <w:sz w:val="28"/>
          <w:szCs w:val="28"/>
        </w:rPr>
        <w:t xml:space="preserve">«2.4.1. </w:t>
      </w:r>
      <w:proofErr w:type="gramStart"/>
      <w:r w:rsidRPr="00E729F3">
        <w:rPr>
          <w:sz w:val="28"/>
          <w:szCs w:val="28"/>
        </w:rPr>
        <w:t>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 срок предоставления муниципальной услуги не должен превышать 1</w:t>
      </w:r>
      <w:r w:rsidR="00EF69DE">
        <w:rPr>
          <w:sz w:val="28"/>
          <w:szCs w:val="28"/>
        </w:rPr>
        <w:t>0</w:t>
      </w:r>
      <w:r w:rsidR="00E76742">
        <w:rPr>
          <w:sz w:val="28"/>
          <w:szCs w:val="28"/>
        </w:rPr>
        <w:t xml:space="preserve"> рабочих</w:t>
      </w:r>
      <w:r w:rsidRPr="00E729F3">
        <w:rPr>
          <w:sz w:val="28"/>
          <w:szCs w:val="28"/>
        </w:rPr>
        <w:t xml:space="preserve"> дней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территории.</w:t>
      </w:r>
      <w:proofErr w:type="gramEnd"/>
    </w:p>
    <w:p w:rsidR="00E729F3" w:rsidRPr="00E729F3" w:rsidRDefault="00E729F3" w:rsidP="00E729F3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29F3">
        <w:rPr>
          <w:sz w:val="28"/>
          <w:szCs w:val="28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E729F3" w:rsidRPr="00E729F3" w:rsidRDefault="00E729F3" w:rsidP="00E729F3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29F3">
        <w:rPr>
          <w:sz w:val="28"/>
          <w:szCs w:val="28"/>
        </w:rPr>
        <w:t>Оснований для приостановления предоставления муниципальной услуги законодательством не предусмотрено.</w:t>
      </w:r>
    </w:p>
    <w:p w:rsidR="00E729F3" w:rsidRPr="00E729F3" w:rsidRDefault="00E729F3" w:rsidP="00E729F3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29F3">
        <w:rPr>
          <w:sz w:val="28"/>
          <w:szCs w:val="28"/>
        </w:rPr>
        <w:t xml:space="preserve">2.4.2. 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</w:t>
      </w:r>
      <w:r w:rsidRPr="00E729F3">
        <w:rPr>
          <w:color w:val="000000" w:themeColor="text1"/>
          <w:sz w:val="28"/>
          <w:szCs w:val="28"/>
        </w:rPr>
        <w:t>1</w:t>
      </w:r>
      <w:r w:rsidR="00EF69DE">
        <w:rPr>
          <w:color w:val="000000" w:themeColor="text1"/>
          <w:sz w:val="28"/>
          <w:szCs w:val="28"/>
        </w:rPr>
        <w:t>0</w:t>
      </w:r>
      <w:r w:rsidR="00E76742">
        <w:rPr>
          <w:color w:val="000000" w:themeColor="text1"/>
          <w:sz w:val="28"/>
          <w:szCs w:val="28"/>
        </w:rPr>
        <w:t xml:space="preserve"> рабочих</w:t>
      </w:r>
      <w:r w:rsidRPr="00E729F3">
        <w:rPr>
          <w:color w:val="000000" w:themeColor="text1"/>
          <w:sz w:val="28"/>
          <w:szCs w:val="28"/>
        </w:rPr>
        <w:t xml:space="preserve"> дней</w:t>
      </w:r>
      <w:r w:rsidRPr="00E729F3">
        <w:rPr>
          <w:sz w:val="28"/>
          <w:szCs w:val="28"/>
        </w:rPr>
        <w:t xml:space="preserve">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территории.</w:t>
      </w:r>
    </w:p>
    <w:p w:rsidR="00A1617A" w:rsidRPr="00E729F3" w:rsidRDefault="00A1617A" w:rsidP="00E729F3">
      <w:pPr>
        <w:ind w:firstLine="709"/>
        <w:jc w:val="both"/>
        <w:rPr>
          <w:sz w:val="28"/>
          <w:szCs w:val="28"/>
        </w:rPr>
      </w:pPr>
    </w:p>
    <w:sectPr w:rsidR="00A1617A" w:rsidRPr="00E729F3" w:rsidSect="00642A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9F3"/>
    <w:rsid w:val="00081A42"/>
    <w:rsid w:val="00134A41"/>
    <w:rsid w:val="002A42A2"/>
    <w:rsid w:val="00307788"/>
    <w:rsid w:val="0035757C"/>
    <w:rsid w:val="003F4F81"/>
    <w:rsid w:val="0066573D"/>
    <w:rsid w:val="007101F3"/>
    <w:rsid w:val="00711199"/>
    <w:rsid w:val="00723C40"/>
    <w:rsid w:val="00783E04"/>
    <w:rsid w:val="007D0535"/>
    <w:rsid w:val="00A03F0F"/>
    <w:rsid w:val="00A1617A"/>
    <w:rsid w:val="00A51CF0"/>
    <w:rsid w:val="00BE00A6"/>
    <w:rsid w:val="00E61284"/>
    <w:rsid w:val="00E729F3"/>
    <w:rsid w:val="00E76742"/>
    <w:rsid w:val="00EF69DE"/>
    <w:rsid w:val="00F3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F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9F3"/>
    <w:pPr>
      <w:ind w:left="720"/>
      <w:contextualSpacing/>
    </w:pPr>
  </w:style>
  <w:style w:type="paragraph" w:customStyle="1" w:styleId="s1">
    <w:name w:val="s_1"/>
    <w:basedOn w:val="a"/>
    <w:rsid w:val="00E729F3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styleId="a4">
    <w:name w:val="No Spacing"/>
    <w:uiPriority w:val="1"/>
    <w:qFormat/>
    <w:rsid w:val="00E729F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ConsPlusNormal">
    <w:name w:val="ConsPlusNormal"/>
    <w:rsid w:val="00E729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2022-01-28T08:17:00Z</dcterms:created>
  <dcterms:modified xsi:type="dcterms:W3CDTF">2023-01-13T07:59:00Z</dcterms:modified>
</cp:coreProperties>
</file>