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6F" w:rsidRDefault="00F0426F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</w:p>
    <w:p w:rsidR="00F0426F" w:rsidRDefault="00F0426F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</w:p>
    <w:p w:rsidR="008667CE" w:rsidRPr="00DC3362" w:rsidRDefault="008667CE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АДМИНИСТРАЦИЯ ПАНИНСКОГО ГОРОДСКОГО  ПОСЕЛЕНИЯ</w:t>
      </w:r>
    </w:p>
    <w:p w:rsidR="008667CE" w:rsidRPr="00DC3362" w:rsidRDefault="008667CE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ПАНИНСКОГО МУНИЦИПАЛЬНОГО РАЙОНА</w:t>
      </w:r>
    </w:p>
    <w:p w:rsidR="008667CE" w:rsidRPr="00DC3362" w:rsidRDefault="008667CE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ВОРОНЕЖСКОЙ ОБЛАСТИ</w:t>
      </w:r>
    </w:p>
    <w:p w:rsidR="008667CE" w:rsidRPr="00DC3362" w:rsidRDefault="008667CE" w:rsidP="008667CE">
      <w:pPr>
        <w:pStyle w:val="2"/>
        <w:spacing w:before="30" w:after="40"/>
        <w:ind w:left="198" w:right="57"/>
        <w:jc w:val="center"/>
        <w:rPr>
          <w:b/>
          <w:szCs w:val="28"/>
        </w:rPr>
      </w:pPr>
    </w:p>
    <w:p w:rsidR="008667CE" w:rsidRDefault="008667CE" w:rsidP="008667CE">
      <w:pPr>
        <w:jc w:val="center"/>
      </w:pPr>
      <w:r w:rsidRPr="00DC3362">
        <w:rPr>
          <w:b/>
          <w:szCs w:val="28"/>
        </w:rPr>
        <w:t>ПОСТАНОВЛЕНИЕ</w:t>
      </w:r>
    </w:p>
    <w:p w:rsidR="008667CE" w:rsidRDefault="008667CE" w:rsidP="008667CE">
      <w:pPr>
        <w:rPr>
          <w:sz w:val="27"/>
          <w:szCs w:val="27"/>
        </w:rPr>
      </w:pPr>
    </w:p>
    <w:p w:rsidR="008667CE" w:rsidRPr="00DE5524" w:rsidRDefault="00EB34AF" w:rsidP="008667C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67CE" w:rsidRPr="00DE5524">
        <w:rPr>
          <w:sz w:val="28"/>
          <w:szCs w:val="28"/>
        </w:rPr>
        <w:t xml:space="preserve">  </w:t>
      </w:r>
      <w:r w:rsidR="007049A0">
        <w:rPr>
          <w:sz w:val="28"/>
          <w:szCs w:val="28"/>
        </w:rPr>
        <w:t>17.06.2022 г.</w:t>
      </w:r>
      <w:r w:rsidR="008667CE">
        <w:rPr>
          <w:sz w:val="28"/>
          <w:szCs w:val="28"/>
        </w:rPr>
        <w:t xml:space="preserve">                                                                                  </w:t>
      </w:r>
      <w:r w:rsidR="00F0426F">
        <w:rPr>
          <w:sz w:val="28"/>
          <w:szCs w:val="28"/>
        </w:rPr>
        <w:t xml:space="preserve">   </w:t>
      </w:r>
      <w:r w:rsidR="007049A0">
        <w:rPr>
          <w:sz w:val="28"/>
          <w:szCs w:val="28"/>
        </w:rPr>
        <w:t xml:space="preserve">  №</w:t>
      </w:r>
      <w:r w:rsidR="00F0426F">
        <w:rPr>
          <w:sz w:val="28"/>
          <w:szCs w:val="28"/>
        </w:rPr>
        <w:t xml:space="preserve"> 159</w:t>
      </w:r>
      <w:r w:rsidR="007049A0">
        <w:rPr>
          <w:sz w:val="28"/>
          <w:szCs w:val="28"/>
        </w:rPr>
        <w:t xml:space="preserve">             </w:t>
      </w:r>
    </w:p>
    <w:p w:rsidR="008667CE" w:rsidRPr="00DE5524" w:rsidRDefault="008667CE" w:rsidP="008667CE">
      <w:pPr>
        <w:rPr>
          <w:sz w:val="28"/>
          <w:szCs w:val="28"/>
        </w:rPr>
      </w:pPr>
      <w:r w:rsidRPr="00DE5524">
        <w:rPr>
          <w:sz w:val="28"/>
          <w:szCs w:val="28"/>
        </w:rPr>
        <w:t>р.п</w:t>
      </w:r>
      <w:proofErr w:type="gramStart"/>
      <w:r w:rsidRPr="00DE5524">
        <w:rPr>
          <w:sz w:val="28"/>
          <w:szCs w:val="28"/>
        </w:rPr>
        <w:t>.П</w:t>
      </w:r>
      <w:proofErr w:type="gramEnd"/>
      <w:r w:rsidRPr="00DE5524">
        <w:rPr>
          <w:sz w:val="28"/>
          <w:szCs w:val="28"/>
        </w:rPr>
        <w:t>анино</w:t>
      </w:r>
    </w:p>
    <w:p w:rsidR="008667CE" w:rsidRPr="00DE5524" w:rsidRDefault="008667CE" w:rsidP="008667C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219"/>
      </w:tblGrid>
      <w:tr w:rsidR="008667CE" w:rsidRPr="00EB34AF" w:rsidTr="00E34FF8">
        <w:tc>
          <w:tcPr>
            <w:tcW w:w="4219" w:type="dxa"/>
          </w:tcPr>
          <w:p w:rsidR="008667CE" w:rsidRPr="00EB34AF" w:rsidRDefault="00EB34AF" w:rsidP="00E34FF8">
            <w:pPr>
              <w:jc w:val="both"/>
              <w:rPr>
                <w:sz w:val="28"/>
                <w:szCs w:val="28"/>
              </w:rPr>
            </w:pPr>
            <w:proofErr w:type="gramStart"/>
            <w:r w:rsidRPr="00EB34AF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EB34AF">
              <w:rPr>
                <w:sz w:val="28"/>
                <w:szCs w:val="28"/>
              </w:rPr>
              <w:t>Панинского</w:t>
            </w:r>
            <w:proofErr w:type="spellEnd"/>
            <w:r w:rsidRPr="00EB34AF">
              <w:rPr>
                <w:sz w:val="28"/>
                <w:szCs w:val="28"/>
              </w:rPr>
              <w:t xml:space="preserve"> муниципального района от 10.09.2020 №164 «</w:t>
            </w:r>
            <w:r w:rsidR="008667CE" w:rsidRPr="00EB34AF">
              <w:rPr>
                <w:sz w:val="28"/>
                <w:szCs w:val="28"/>
              </w:rPr>
              <w:t xml:space="preserve">Об утверждении Перечня муниципального имущества, находящегося в собственности </w:t>
            </w:r>
            <w:proofErr w:type="spellStart"/>
            <w:r w:rsidR="008667CE" w:rsidRPr="00EB34AF">
              <w:rPr>
                <w:sz w:val="28"/>
                <w:szCs w:val="28"/>
              </w:rPr>
              <w:t>Панинского</w:t>
            </w:r>
            <w:proofErr w:type="spellEnd"/>
            <w:r w:rsidR="008667CE" w:rsidRPr="00EB34AF">
              <w:rPr>
                <w:sz w:val="28"/>
                <w:szCs w:val="28"/>
              </w:rPr>
              <w:t xml:space="preserve"> городского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      </w:r>
            <w:proofErr w:type="gramEnd"/>
            <w:r w:rsidR="008667CE" w:rsidRPr="00EB34AF">
              <w:rPr>
                <w:sz w:val="28"/>
                <w:szCs w:val="28"/>
              </w:rPr>
              <w:t xml:space="preserve"> субъектов малого</w:t>
            </w:r>
            <w:r w:rsidRPr="00EB34AF">
              <w:rPr>
                <w:sz w:val="28"/>
                <w:szCs w:val="28"/>
              </w:rPr>
              <w:t xml:space="preserve"> и среднего предпринимательства»</w:t>
            </w:r>
          </w:p>
          <w:p w:rsidR="008667CE" w:rsidRPr="00EB34AF" w:rsidRDefault="008667CE" w:rsidP="00E34FF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667CE" w:rsidRDefault="00E34FF8" w:rsidP="008667CE">
      <w:pPr>
        <w:jc w:val="both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  <w:r w:rsidR="008667CE">
        <w:rPr>
          <w:sz w:val="27"/>
          <w:szCs w:val="27"/>
        </w:rPr>
        <w:t xml:space="preserve"> </w:t>
      </w:r>
    </w:p>
    <w:p w:rsidR="008667CE" w:rsidRDefault="007049A0" w:rsidP="007049A0">
      <w:pPr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proofErr w:type="gramStart"/>
      <w:r w:rsidR="00EB34AF">
        <w:rPr>
          <w:sz w:val="28"/>
          <w:szCs w:val="28"/>
        </w:rPr>
        <w:t xml:space="preserve">В соответствии с </w:t>
      </w:r>
      <w:r w:rsidR="008667CE" w:rsidRPr="00DB78A3">
        <w:rPr>
          <w:sz w:val="28"/>
          <w:szCs w:val="28"/>
        </w:rPr>
        <w:t xml:space="preserve">Федеральным </w:t>
      </w:r>
      <w:hyperlink r:id="rId5" w:history="1">
        <w:r w:rsidR="008667CE" w:rsidRPr="00F34927">
          <w:rPr>
            <w:sz w:val="28"/>
            <w:szCs w:val="28"/>
          </w:rPr>
          <w:t>законом</w:t>
        </w:r>
      </w:hyperlink>
      <w:r w:rsidR="008667CE" w:rsidRPr="00F34927">
        <w:rPr>
          <w:sz w:val="28"/>
          <w:szCs w:val="28"/>
        </w:rPr>
        <w:t xml:space="preserve"> </w:t>
      </w:r>
      <w:r w:rsidR="008667CE" w:rsidRPr="00DB78A3">
        <w:rPr>
          <w:sz w:val="28"/>
          <w:szCs w:val="28"/>
        </w:rPr>
        <w:t xml:space="preserve">от </w:t>
      </w:r>
      <w:r w:rsidR="008667CE">
        <w:rPr>
          <w:sz w:val="28"/>
          <w:szCs w:val="28"/>
        </w:rPr>
        <w:t>24.07.2007г. №</w:t>
      </w:r>
      <w:r w:rsidR="008667CE" w:rsidRPr="00DB78A3">
        <w:rPr>
          <w:sz w:val="28"/>
          <w:szCs w:val="28"/>
        </w:rPr>
        <w:t xml:space="preserve"> </w:t>
      </w:r>
      <w:r w:rsidR="008667CE">
        <w:rPr>
          <w:sz w:val="28"/>
          <w:szCs w:val="28"/>
        </w:rPr>
        <w:t>209</w:t>
      </w:r>
      <w:r w:rsidR="008667CE" w:rsidRPr="00DB78A3">
        <w:rPr>
          <w:sz w:val="28"/>
          <w:szCs w:val="28"/>
        </w:rPr>
        <w:t>-ФЗ</w:t>
      </w:r>
      <w:r w:rsidR="008667CE">
        <w:rPr>
          <w:sz w:val="28"/>
          <w:szCs w:val="28"/>
        </w:rPr>
        <w:t xml:space="preserve">                        «О развитии малого и среднего предпринимательства в Российской Федерации», </w:t>
      </w:r>
      <w:r w:rsidR="00EB34AF">
        <w:rPr>
          <w:sz w:val="28"/>
          <w:szCs w:val="28"/>
        </w:rPr>
        <w:t xml:space="preserve">решением Совета народных депутатов </w:t>
      </w:r>
      <w:proofErr w:type="spellStart"/>
      <w:r w:rsidR="00EB34AF">
        <w:rPr>
          <w:sz w:val="28"/>
          <w:szCs w:val="28"/>
        </w:rPr>
        <w:t>Панинского</w:t>
      </w:r>
      <w:proofErr w:type="spellEnd"/>
      <w:r w:rsidR="00EB34AF">
        <w:rPr>
          <w:sz w:val="28"/>
          <w:szCs w:val="28"/>
        </w:rPr>
        <w:t xml:space="preserve"> городского поселения </w:t>
      </w:r>
      <w:proofErr w:type="spellStart"/>
      <w:r w:rsidR="00EB34AF">
        <w:rPr>
          <w:sz w:val="28"/>
          <w:szCs w:val="28"/>
        </w:rPr>
        <w:t>Панинского</w:t>
      </w:r>
      <w:proofErr w:type="spellEnd"/>
      <w:r w:rsidR="00EB34AF">
        <w:rPr>
          <w:sz w:val="28"/>
          <w:szCs w:val="28"/>
        </w:rPr>
        <w:t xml:space="preserve"> муниципального района Воронежской области  от 11.02.2020 №243 «</w:t>
      </w:r>
      <w:r w:rsidR="00EB34AF" w:rsidRPr="00EB34AF">
        <w:rPr>
          <w:sz w:val="28"/>
          <w:szCs w:val="28"/>
        </w:rPr>
        <w:t xml:space="preserve">Об утверждении Порядка формирования, ведения, ежегодного дополнения и  опубликования перечня муниципального </w:t>
      </w:r>
      <w:r w:rsidR="00EB34AF" w:rsidRPr="00EB34AF">
        <w:rPr>
          <w:sz w:val="28"/>
          <w:szCs w:val="28"/>
        </w:rPr>
        <w:lastRenderedPageBreak/>
        <w:t xml:space="preserve">имущества </w:t>
      </w:r>
      <w:proofErr w:type="spellStart"/>
      <w:r w:rsidR="00EB34AF">
        <w:rPr>
          <w:sz w:val="28"/>
          <w:szCs w:val="28"/>
        </w:rPr>
        <w:t>Панинского</w:t>
      </w:r>
      <w:proofErr w:type="spellEnd"/>
      <w:r w:rsidR="00EB34AF">
        <w:rPr>
          <w:sz w:val="28"/>
          <w:szCs w:val="28"/>
        </w:rPr>
        <w:t xml:space="preserve"> городского поселения </w:t>
      </w:r>
      <w:proofErr w:type="spellStart"/>
      <w:r w:rsidR="00EB34AF" w:rsidRPr="00EB34AF">
        <w:rPr>
          <w:sz w:val="28"/>
          <w:szCs w:val="28"/>
        </w:rPr>
        <w:t>Панинского</w:t>
      </w:r>
      <w:proofErr w:type="spellEnd"/>
      <w:r w:rsidR="00EB34AF" w:rsidRPr="00EB34AF">
        <w:rPr>
          <w:sz w:val="28"/>
          <w:szCs w:val="28"/>
        </w:rPr>
        <w:t xml:space="preserve"> муниципального района Воронеж</w:t>
      </w:r>
      <w:r w:rsidR="00EB34AF">
        <w:rPr>
          <w:sz w:val="28"/>
          <w:szCs w:val="28"/>
        </w:rPr>
        <w:t xml:space="preserve">ской области,  предназначенного </w:t>
      </w:r>
      <w:r w:rsidR="00EB34AF" w:rsidRPr="00EB34AF">
        <w:rPr>
          <w:sz w:val="28"/>
          <w:szCs w:val="28"/>
        </w:rPr>
        <w:t>для предоставления во владение и (или</w:t>
      </w:r>
      <w:proofErr w:type="gramEnd"/>
      <w:r w:rsidR="00EB34AF" w:rsidRPr="00EB34AF">
        <w:rPr>
          <w:sz w:val="28"/>
          <w:szCs w:val="28"/>
        </w:rPr>
        <w:t>)</w:t>
      </w:r>
      <w:r w:rsidR="00EB34AF">
        <w:rPr>
          <w:sz w:val="28"/>
          <w:szCs w:val="28"/>
        </w:rPr>
        <w:t xml:space="preserve"> в пользование субъектам малого </w:t>
      </w:r>
      <w:r w:rsidR="00EB34AF" w:rsidRPr="00EB34AF">
        <w:rPr>
          <w:sz w:val="28"/>
          <w:szCs w:val="28"/>
        </w:rPr>
        <w:t>и среднего предпринимательства</w:t>
      </w:r>
      <w:r w:rsidR="00EB34AF">
        <w:rPr>
          <w:sz w:val="28"/>
          <w:szCs w:val="28"/>
        </w:rPr>
        <w:t xml:space="preserve"> и организациям, образующим инфраструктуру поддержки субъектов  </w:t>
      </w:r>
      <w:r w:rsidR="00EB34AF" w:rsidRPr="00EB34AF">
        <w:rPr>
          <w:sz w:val="28"/>
          <w:szCs w:val="28"/>
        </w:rPr>
        <w:t>малого и среднего предпринимательства и порядка предоставления в аренду, включенного в данный перечень имущества</w:t>
      </w:r>
      <w:r w:rsidR="00EB34AF">
        <w:rPr>
          <w:sz w:val="28"/>
          <w:szCs w:val="28"/>
        </w:rPr>
        <w:t xml:space="preserve">» </w:t>
      </w:r>
      <w:r w:rsidR="008667CE">
        <w:rPr>
          <w:sz w:val="28"/>
          <w:szCs w:val="28"/>
        </w:rPr>
        <w:t xml:space="preserve">администрация </w:t>
      </w:r>
      <w:proofErr w:type="spellStart"/>
      <w:r w:rsidR="008667CE">
        <w:rPr>
          <w:sz w:val="28"/>
          <w:szCs w:val="28"/>
        </w:rPr>
        <w:t>Панинского</w:t>
      </w:r>
      <w:proofErr w:type="spellEnd"/>
      <w:r w:rsidR="008667CE">
        <w:rPr>
          <w:sz w:val="28"/>
          <w:szCs w:val="28"/>
        </w:rPr>
        <w:t xml:space="preserve"> городского поселения</w:t>
      </w:r>
      <w:r w:rsidR="00EB34AF">
        <w:rPr>
          <w:sz w:val="28"/>
          <w:szCs w:val="28"/>
        </w:rPr>
        <w:t xml:space="preserve"> </w:t>
      </w:r>
      <w:proofErr w:type="spellStart"/>
      <w:r w:rsidR="00EB34AF">
        <w:rPr>
          <w:sz w:val="28"/>
          <w:szCs w:val="28"/>
        </w:rPr>
        <w:t>Панинского</w:t>
      </w:r>
      <w:proofErr w:type="spellEnd"/>
      <w:r w:rsidR="00EB34AF">
        <w:rPr>
          <w:sz w:val="28"/>
          <w:szCs w:val="28"/>
        </w:rPr>
        <w:t xml:space="preserve"> муниципального района Воронежской области</w:t>
      </w:r>
      <w:r w:rsidR="008667CE">
        <w:rPr>
          <w:sz w:val="28"/>
          <w:szCs w:val="28"/>
        </w:rPr>
        <w:t xml:space="preserve"> </w:t>
      </w:r>
      <w:r w:rsidR="008667CE" w:rsidRPr="007049A0">
        <w:rPr>
          <w:b/>
          <w:spacing w:val="20"/>
          <w:sz w:val="28"/>
          <w:szCs w:val="28"/>
        </w:rPr>
        <w:t>постановляет</w:t>
      </w:r>
      <w:r w:rsidR="008667CE">
        <w:rPr>
          <w:sz w:val="28"/>
          <w:szCs w:val="28"/>
        </w:rPr>
        <w:t>:</w:t>
      </w:r>
      <w:r w:rsidR="008667CE" w:rsidRPr="00BC29C5">
        <w:rPr>
          <w:sz w:val="28"/>
          <w:szCs w:val="28"/>
        </w:rPr>
        <w:t xml:space="preserve"> </w:t>
      </w:r>
    </w:p>
    <w:p w:rsidR="007B58D7" w:rsidRDefault="007B58D7" w:rsidP="00161250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1. </w:t>
      </w:r>
      <w:r w:rsidR="00EB34AF">
        <w:rPr>
          <w:rFonts w:eastAsia="Calibri"/>
          <w:sz w:val="28"/>
          <w:szCs w:val="28"/>
          <w:lang w:eastAsia="en-US"/>
        </w:rPr>
        <w:t xml:space="preserve">Внести в </w:t>
      </w:r>
      <w:r w:rsidR="008667CE">
        <w:rPr>
          <w:rFonts w:eastAsia="Calibri"/>
          <w:sz w:val="28"/>
          <w:szCs w:val="28"/>
          <w:lang w:eastAsia="en-US"/>
        </w:rPr>
        <w:t xml:space="preserve">Перечень муниципального имущества, находящегося в собственности </w:t>
      </w:r>
      <w:proofErr w:type="spellStart"/>
      <w:r w:rsidR="008667CE">
        <w:rPr>
          <w:rFonts w:eastAsia="Calibri"/>
          <w:sz w:val="28"/>
          <w:szCs w:val="28"/>
          <w:lang w:eastAsia="en-US"/>
        </w:rPr>
        <w:t>Панинского</w:t>
      </w:r>
      <w:proofErr w:type="spellEnd"/>
      <w:r w:rsidR="008667CE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7049A0">
        <w:rPr>
          <w:rFonts w:eastAsia="Calibri"/>
          <w:sz w:val="28"/>
          <w:szCs w:val="28"/>
          <w:lang w:eastAsia="en-US"/>
        </w:rPr>
        <w:t>Панинского</w:t>
      </w:r>
      <w:proofErr w:type="spellEnd"/>
      <w:r w:rsidR="007049A0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</w:t>
      </w:r>
      <w:r w:rsidR="008667CE">
        <w:rPr>
          <w:rFonts w:eastAsia="Calibri"/>
          <w:sz w:val="28"/>
          <w:szCs w:val="28"/>
          <w:lang w:eastAsia="en-US"/>
        </w:rPr>
        <w:t xml:space="preserve">и свободного от прав третьих лиц </w:t>
      </w:r>
      <w:proofErr w:type="gramStart"/>
      <w:r w:rsidR="008667CE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="008667CE">
        <w:rPr>
          <w:rFonts w:eastAsia="Calibri"/>
          <w:sz w:val="28"/>
          <w:szCs w:val="28"/>
          <w:lang w:eastAsia="en-US"/>
        </w:rPr>
        <w:t xml:space="preserve">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eastAsia="Calibri"/>
          <w:sz w:val="28"/>
          <w:szCs w:val="28"/>
          <w:lang w:eastAsia="en-US"/>
        </w:rPr>
        <w:t xml:space="preserve">утвержденный постановлением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Панинского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Панинского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</w:t>
      </w:r>
      <w:r w:rsidRPr="00EB34AF">
        <w:rPr>
          <w:sz w:val="28"/>
          <w:szCs w:val="28"/>
        </w:rPr>
        <w:t xml:space="preserve">от 10.09.2020 №164 «Об утверждении Перечня муниципального имущества, находящегося в собственности </w:t>
      </w:r>
      <w:proofErr w:type="spellStart"/>
      <w:r w:rsidRPr="00EB34AF">
        <w:rPr>
          <w:sz w:val="28"/>
          <w:szCs w:val="28"/>
        </w:rPr>
        <w:t>Панинского</w:t>
      </w:r>
      <w:proofErr w:type="spellEnd"/>
      <w:r w:rsidRPr="00EB34AF">
        <w:rPr>
          <w:sz w:val="28"/>
          <w:szCs w:val="28"/>
        </w:rPr>
        <w:t xml:space="preserve"> городского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EB34AF">
        <w:rPr>
          <w:sz w:val="28"/>
          <w:szCs w:val="28"/>
        </w:rPr>
        <w:t xml:space="preserve"> субъектов малого и среднего предпринимательства»</w:t>
      </w:r>
      <w:r>
        <w:rPr>
          <w:sz w:val="28"/>
          <w:szCs w:val="28"/>
        </w:rPr>
        <w:t xml:space="preserve"> следующие изменения:</w:t>
      </w:r>
    </w:p>
    <w:p w:rsidR="007B58D7" w:rsidRDefault="007B58D7" w:rsidP="00704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49A0">
        <w:rPr>
          <w:sz w:val="28"/>
          <w:szCs w:val="28"/>
        </w:rPr>
        <w:t xml:space="preserve">  </w:t>
      </w:r>
      <w:r>
        <w:rPr>
          <w:sz w:val="28"/>
          <w:szCs w:val="28"/>
        </w:rPr>
        <w:t>1.1. Пункт 1 исключить.</w:t>
      </w:r>
    </w:p>
    <w:p w:rsidR="007B58D7" w:rsidRDefault="00161250" w:rsidP="007B58D7">
      <w:pPr>
        <w:pStyle w:val="1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2</w:t>
      </w:r>
      <w:r w:rsidR="007049A0">
        <w:rPr>
          <w:sz w:val="28"/>
          <w:szCs w:val="28"/>
        </w:rPr>
        <w:t xml:space="preserve"> </w:t>
      </w:r>
      <w:r w:rsidR="007B58D7">
        <w:rPr>
          <w:sz w:val="28"/>
          <w:szCs w:val="28"/>
        </w:rPr>
        <w:t>следующего содержания:</w:t>
      </w:r>
    </w:p>
    <w:p w:rsidR="00F0426F" w:rsidRDefault="00F0426F" w:rsidP="007B58D7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F0426F" w:rsidRDefault="00F0426F" w:rsidP="007B58D7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F0426F" w:rsidRDefault="00F0426F" w:rsidP="007B58D7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F0426F" w:rsidRDefault="00F0426F" w:rsidP="007B58D7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7B58D7" w:rsidRDefault="007B58D7" w:rsidP="00826DAA">
      <w:pPr>
        <w:pStyle w:val="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157" w:type="pct"/>
        <w:tblInd w:w="-311" w:type="dxa"/>
        <w:tblLayout w:type="fixed"/>
        <w:tblLook w:val="04A0"/>
      </w:tblPr>
      <w:tblGrid>
        <w:gridCol w:w="564"/>
        <w:gridCol w:w="2267"/>
        <w:gridCol w:w="3119"/>
        <w:gridCol w:w="3826"/>
      </w:tblGrid>
      <w:tr w:rsidR="007B58D7" w:rsidTr="00BE3DDE">
        <w:trPr>
          <w:trHeight w:val="24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8D7" w:rsidRDefault="007B58D7" w:rsidP="007B58D7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8D7" w:rsidRDefault="00161250" w:rsidP="007B58D7">
            <w:pPr>
              <w:spacing w:line="276" w:lineRule="auto"/>
              <w:jc w:val="both"/>
            </w:pPr>
            <w:r>
              <w:t>Нежилое здание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8D7" w:rsidRDefault="00BE3DDE" w:rsidP="007B58D7">
            <w:pPr>
              <w:spacing w:line="276" w:lineRule="auto"/>
              <w:jc w:val="center"/>
            </w:pPr>
            <w:r>
              <w:t xml:space="preserve">Воронежская </w:t>
            </w:r>
            <w:r w:rsidR="00161250">
              <w:t xml:space="preserve">область, </w:t>
            </w:r>
            <w:proofErr w:type="spellStart"/>
            <w:r w:rsidR="00161250">
              <w:t>Панинский</w:t>
            </w:r>
            <w:proofErr w:type="spellEnd"/>
            <w:r w:rsidR="00161250">
              <w:t xml:space="preserve"> </w:t>
            </w:r>
            <w:r>
              <w:t xml:space="preserve"> район,</w:t>
            </w:r>
            <w:r w:rsidR="00161250">
              <w:t xml:space="preserve"> р.п. Панино, ул. </w:t>
            </w:r>
            <w:proofErr w:type="gramStart"/>
            <w:r w:rsidR="00161250">
              <w:t>Железнодорожная</w:t>
            </w:r>
            <w:proofErr w:type="gramEnd"/>
            <w:r>
              <w:t>,</w:t>
            </w:r>
            <w:r w:rsidR="00161250">
              <w:t>5К</w:t>
            </w:r>
          </w:p>
        </w:tc>
        <w:tc>
          <w:tcPr>
            <w:tcW w:w="19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8D7" w:rsidRDefault="00161250" w:rsidP="007B58D7">
            <w:pPr>
              <w:spacing w:line="276" w:lineRule="auto"/>
              <w:jc w:val="center"/>
            </w:pPr>
            <w:r>
              <w:t>57,8</w:t>
            </w:r>
            <w:r w:rsidR="00BE3DDE">
              <w:t xml:space="preserve"> кв</w:t>
            </w:r>
            <w:proofErr w:type="gramStart"/>
            <w:r w:rsidR="00BE3DDE">
              <w:t>.м</w:t>
            </w:r>
            <w:proofErr w:type="gramEnd"/>
          </w:p>
        </w:tc>
      </w:tr>
      <w:tr w:rsidR="007B58D7" w:rsidTr="00BE3DDE">
        <w:trPr>
          <w:trHeight w:val="53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8D7" w:rsidRDefault="007B58D7" w:rsidP="007B58D7">
            <w:pPr>
              <w:spacing w:line="276" w:lineRule="auto"/>
              <w:jc w:val="both"/>
            </w:pPr>
          </w:p>
        </w:tc>
        <w:tc>
          <w:tcPr>
            <w:tcW w:w="11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8D7" w:rsidRDefault="007B58D7" w:rsidP="007B58D7">
            <w:pPr>
              <w:spacing w:line="276" w:lineRule="auto"/>
              <w:jc w:val="both"/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8D7" w:rsidRDefault="007B58D7" w:rsidP="007B58D7">
            <w:pPr>
              <w:spacing w:line="276" w:lineRule="auto"/>
              <w:jc w:val="center"/>
            </w:pPr>
          </w:p>
        </w:tc>
        <w:tc>
          <w:tcPr>
            <w:tcW w:w="19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8D7" w:rsidRDefault="007B58D7" w:rsidP="007B58D7">
            <w:pPr>
              <w:spacing w:line="276" w:lineRule="auto"/>
              <w:jc w:val="center"/>
            </w:pPr>
          </w:p>
        </w:tc>
      </w:tr>
    </w:tbl>
    <w:p w:rsidR="007B58D7" w:rsidRDefault="007B58D7" w:rsidP="007B58D7">
      <w:pPr>
        <w:pStyle w:val="1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049A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».</w:t>
      </w:r>
    </w:p>
    <w:p w:rsidR="007B58D7" w:rsidRDefault="007B58D7" w:rsidP="007B58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1963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7B58D7" w:rsidRPr="003C1963" w:rsidRDefault="007B58D7" w:rsidP="007B58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</w:t>
      </w:r>
      <w:r w:rsidRPr="003C1963">
        <w:rPr>
          <w:sz w:val="28"/>
          <w:szCs w:val="28"/>
        </w:rPr>
        <w:t>официальном периодическом печатном издании</w:t>
      </w:r>
      <w:r w:rsidR="00BE3DDE" w:rsidRPr="00BE3DDE">
        <w:rPr>
          <w:sz w:val="28"/>
          <w:szCs w:val="28"/>
        </w:rPr>
        <w:t xml:space="preserve"> </w:t>
      </w:r>
      <w:proofErr w:type="spellStart"/>
      <w:r w:rsidR="00BE3DDE" w:rsidRPr="00BE3DDE">
        <w:rPr>
          <w:bCs/>
          <w:sz w:val="28"/>
          <w:szCs w:val="28"/>
        </w:rPr>
        <w:t>Панинского</w:t>
      </w:r>
      <w:proofErr w:type="spellEnd"/>
      <w:r w:rsidR="00BE3DDE" w:rsidRPr="00BE3DDE">
        <w:rPr>
          <w:bCs/>
          <w:sz w:val="28"/>
          <w:szCs w:val="28"/>
        </w:rPr>
        <w:t xml:space="preserve"> городского поселения</w:t>
      </w:r>
      <w:r w:rsidR="007049A0">
        <w:rPr>
          <w:bCs/>
          <w:sz w:val="28"/>
          <w:szCs w:val="28"/>
        </w:rPr>
        <w:t xml:space="preserve"> </w:t>
      </w:r>
      <w:proofErr w:type="spellStart"/>
      <w:r w:rsidR="007049A0">
        <w:rPr>
          <w:bCs/>
          <w:sz w:val="28"/>
          <w:szCs w:val="28"/>
        </w:rPr>
        <w:t>Панинского</w:t>
      </w:r>
      <w:proofErr w:type="spellEnd"/>
      <w:r w:rsidR="007049A0">
        <w:rPr>
          <w:bCs/>
          <w:sz w:val="28"/>
          <w:szCs w:val="28"/>
        </w:rPr>
        <w:t xml:space="preserve"> муниципального района Воронежской области</w:t>
      </w:r>
      <w:r w:rsidR="00BE3DDE" w:rsidRPr="00BE3DDE">
        <w:rPr>
          <w:bCs/>
          <w:sz w:val="28"/>
          <w:szCs w:val="28"/>
        </w:rPr>
        <w:t xml:space="preserve"> «</w:t>
      </w:r>
      <w:proofErr w:type="spellStart"/>
      <w:r w:rsidR="00BE3DDE" w:rsidRPr="00BE3DDE">
        <w:rPr>
          <w:bCs/>
          <w:sz w:val="28"/>
          <w:szCs w:val="28"/>
        </w:rPr>
        <w:t>Панинский</w:t>
      </w:r>
      <w:proofErr w:type="spellEnd"/>
      <w:r w:rsidR="00BE3DDE" w:rsidRPr="00BE3DDE">
        <w:rPr>
          <w:bCs/>
          <w:sz w:val="28"/>
          <w:szCs w:val="28"/>
        </w:rPr>
        <w:t xml:space="preserve"> мун</w:t>
      </w:r>
      <w:r w:rsidR="00BE3DDE">
        <w:rPr>
          <w:bCs/>
          <w:sz w:val="28"/>
          <w:szCs w:val="28"/>
        </w:rPr>
        <w:t>иципальный вестник «Официально».</w:t>
      </w:r>
    </w:p>
    <w:p w:rsidR="007B58D7" w:rsidRDefault="007049A0" w:rsidP="007049A0">
      <w:pPr>
        <w:widowControl w:val="0"/>
        <w:pBdr>
          <w:bottom w:val="single" w:sz="4" w:space="19" w:color="FFFFFF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58D7">
        <w:rPr>
          <w:sz w:val="28"/>
          <w:szCs w:val="28"/>
        </w:rPr>
        <w:t>5</w:t>
      </w:r>
      <w:r w:rsidR="007B58D7" w:rsidRPr="00B80B18">
        <w:rPr>
          <w:sz w:val="28"/>
          <w:szCs w:val="28"/>
        </w:rPr>
        <w:t xml:space="preserve">. </w:t>
      </w:r>
      <w:proofErr w:type="gramStart"/>
      <w:r w:rsidR="007B58D7" w:rsidRPr="00B80B18">
        <w:rPr>
          <w:sz w:val="28"/>
          <w:szCs w:val="28"/>
        </w:rPr>
        <w:t>Контроль за</w:t>
      </w:r>
      <w:proofErr w:type="gramEnd"/>
      <w:r w:rsidR="007B58D7" w:rsidRPr="00B80B18">
        <w:rPr>
          <w:sz w:val="28"/>
          <w:szCs w:val="28"/>
        </w:rPr>
        <w:t xml:space="preserve"> исполнением на</w:t>
      </w:r>
      <w:r w:rsidR="00BE3DDE">
        <w:rPr>
          <w:sz w:val="28"/>
          <w:szCs w:val="28"/>
        </w:rPr>
        <w:t>стоящего постановления оставляю за собой</w:t>
      </w:r>
      <w:r w:rsidR="007B58D7" w:rsidRPr="00B80B18">
        <w:rPr>
          <w:sz w:val="28"/>
          <w:szCs w:val="28"/>
        </w:rPr>
        <w:t>.</w:t>
      </w:r>
    </w:p>
    <w:p w:rsidR="007B58D7" w:rsidRDefault="007B58D7" w:rsidP="007B58D7">
      <w:pPr>
        <w:widowControl w:val="0"/>
        <w:pBdr>
          <w:bottom w:val="single" w:sz="4" w:space="19" w:color="FFFFFF"/>
        </w:pBdr>
        <w:jc w:val="both"/>
        <w:rPr>
          <w:sz w:val="28"/>
          <w:szCs w:val="28"/>
        </w:rPr>
      </w:pPr>
    </w:p>
    <w:p w:rsidR="008667CE" w:rsidRDefault="008667CE" w:rsidP="008667CE">
      <w:pPr>
        <w:jc w:val="both"/>
        <w:rPr>
          <w:sz w:val="27"/>
          <w:szCs w:val="27"/>
        </w:rPr>
      </w:pPr>
    </w:p>
    <w:p w:rsidR="008667CE" w:rsidRPr="00250174" w:rsidRDefault="00BE3DDE" w:rsidP="008667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67CE" w:rsidRPr="00250174">
        <w:rPr>
          <w:sz w:val="28"/>
          <w:szCs w:val="28"/>
        </w:rPr>
        <w:t xml:space="preserve"> администрации</w:t>
      </w:r>
    </w:p>
    <w:p w:rsidR="008667CE" w:rsidRPr="00250174" w:rsidRDefault="008667CE" w:rsidP="008667CE">
      <w:pPr>
        <w:jc w:val="both"/>
        <w:rPr>
          <w:sz w:val="28"/>
          <w:szCs w:val="28"/>
        </w:rPr>
      </w:pPr>
      <w:proofErr w:type="spellStart"/>
      <w:r w:rsidRPr="00250174">
        <w:rPr>
          <w:sz w:val="28"/>
          <w:szCs w:val="28"/>
        </w:rPr>
        <w:t>Панинского</w:t>
      </w:r>
      <w:proofErr w:type="spellEnd"/>
      <w:r w:rsidRPr="002501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25017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А</w:t>
      </w:r>
      <w:r w:rsidRPr="0025017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25017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Ляшенко</w:t>
      </w:r>
      <w:proofErr w:type="spellEnd"/>
    </w:p>
    <w:p w:rsidR="008667CE" w:rsidRPr="00250174" w:rsidRDefault="008667CE" w:rsidP="008667CE">
      <w:pPr>
        <w:jc w:val="both"/>
        <w:rPr>
          <w:sz w:val="28"/>
          <w:szCs w:val="28"/>
        </w:rPr>
      </w:pPr>
    </w:p>
    <w:p w:rsidR="008667CE" w:rsidRPr="00250174" w:rsidRDefault="008667CE" w:rsidP="008667CE">
      <w:pPr>
        <w:ind w:left="705"/>
        <w:jc w:val="both"/>
        <w:rPr>
          <w:sz w:val="28"/>
          <w:szCs w:val="28"/>
        </w:rPr>
      </w:pPr>
    </w:p>
    <w:p w:rsidR="008667CE" w:rsidRDefault="008667CE" w:rsidP="008667CE">
      <w:pPr>
        <w:ind w:left="705"/>
        <w:jc w:val="both"/>
        <w:rPr>
          <w:sz w:val="28"/>
        </w:rPr>
      </w:pPr>
    </w:p>
    <w:p w:rsidR="00EB34AF" w:rsidRDefault="00EB34AF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p w:rsidR="008667CE" w:rsidRDefault="008667CE"/>
    <w:sectPr w:rsidR="008667CE" w:rsidSect="008F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5F49"/>
    <w:multiLevelType w:val="hybridMultilevel"/>
    <w:tmpl w:val="9902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227C1"/>
    <w:multiLevelType w:val="hybridMultilevel"/>
    <w:tmpl w:val="BA945570"/>
    <w:lvl w:ilvl="0" w:tplc="2B583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CE"/>
    <w:rsid w:val="00161250"/>
    <w:rsid w:val="001E02C8"/>
    <w:rsid w:val="00282D40"/>
    <w:rsid w:val="002C7E1C"/>
    <w:rsid w:val="003114A3"/>
    <w:rsid w:val="003772BB"/>
    <w:rsid w:val="003B3139"/>
    <w:rsid w:val="00627E4E"/>
    <w:rsid w:val="00642A40"/>
    <w:rsid w:val="007049A0"/>
    <w:rsid w:val="007954F6"/>
    <w:rsid w:val="007B58D7"/>
    <w:rsid w:val="00826DAA"/>
    <w:rsid w:val="008667CE"/>
    <w:rsid w:val="008F59D7"/>
    <w:rsid w:val="00BE3DDE"/>
    <w:rsid w:val="00D153EA"/>
    <w:rsid w:val="00D51A0A"/>
    <w:rsid w:val="00E34FF8"/>
    <w:rsid w:val="00EB34AF"/>
    <w:rsid w:val="00F0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C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667CE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8667CE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6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8D7"/>
    <w:pPr>
      <w:ind w:left="720"/>
      <w:contextualSpacing/>
    </w:pPr>
  </w:style>
  <w:style w:type="paragraph" w:customStyle="1" w:styleId="1">
    <w:name w:val="Абзац списка1"/>
    <w:basedOn w:val="a"/>
    <w:rsid w:val="007B58D7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233EB844F0648308F72253E743297B767CC4147F11AEEDB856FC198BB390229FECB1E99CD9C1D5KFH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</dc:creator>
  <cp:lastModifiedBy>User</cp:lastModifiedBy>
  <cp:revision>2</cp:revision>
  <cp:lastPrinted>2022-06-17T06:12:00Z</cp:lastPrinted>
  <dcterms:created xsi:type="dcterms:W3CDTF">2022-06-17T10:48:00Z</dcterms:created>
  <dcterms:modified xsi:type="dcterms:W3CDTF">2022-06-17T10:48:00Z</dcterms:modified>
</cp:coreProperties>
</file>