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AA5" w:rsidRDefault="00886AA5" w:rsidP="00886AA5">
      <w:pPr>
        <w:pStyle w:val="2"/>
        <w:ind w:right="140"/>
        <w:rPr>
          <w:szCs w:val="28"/>
        </w:rPr>
      </w:pPr>
    </w:p>
    <w:p w:rsidR="00DB1197" w:rsidRPr="004F1394" w:rsidRDefault="00DB1197" w:rsidP="00886AA5">
      <w:pPr>
        <w:pStyle w:val="2"/>
        <w:spacing w:before="30" w:after="40"/>
        <w:ind w:left="198" w:right="57"/>
        <w:rPr>
          <w:b/>
          <w:szCs w:val="28"/>
        </w:rPr>
      </w:pPr>
      <w:r w:rsidRPr="004F1394">
        <w:rPr>
          <w:b/>
          <w:szCs w:val="28"/>
        </w:rPr>
        <w:t xml:space="preserve">АДМИНИСТРАЦИЯ ПАНИНСКОГО ГОРОДСКОГО </w:t>
      </w:r>
      <w:r w:rsidR="00886AA5" w:rsidRPr="004F1394">
        <w:rPr>
          <w:b/>
          <w:szCs w:val="28"/>
        </w:rPr>
        <w:t xml:space="preserve"> </w:t>
      </w:r>
      <w:r w:rsidRPr="004F1394">
        <w:rPr>
          <w:b/>
          <w:szCs w:val="28"/>
        </w:rPr>
        <w:t>ПОСЕЛЕНИЯ</w:t>
      </w:r>
    </w:p>
    <w:p w:rsidR="00DB1197" w:rsidRPr="004F1394" w:rsidRDefault="00DB1197" w:rsidP="00886AA5">
      <w:pPr>
        <w:pStyle w:val="2"/>
        <w:spacing w:before="30" w:after="40"/>
        <w:ind w:left="198" w:right="57"/>
        <w:jc w:val="center"/>
        <w:rPr>
          <w:b/>
          <w:szCs w:val="28"/>
        </w:rPr>
      </w:pPr>
      <w:r w:rsidRPr="004F1394">
        <w:rPr>
          <w:b/>
          <w:szCs w:val="28"/>
        </w:rPr>
        <w:t>ПАНИНСКОГО МУНИЦИПАЛЬНОГО РАЙОНА</w:t>
      </w:r>
    </w:p>
    <w:p w:rsidR="00DB1197" w:rsidRPr="004F1394" w:rsidRDefault="00DB1197" w:rsidP="00886AA5">
      <w:pPr>
        <w:pStyle w:val="2"/>
        <w:spacing w:before="30" w:after="40"/>
        <w:ind w:left="198" w:right="57"/>
        <w:jc w:val="center"/>
        <w:rPr>
          <w:b/>
          <w:szCs w:val="28"/>
        </w:rPr>
      </w:pPr>
      <w:r w:rsidRPr="004F1394">
        <w:rPr>
          <w:b/>
          <w:szCs w:val="28"/>
        </w:rPr>
        <w:t>ВОРОНЕЖСКОЙ ОБЛАСТИ</w:t>
      </w:r>
    </w:p>
    <w:p w:rsidR="00DB1197" w:rsidRPr="004F1394" w:rsidRDefault="00DB1197" w:rsidP="00886AA5">
      <w:pPr>
        <w:pStyle w:val="2"/>
        <w:spacing w:before="30" w:after="40"/>
        <w:ind w:left="198" w:right="57"/>
        <w:jc w:val="center"/>
        <w:rPr>
          <w:b/>
          <w:szCs w:val="28"/>
        </w:rPr>
      </w:pPr>
    </w:p>
    <w:p w:rsidR="0041374C" w:rsidRPr="00DC3362" w:rsidRDefault="00DB1197" w:rsidP="0041374C">
      <w:pPr>
        <w:pStyle w:val="2"/>
        <w:spacing w:before="30" w:after="40"/>
        <w:ind w:left="198" w:right="57"/>
        <w:jc w:val="center"/>
        <w:rPr>
          <w:b/>
          <w:szCs w:val="28"/>
        </w:rPr>
      </w:pPr>
      <w:r w:rsidRPr="00DC3362">
        <w:rPr>
          <w:b/>
          <w:szCs w:val="28"/>
        </w:rPr>
        <w:t>ПОСТАНОВЛЕНИЕ</w:t>
      </w:r>
    </w:p>
    <w:p w:rsidR="00DC3362" w:rsidRPr="00DC3362" w:rsidRDefault="00DC3362" w:rsidP="0041374C">
      <w:pPr>
        <w:pStyle w:val="2"/>
        <w:spacing w:before="30" w:after="40"/>
        <w:ind w:left="198" w:right="57"/>
        <w:jc w:val="center"/>
        <w:rPr>
          <w:b/>
          <w:szCs w:val="28"/>
        </w:rPr>
      </w:pPr>
    </w:p>
    <w:p w:rsidR="00DB1197" w:rsidRPr="004F1394" w:rsidRDefault="00FF1E21" w:rsidP="0041374C">
      <w:pPr>
        <w:pStyle w:val="2"/>
        <w:spacing w:before="30" w:after="40"/>
        <w:ind w:right="57"/>
        <w:rPr>
          <w:szCs w:val="28"/>
        </w:rPr>
      </w:pPr>
      <w:r>
        <w:rPr>
          <w:szCs w:val="28"/>
        </w:rPr>
        <w:t xml:space="preserve">  </w:t>
      </w:r>
      <w:r w:rsidR="00927509" w:rsidRPr="00A15974">
        <w:rPr>
          <w:szCs w:val="28"/>
        </w:rPr>
        <w:t>о</w:t>
      </w:r>
      <w:r w:rsidR="0041191C" w:rsidRPr="00A15974">
        <w:rPr>
          <w:szCs w:val="28"/>
        </w:rPr>
        <w:t>т</w:t>
      </w:r>
      <w:r w:rsidR="008274CF" w:rsidRPr="00A15974">
        <w:rPr>
          <w:szCs w:val="28"/>
        </w:rPr>
        <w:t xml:space="preserve"> </w:t>
      </w:r>
      <w:r w:rsidR="00FC5C3A" w:rsidRPr="00FC5C3A">
        <w:rPr>
          <w:szCs w:val="28"/>
        </w:rPr>
        <w:t>1</w:t>
      </w:r>
      <w:r w:rsidR="004F1394">
        <w:rPr>
          <w:szCs w:val="28"/>
        </w:rPr>
        <w:t xml:space="preserve">3 июня </w:t>
      </w:r>
      <w:r w:rsidR="00FC5C3A" w:rsidRPr="00FC5C3A">
        <w:rPr>
          <w:szCs w:val="28"/>
        </w:rPr>
        <w:t>202</w:t>
      </w:r>
      <w:r w:rsidR="004F1394">
        <w:rPr>
          <w:szCs w:val="28"/>
        </w:rPr>
        <w:t>3</w:t>
      </w:r>
      <w:r w:rsidR="00FC5C3A" w:rsidRPr="00FC5C3A">
        <w:rPr>
          <w:szCs w:val="28"/>
        </w:rPr>
        <w:t xml:space="preserve">  </w:t>
      </w:r>
      <w:r w:rsidR="00927509" w:rsidRPr="00A15974">
        <w:rPr>
          <w:szCs w:val="28"/>
        </w:rPr>
        <w:t>г</w:t>
      </w:r>
      <w:r w:rsidR="009D214B">
        <w:rPr>
          <w:szCs w:val="28"/>
        </w:rPr>
        <w:t>ода</w:t>
      </w:r>
      <w:r w:rsidR="008274CF" w:rsidRPr="00A15974">
        <w:rPr>
          <w:szCs w:val="28"/>
        </w:rPr>
        <w:t xml:space="preserve">     </w:t>
      </w:r>
      <w:r w:rsidR="003A42A5" w:rsidRPr="00A15974">
        <w:rPr>
          <w:szCs w:val="28"/>
        </w:rPr>
        <w:t xml:space="preserve">  </w:t>
      </w:r>
      <w:r w:rsidR="008274CF" w:rsidRPr="00A15974">
        <w:rPr>
          <w:szCs w:val="28"/>
        </w:rPr>
        <w:t xml:space="preserve">       </w:t>
      </w:r>
      <w:r w:rsidR="00026962" w:rsidRPr="00A15974">
        <w:rPr>
          <w:szCs w:val="28"/>
        </w:rPr>
        <w:t xml:space="preserve"> </w:t>
      </w:r>
      <w:r w:rsidR="00FF5C5C" w:rsidRPr="00A15974">
        <w:rPr>
          <w:szCs w:val="28"/>
        </w:rPr>
        <w:t xml:space="preserve">      </w:t>
      </w:r>
      <w:r w:rsidR="00026962" w:rsidRPr="00A15974">
        <w:rPr>
          <w:szCs w:val="28"/>
        </w:rPr>
        <w:t xml:space="preserve">    </w:t>
      </w:r>
      <w:r w:rsidR="00DB1197" w:rsidRPr="00A15974">
        <w:rPr>
          <w:szCs w:val="28"/>
        </w:rPr>
        <w:t xml:space="preserve">                   </w:t>
      </w:r>
      <w:r w:rsidR="009D214B">
        <w:rPr>
          <w:szCs w:val="28"/>
        </w:rPr>
        <w:t xml:space="preserve">                         </w:t>
      </w:r>
      <w:r w:rsidR="00026962" w:rsidRPr="00A15974">
        <w:rPr>
          <w:szCs w:val="28"/>
        </w:rPr>
        <w:t xml:space="preserve">        </w:t>
      </w:r>
      <w:r w:rsidR="003A42A5" w:rsidRPr="00A15974">
        <w:rPr>
          <w:szCs w:val="28"/>
        </w:rPr>
        <w:t xml:space="preserve">    </w:t>
      </w:r>
      <w:r w:rsidR="00066F26">
        <w:rPr>
          <w:szCs w:val="28"/>
        </w:rPr>
        <w:t xml:space="preserve">№ </w:t>
      </w:r>
      <w:r w:rsidR="004F1394">
        <w:rPr>
          <w:szCs w:val="28"/>
        </w:rPr>
        <w:t>165</w:t>
      </w:r>
    </w:p>
    <w:p w:rsidR="00DB1197" w:rsidRPr="00A15974" w:rsidRDefault="00FF1E21" w:rsidP="00FF5C5C">
      <w:pPr>
        <w:pStyle w:val="2"/>
        <w:spacing w:before="30" w:after="40"/>
        <w:ind w:right="57"/>
        <w:jc w:val="both"/>
        <w:rPr>
          <w:szCs w:val="28"/>
        </w:rPr>
      </w:pPr>
      <w:r>
        <w:rPr>
          <w:szCs w:val="28"/>
        </w:rPr>
        <w:t xml:space="preserve">  </w:t>
      </w:r>
      <w:proofErr w:type="spellStart"/>
      <w:r w:rsidR="00DB1197" w:rsidRPr="00A15974">
        <w:rPr>
          <w:szCs w:val="28"/>
        </w:rPr>
        <w:t>р.п</w:t>
      </w:r>
      <w:proofErr w:type="spellEnd"/>
      <w:r w:rsidR="00DB1197" w:rsidRPr="00A15974">
        <w:rPr>
          <w:szCs w:val="28"/>
        </w:rPr>
        <w:t xml:space="preserve">. Панино  </w:t>
      </w:r>
    </w:p>
    <w:p w:rsidR="00333068" w:rsidRPr="00A15974" w:rsidRDefault="00333068" w:rsidP="00FF5C5C">
      <w:pPr>
        <w:pStyle w:val="2"/>
        <w:spacing w:before="30" w:after="40"/>
        <w:ind w:right="57"/>
        <w:jc w:val="both"/>
        <w:rPr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</w:tblGrid>
      <w:tr w:rsidR="00333068" w:rsidRPr="00A15974" w:rsidTr="00FF1E21">
        <w:tc>
          <w:tcPr>
            <w:tcW w:w="5580" w:type="dxa"/>
          </w:tcPr>
          <w:p w:rsidR="00333068" w:rsidRPr="00FF1E21" w:rsidRDefault="00FF1E21" w:rsidP="00FF1E21">
            <w:pPr>
              <w:spacing w:before="30" w:after="40"/>
              <w:ind w:right="57" w:hanging="52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33068" w:rsidRPr="00FF1E21">
              <w:rPr>
                <w:b/>
                <w:sz w:val="28"/>
                <w:szCs w:val="28"/>
              </w:rPr>
              <w:t xml:space="preserve">О внесении изменений                          </w:t>
            </w:r>
            <w:r w:rsidR="00FE5FF8" w:rsidRPr="00FF1E21">
              <w:rPr>
                <w:b/>
                <w:sz w:val="28"/>
                <w:szCs w:val="28"/>
              </w:rPr>
              <w:t xml:space="preserve">       </w:t>
            </w:r>
            <w:r w:rsidR="00216D3A" w:rsidRPr="00FF1E21">
              <w:rPr>
                <w:b/>
                <w:sz w:val="28"/>
                <w:szCs w:val="28"/>
              </w:rPr>
              <w:t xml:space="preserve">  </w:t>
            </w:r>
            <w:r w:rsidR="00333068" w:rsidRPr="00FF1E21">
              <w:rPr>
                <w:b/>
                <w:sz w:val="28"/>
                <w:szCs w:val="28"/>
              </w:rPr>
              <w:t xml:space="preserve">в постановление администрации </w:t>
            </w:r>
            <w:proofErr w:type="spellStart"/>
            <w:r w:rsidR="00333068" w:rsidRPr="00FF1E21">
              <w:rPr>
                <w:b/>
                <w:sz w:val="28"/>
                <w:szCs w:val="28"/>
              </w:rPr>
              <w:t>Панинского</w:t>
            </w:r>
            <w:proofErr w:type="spellEnd"/>
            <w:r w:rsidR="00333068" w:rsidRPr="00FF1E21">
              <w:rPr>
                <w:b/>
                <w:sz w:val="28"/>
                <w:szCs w:val="28"/>
              </w:rPr>
              <w:t xml:space="preserve"> городского поселения </w:t>
            </w:r>
            <w:proofErr w:type="spellStart"/>
            <w:r w:rsidR="00333068" w:rsidRPr="00FF1E21">
              <w:rPr>
                <w:b/>
                <w:sz w:val="28"/>
                <w:szCs w:val="28"/>
              </w:rPr>
              <w:t>Панинского</w:t>
            </w:r>
            <w:proofErr w:type="spellEnd"/>
            <w:r w:rsidR="00333068" w:rsidRPr="00FF1E21">
              <w:rPr>
                <w:b/>
                <w:sz w:val="28"/>
                <w:szCs w:val="28"/>
              </w:rPr>
              <w:t xml:space="preserve"> муниципального </w:t>
            </w:r>
            <w:r w:rsidR="00FE5FF8" w:rsidRPr="00FF1E21">
              <w:rPr>
                <w:b/>
                <w:sz w:val="28"/>
                <w:szCs w:val="28"/>
              </w:rPr>
              <w:t xml:space="preserve">района Воронежской </w:t>
            </w:r>
            <w:r w:rsidR="00333068" w:rsidRPr="00FF1E21">
              <w:rPr>
                <w:b/>
                <w:sz w:val="28"/>
                <w:szCs w:val="28"/>
              </w:rPr>
              <w:t xml:space="preserve">области </w:t>
            </w:r>
            <w:r w:rsidR="00216D3A" w:rsidRPr="00FF1E21">
              <w:rPr>
                <w:b/>
                <w:sz w:val="28"/>
                <w:szCs w:val="28"/>
              </w:rPr>
              <w:t xml:space="preserve"> </w:t>
            </w:r>
            <w:r w:rsidR="00333068" w:rsidRPr="00FF1E21">
              <w:rPr>
                <w:b/>
                <w:sz w:val="28"/>
                <w:szCs w:val="28"/>
              </w:rPr>
              <w:t xml:space="preserve">от 19.02.2018  №46  «Об утверждении схемы размещения нестационарных торговых объектов на территории </w:t>
            </w:r>
            <w:proofErr w:type="spellStart"/>
            <w:r w:rsidR="00333068" w:rsidRPr="00FF1E21">
              <w:rPr>
                <w:b/>
                <w:sz w:val="28"/>
                <w:szCs w:val="28"/>
              </w:rPr>
              <w:t>Панинского</w:t>
            </w:r>
            <w:proofErr w:type="spellEnd"/>
            <w:r w:rsidR="00333068" w:rsidRPr="00FF1E21">
              <w:rPr>
                <w:b/>
                <w:sz w:val="28"/>
                <w:szCs w:val="28"/>
              </w:rPr>
              <w:t xml:space="preserve"> городского поселения </w:t>
            </w:r>
            <w:proofErr w:type="spellStart"/>
            <w:r w:rsidR="00333068" w:rsidRPr="00FF1E21">
              <w:rPr>
                <w:b/>
                <w:sz w:val="28"/>
                <w:szCs w:val="28"/>
              </w:rPr>
              <w:t>Панинского</w:t>
            </w:r>
            <w:proofErr w:type="spellEnd"/>
            <w:r w:rsidR="00333068" w:rsidRPr="00FF1E21">
              <w:rPr>
                <w:b/>
                <w:sz w:val="28"/>
                <w:szCs w:val="28"/>
              </w:rPr>
              <w:t xml:space="preserve"> муниципального</w:t>
            </w:r>
            <w:r w:rsidR="00216D3A" w:rsidRPr="00FF1E21">
              <w:rPr>
                <w:b/>
                <w:sz w:val="28"/>
                <w:szCs w:val="28"/>
              </w:rPr>
              <w:t xml:space="preserve"> </w:t>
            </w:r>
            <w:r w:rsidR="00333068" w:rsidRPr="00FF1E21">
              <w:rPr>
                <w:b/>
                <w:sz w:val="28"/>
                <w:szCs w:val="28"/>
              </w:rPr>
              <w:t>района Воронежской области»</w:t>
            </w:r>
            <w:r w:rsidR="00216D3A" w:rsidRPr="00FF1E21">
              <w:rPr>
                <w:b/>
                <w:sz w:val="28"/>
                <w:szCs w:val="28"/>
              </w:rPr>
              <w:t xml:space="preserve"> </w:t>
            </w:r>
            <w:r w:rsidR="00FE5FF8" w:rsidRPr="00FF1E21">
              <w:rPr>
                <w:b/>
                <w:sz w:val="28"/>
                <w:szCs w:val="28"/>
              </w:rPr>
              <w:t>(</w:t>
            </w:r>
            <w:r w:rsidR="00333068" w:rsidRPr="00FF1E21">
              <w:rPr>
                <w:b/>
                <w:sz w:val="28"/>
                <w:szCs w:val="28"/>
              </w:rPr>
              <w:t xml:space="preserve">в редакции </w:t>
            </w:r>
            <w:r w:rsidR="00FE5FF8" w:rsidRPr="00FF1E21">
              <w:rPr>
                <w:b/>
                <w:sz w:val="28"/>
                <w:szCs w:val="28"/>
              </w:rPr>
              <w:t>постановления</w:t>
            </w:r>
            <w:r w:rsidR="00216D3A" w:rsidRPr="00FF1E21">
              <w:rPr>
                <w:b/>
                <w:sz w:val="28"/>
                <w:szCs w:val="28"/>
              </w:rPr>
              <w:t xml:space="preserve"> </w:t>
            </w:r>
            <w:r w:rsidR="00FE5FF8" w:rsidRPr="00FF1E21">
              <w:rPr>
                <w:b/>
                <w:sz w:val="28"/>
                <w:szCs w:val="28"/>
              </w:rPr>
              <w:t xml:space="preserve">администрации </w:t>
            </w:r>
            <w:proofErr w:type="spellStart"/>
            <w:r w:rsidR="00FE5FF8" w:rsidRPr="00FF1E21">
              <w:rPr>
                <w:b/>
                <w:sz w:val="28"/>
                <w:szCs w:val="28"/>
              </w:rPr>
              <w:t>Панинского</w:t>
            </w:r>
            <w:proofErr w:type="spellEnd"/>
            <w:r w:rsidR="00FE5FF8" w:rsidRPr="00FF1E21">
              <w:rPr>
                <w:b/>
                <w:sz w:val="28"/>
                <w:szCs w:val="28"/>
              </w:rPr>
              <w:t xml:space="preserve"> городского поселения </w:t>
            </w:r>
            <w:proofErr w:type="spellStart"/>
            <w:r w:rsidR="00FE5FF8" w:rsidRPr="00FF1E21">
              <w:rPr>
                <w:b/>
                <w:sz w:val="28"/>
                <w:szCs w:val="28"/>
              </w:rPr>
              <w:t>Панинского</w:t>
            </w:r>
            <w:proofErr w:type="spellEnd"/>
            <w:r w:rsidR="00FE5FF8" w:rsidRPr="00FF1E21">
              <w:rPr>
                <w:b/>
                <w:sz w:val="28"/>
                <w:szCs w:val="28"/>
              </w:rPr>
              <w:t xml:space="preserve"> муниципального района Воронежской области  </w:t>
            </w:r>
            <w:r w:rsidR="00333068" w:rsidRPr="00FF1E21">
              <w:rPr>
                <w:b/>
                <w:sz w:val="28"/>
                <w:szCs w:val="28"/>
              </w:rPr>
              <w:t xml:space="preserve">от 14.07.2020 </w:t>
            </w:r>
            <w:r w:rsidR="00216D3A" w:rsidRPr="00FF1E21">
              <w:rPr>
                <w:b/>
                <w:sz w:val="28"/>
                <w:szCs w:val="28"/>
              </w:rPr>
              <w:t xml:space="preserve">  </w:t>
            </w:r>
            <w:r w:rsidR="00333068" w:rsidRPr="00FF1E21">
              <w:rPr>
                <w:b/>
                <w:sz w:val="28"/>
                <w:szCs w:val="28"/>
              </w:rPr>
              <w:t>№ 110)</w:t>
            </w:r>
          </w:p>
        </w:tc>
      </w:tr>
    </w:tbl>
    <w:p w:rsidR="00DB1197" w:rsidRPr="000766C4" w:rsidRDefault="00DB1197" w:rsidP="00886AA5">
      <w:pPr>
        <w:pStyle w:val="aa"/>
        <w:spacing w:before="30" w:after="40"/>
        <w:ind w:left="198" w:right="57"/>
        <w:jc w:val="both"/>
        <w:rPr>
          <w:sz w:val="28"/>
          <w:szCs w:val="28"/>
          <w:highlight w:val="yellow"/>
        </w:rPr>
      </w:pPr>
    </w:p>
    <w:p w:rsidR="00DC3362" w:rsidRPr="000766C4" w:rsidRDefault="00DC3362" w:rsidP="00DC3362">
      <w:pPr>
        <w:spacing w:before="30" w:after="40"/>
        <w:ind w:right="57"/>
        <w:contextualSpacing/>
        <w:jc w:val="both"/>
        <w:rPr>
          <w:sz w:val="28"/>
          <w:szCs w:val="28"/>
          <w:highlight w:val="yellow"/>
        </w:rPr>
      </w:pPr>
    </w:p>
    <w:p w:rsidR="00387A9E" w:rsidRDefault="0020708D" w:rsidP="00387A9E">
      <w:pPr>
        <w:spacing w:after="160" w:line="360" w:lineRule="auto"/>
        <w:ind w:right="57"/>
        <w:jc w:val="both"/>
        <w:rPr>
          <w:rFonts w:eastAsia="Batang"/>
          <w:b/>
          <w:spacing w:val="20"/>
          <w:sz w:val="28"/>
          <w:szCs w:val="28"/>
        </w:rPr>
      </w:pPr>
      <w:r w:rsidRPr="00A15974">
        <w:rPr>
          <w:sz w:val="28"/>
          <w:szCs w:val="28"/>
        </w:rPr>
        <w:t xml:space="preserve">       </w:t>
      </w:r>
      <w:proofErr w:type="gramStart"/>
      <w:r w:rsidR="00026962" w:rsidRPr="00A15974">
        <w:rPr>
          <w:sz w:val="28"/>
          <w:szCs w:val="28"/>
        </w:rPr>
        <w:t xml:space="preserve">В соответствии с федеральными законами </w:t>
      </w:r>
      <w:r w:rsidRPr="00A15974">
        <w:rPr>
          <w:sz w:val="28"/>
          <w:szCs w:val="28"/>
        </w:rPr>
        <w:t xml:space="preserve"> </w:t>
      </w:r>
      <w:hyperlink r:id="rId9" w:history="1">
        <w:r w:rsidR="00F778BA" w:rsidRPr="00A15974">
          <w:rPr>
            <w:sz w:val="28"/>
            <w:szCs w:val="28"/>
          </w:rPr>
          <w:t>от 06.10.</w:t>
        </w:r>
        <w:r w:rsidR="00026962" w:rsidRPr="00A15974">
          <w:rPr>
            <w:sz w:val="28"/>
            <w:szCs w:val="28"/>
          </w:rPr>
          <w:t>2003 г</w:t>
        </w:r>
        <w:bookmarkStart w:id="0" w:name="_Hlt506810387"/>
        <w:bookmarkEnd w:id="0"/>
        <w:r w:rsidRPr="00A15974">
          <w:rPr>
            <w:sz w:val="28"/>
            <w:szCs w:val="28"/>
          </w:rPr>
          <w:t>.</w:t>
        </w:r>
        <w:r w:rsidR="00026962" w:rsidRPr="00A15974">
          <w:rPr>
            <w:sz w:val="28"/>
            <w:szCs w:val="28"/>
          </w:rPr>
          <w:t xml:space="preserve"> </w:t>
        </w:r>
        <w:r w:rsidR="00A15974" w:rsidRPr="00A15974">
          <w:rPr>
            <w:sz w:val="28"/>
            <w:szCs w:val="28"/>
          </w:rPr>
          <w:t xml:space="preserve">№ </w:t>
        </w:r>
        <w:r w:rsidR="00026962" w:rsidRPr="00A15974">
          <w:rPr>
            <w:sz w:val="28"/>
            <w:szCs w:val="28"/>
          </w:rPr>
          <w:t>131-ФЗ</w:t>
        </w:r>
      </w:hyperlink>
      <w:r w:rsidR="00026962" w:rsidRPr="00A15974">
        <w:rPr>
          <w:sz w:val="28"/>
          <w:szCs w:val="28"/>
        </w:rPr>
        <w:t xml:space="preserve"> </w:t>
      </w:r>
      <w:r w:rsidR="0089094A" w:rsidRPr="00A15974">
        <w:rPr>
          <w:sz w:val="28"/>
          <w:szCs w:val="28"/>
        </w:rPr>
        <w:t xml:space="preserve"> </w:t>
      </w:r>
      <w:r w:rsidR="00387A9E" w:rsidRPr="00A15974">
        <w:rPr>
          <w:sz w:val="28"/>
          <w:szCs w:val="28"/>
        </w:rPr>
        <w:t xml:space="preserve">   </w:t>
      </w:r>
      <w:r w:rsidRPr="00A15974">
        <w:rPr>
          <w:sz w:val="28"/>
          <w:szCs w:val="28"/>
        </w:rPr>
        <w:t xml:space="preserve">               </w:t>
      </w:r>
      <w:r w:rsidR="00026962" w:rsidRPr="00A15974">
        <w:rPr>
          <w:sz w:val="28"/>
          <w:szCs w:val="28"/>
        </w:rPr>
        <w:t xml:space="preserve">«Об общих принципах организации </w:t>
      </w:r>
      <w:r w:rsidRPr="00A15974">
        <w:rPr>
          <w:sz w:val="28"/>
          <w:szCs w:val="28"/>
        </w:rPr>
        <w:t xml:space="preserve"> </w:t>
      </w:r>
      <w:r w:rsidR="00026962" w:rsidRPr="00A15974">
        <w:rPr>
          <w:sz w:val="28"/>
          <w:szCs w:val="28"/>
        </w:rPr>
        <w:t>местного самоуправления в</w:t>
      </w:r>
      <w:r w:rsidR="00387A9E" w:rsidRPr="00A15974">
        <w:rPr>
          <w:sz w:val="28"/>
          <w:szCs w:val="28"/>
        </w:rPr>
        <w:t xml:space="preserve"> </w:t>
      </w:r>
      <w:r w:rsidR="00026962" w:rsidRPr="00A15974">
        <w:rPr>
          <w:sz w:val="28"/>
          <w:szCs w:val="28"/>
        </w:rPr>
        <w:t>Российской</w:t>
      </w:r>
      <w:r w:rsidRPr="00A15974">
        <w:rPr>
          <w:sz w:val="28"/>
          <w:szCs w:val="28"/>
        </w:rPr>
        <w:t xml:space="preserve"> </w:t>
      </w:r>
      <w:r w:rsidR="00026962" w:rsidRPr="00A15974">
        <w:rPr>
          <w:sz w:val="28"/>
          <w:szCs w:val="28"/>
        </w:rPr>
        <w:t>Федерации»,</w:t>
      </w:r>
      <w:r w:rsidRPr="00A15974">
        <w:rPr>
          <w:sz w:val="28"/>
          <w:szCs w:val="28"/>
        </w:rPr>
        <w:t xml:space="preserve"> от 28</w:t>
      </w:r>
      <w:r w:rsidR="00F778BA" w:rsidRPr="00A15974">
        <w:rPr>
          <w:sz w:val="28"/>
          <w:szCs w:val="28"/>
        </w:rPr>
        <w:t>.12.</w:t>
      </w:r>
      <w:r w:rsidRPr="00A15974">
        <w:rPr>
          <w:sz w:val="28"/>
          <w:szCs w:val="28"/>
        </w:rPr>
        <w:t xml:space="preserve">2009г.  № 381-ФЗ  </w:t>
      </w:r>
      <w:r w:rsidR="00026962" w:rsidRPr="00A15974">
        <w:rPr>
          <w:sz w:val="28"/>
          <w:szCs w:val="28"/>
        </w:rPr>
        <w:t>«Об основах</w:t>
      </w:r>
      <w:r w:rsidR="00387A9E" w:rsidRPr="00A15974">
        <w:rPr>
          <w:sz w:val="28"/>
          <w:szCs w:val="28"/>
        </w:rPr>
        <w:t xml:space="preserve"> государственного</w:t>
      </w:r>
      <w:r w:rsidRPr="00A15974">
        <w:rPr>
          <w:sz w:val="28"/>
          <w:szCs w:val="28"/>
        </w:rPr>
        <w:t xml:space="preserve"> </w:t>
      </w:r>
      <w:r w:rsidR="00026962" w:rsidRPr="00A15974">
        <w:rPr>
          <w:sz w:val="28"/>
          <w:szCs w:val="28"/>
        </w:rPr>
        <w:t>регулирования торговой деятельности в Российской</w:t>
      </w:r>
      <w:r w:rsidRPr="00A15974">
        <w:rPr>
          <w:sz w:val="28"/>
          <w:szCs w:val="28"/>
        </w:rPr>
        <w:t xml:space="preserve"> </w:t>
      </w:r>
      <w:r w:rsidR="00026962" w:rsidRPr="00A15974">
        <w:rPr>
          <w:sz w:val="28"/>
          <w:szCs w:val="28"/>
        </w:rPr>
        <w:t>Федерации», З</w:t>
      </w:r>
      <w:r w:rsidR="00941DA2" w:rsidRPr="00A15974">
        <w:rPr>
          <w:sz w:val="28"/>
          <w:szCs w:val="28"/>
        </w:rPr>
        <w:t xml:space="preserve">аконом </w:t>
      </w:r>
      <w:r w:rsidR="00874B9C" w:rsidRPr="00A15974">
        <w:rPr>
          <w:sz w:val="28"/>
          <w:szCs w:val="28"/>
        </w:rPr>
        <w:t xml:space="preserve"> Воронежской области от 30.06.2010 г. № 68-ОЗ «О</w:t>
      </w:r>
      <w:r w:rsidRPr="00A15974">
        <w:rPr>
          <w:sz w:val="28"/>
          <w:szCs w:val="28"/>
        </w:rPr>
        <w:t xml:space="preserve"> </w:t>
      </w:r>
      <w:r w:rsidR="00874B9C" w:rsidRPr="00A15974">
        <w:rPr>
          <w:sz w:val="28"/>
          <w:szCs w:val="28"/>
        </w:rPr>
        <w:t>государственном регулировании торговой деятельности на территории</w:t>
      </w:r>
      <w:r w:rsidR="00387A9E" w:rsidRPr="00A15974">
        <w:rPr>
          <w:sz w:val="28"/>
          <w:szCs w:val="28"/>
        </w:rPr>
        <w:t xml:space="preserve"> </w:t>
      </w:r>
      <w:r w:rsidR="00874B9C" w:rsidRPr="00A15974">
        <w:rPr>
          <w:sz w:val="28"/>
          <w:szCs w:val="28"/>
        </w:rPr>
        <w:t xml:space="preserve">Воронежской </w:t>
      </w:r>
      <w:r w:rsidR="0089094A" w:rsidRPr="00A15974">
        <w:rPr>
          <w:sz w:val="28"/>
          <w:szCs w:val="28"/>
        </w:rPr>
        <w:t xml:space="preserve"> </w:t>
      </w:r>
      <w:r w:rsidRPr="00A15974">
        <w:rPr>
          <w:sz w:val="28"/>
          <w:szCs w:val="28"/>
        </w:rPr>
        <w:t xml:space="preserve">области», приказом </w:t>
      </w:r>
      <w:r w:rsidR="00874B9C" w:rsidRPr="00A15974">
        <w:rPr>
          <w:sz w:val="28"/>
          <w:szCs w:val="28"/>
        </w:rPr>
        <w:t>департамента</w:t>
      </w:r>
      <w:r w:rsidR="003D5E84" w:rsidRPr="00A15974">
        <w:rPr>
          <w:sz w:val="28"/>
          <w:szCs w:val="28"/>
        </w:rPr>
        <w:t xml:space="preserve"> предпринимательства и</w:t>
      </w:r>
      <w:r w:rsidR="00387A9E" w:rsidRPr="00A15974">
        <w:rPr>
          <w:sz w:val="28"/>
          <w:szCs w:val="28"/>
        </w:rPr>
        <w:t xml:space="preserve"> </w:t>
      </w:r>
      <w:r w:rsidR="003D5E84" w:rsidRPr="00A15974">
        <w:rPr>
          <w:sz w:val="28"/>
          <w:szCs w:val="28"/>
        </w:rPr>
        <w:t>торговли</w:t>
      </w:r>
      <w:r w:rsidR="0089094A" w:rsidRPr="00A15974">
        <w:rPr>
          <w:sz w:val="28"/>
          <w:szCs w:val="28"/>
        </w:rPr>
        <w:t xml:space="preserve"> </w:t>
      </w:r>
      <w:r w:rsidR="003D5E84" w:rsidRPr="00A15974">
        <w:rPr>
          <w:sz w:val="28"/>
          <w:szCs w:val="28"/>
        </w:rPr>
        <w:t xml:space="preserve"> Воронеж</w:t>
      </w:r>
      <w:r w:rsidRPr="00A15974">
        <w:rPr>
          <w:sz w:val="28"/>
          <w:szCs w:val="28"/>
        </w:rPr>
        <w:t xml:space="preserve">ской области от 22.06.2015 г. № </w:t>
      </w:r>
      <w:r w:rsidR="003D5E84" w:rsidRPr="00A15974">
        <w:rPr>
          <w:sz w:val="28"/>
          <w:szCs w:val="28"/>
        </w:rPr>
        <w:t>41 «Об утверждении</w:t>
      </w:r>
      <w:proofErr w:type="gramEnd"/>
      <w:r w:rsidR="00387A9E" w:rsidRPr="00A15974">
        <w:rPr>
          <w:sz w:val="28"/>
          <w:szCs w:val="28"/>
        </w:rPr>
        <w:t xml:space="preserve"> </w:t>
      </w:r>
      <w:proofErr w:type="gramStart"/>
      <w:r w:rsidR="003D5E84" w:rsidRPr="00A15974">
        <w:rPr>
          <w:sz w:val="28"/>
          <w:szCs w:val="28"/>
        </w:rPr>
        <w:t xml:space="preserve">порядка </w:t>
      </w:r>
      <w:r w:rsidR="0089094A" w:rsidRPr="00A15974">
        <w:rPr>
          <w:sz w:val="28"/>
          <w:szCs w:val="28"/>
        </w:rPr>
        <w:t xml:space="preserve"> </w:t>
      </w:r>
      <w:r w:rsidR="003D5E84" w:rsidRPr="00A15974">
        <w:rPr>
          <w:sz w:val="28"/>
          <w:szCs w:val="28"/>
        </w:rPr>
        <w:t xml:space="preserve">разработки и утверждения </w:t>
      </w:r>
      <w:r w:rsidR="0089094A" w:rsidRPr="00A15974">
        <w:rPr>
          <w:sz w:val="28"/>
          <w:szCs w:val="28"/>
        </w:rPr>
        <w:t xml:space="preserve"> </w:t>
      </w:r>
      <w:r w:rsidR="003D5E84" w:rsidRPr="00A15974">
        <w:rPr>
          <w:sz w:val="28"/>
          <w:szCs w:val="28"/>
        </w:rPr>
        <w:t>схемы размещения нестационарных</w:t>
      </w:r>
      <w:r w:rsidRPr="00A15974">
        <w:rPr>
          <w:sz w:val="28"/>
          <w:szCs w:val="28"/>
        </w:rPr>
        <w:t xml:space="preserve"> </w:t>
      </w:r>
      <w:r w:rsidR="003D5E84" w:rsidRPr="00A15974">
        <w:rPr>
          <w:sz w:val="28"/>
          <w:szCs w:val="28"/>
        </w:rPr>
        <w:t>торговых объектов органами местного самоуправления муниципальных</w:t>
      </w:r>
      <w:r w:rsidR="00FF5C5C" w:rsidRPr="00A15974">
        <w:rPr>
          <w:sz w:val="28"/>
          <w:szCs w:val="28"/>
        </w:rPr>
        <w:t xml:space="preserve"> </w:t>
      </w:r>
      <w:r w:rsidR="003D5E84" w:rsidRPr="00A15974">
        <w:rPr>
          <w:sz w:val="28"/>
          <w:szCs w:val="28"/>
        </w:rPr>
        <w:t>образований на территории Воронежской области»</w:t>
      </w:r>
      <w:r w:rsidR="00927239" w:rsidRPr="00A15974">
        <w:rPr>
          <w:sz w:val="28"/>
          <w:szCs w:val="28"/>
        </w:rPr>
        <w:t xml:space="preserve">, Уставом </w:t>
      </w:r>
      <w:proofErr w:type="spellStart"/>
      <w:r w:rsidR="00927239" w:rsidRPr="00A15974">
        <w:rPr>
          <w:sz w:val="28"/>
          <w:szCs w:val="28"/>
        </w:rPr>
        <w:t>Панинского</w:t>
      </w:r>
      <w:proofErr w:type="spellEnd"/>
      <w:r w:rsidRPr="00A15974">
        <w:rPr>
          <w:sz w:val="28"/>
          <w:szCs w:val="28"/>
        </w:rPr>
        <w:t xml:space="preserve"> </w:t>
      </w:r>
      <w:r w:rsidR="00927239" w:rsidRPr="00A15974">
        <w:rPr>
          <w:sz w:val="28"/>
          <w:szCs w:val="28"/>
        </w:rPr>
        <w:t xml:space="preserve">городского </w:t>
      </w:r>
      <w:r w:rsidR="00927239" w:rsidRPr="00EC7A7F">
        <w:rPr>
          <w:sz w:val="28"/>
          <w:szCs w:val="28"/>
        </w:rPr>
        <w:lastRenderedPageBreak/>
        <w:t>поселения</w:t>
      </w:r>
      <w:r w:rsidR="00C30E6D">
        <w:rPr>
          <w:sz w:val="28"/>
          <w:szCs w:val="28"/>
        </w:rPr>
        <w:t xml:space="preserve"> </w:t>
      </w:r>
      <w:proofErr w:type="spellStart"/>
      <w:r w:rsidR="00C30E6D">
        <w:rPr>
          <w:sz w:val="28"/>
          <w:szCs w:val="28"/>
        </w:rPr>
        <w:t>Панинского</w:t>
      </w:r>
      <w:proofErr w:type="spellEnd"/>
      <w:r w:rsidR="00C30E6D">
        <w:rPr>
          <w:sz w:val="28"/>
          <w:szCs w:val="28"/>
        </w:rPr>
        <w:t xml:space="preserve"> муниципального района Воронежской области</w:t>
      </w:r>
      <w:r w:rsidRPr="00EC7A7F">
        <w:rPr>
          <w:sz w:val="28"/>
          <w:szCs w:val="28"/>
        </w:rPr>
        <w:t xml:space="preserve">, </w:t>
      </w:r>
      <w:r w:rsidR="0089094A" w:rsidRPr="00EC7A7F">
        <w:rPr>
          <w:sz w:val="28"/>
          <w:szCs w:val="28"/>
        </w:rPr>
        <w:t>в целях упорядочения размещения нестационарных</w:t>
      </w:r>
      <w:r w:rsidR="00FF5C5C" w:rsidRPr="00EC7A7F">
        <w:rPr>
          <w:sz w:val="28"/>
          <w:szCs w:val="28"/>
        </w:rPr>
        <w:t xml:space="preserve"> </w:t>
      </w:r>
      <w:r w:rsidR="0089094A" w:rsidRPr="00EC7A7F">
        <w:rPr>
          <w:sz w:val="28"/>
          <w:szCs w:val="28"/>
        </w:rPr>
        <w:t xml:space="preserve">торговых объектов, </w:t>
      </w:r>
      <w:r w:rsidR="00874B9C" w:rsidRPr="00EC7A7F">
        <w:rPr>
          <w:sz w:val="28"/>
          <w:szCs w:val="28"/>
        </w:rPr>
        <w:t>создания условий для обеспечения населения услугами</w:t>
      </w:r>
      <w:r w:rsidR="00387A9E" w:rsidRPr="00EC7A7F">
        <w:rPr>
          <w:sz w:val="28"/>
          <w:szCs w:val="28"/>
        </w:rPr>
        <w:t xml:space="preserve"> </w:t>
      </w:r>
      <w:r w:rsidR="00874B9C" w:rsidRPr="00EC7A7F">
        <w:rPr>
          <w:sz w:val="28"/>
          <w:szCs w:val="28"/>
        </w:rPr>
        <w:t>т</w:t>
      </w:r>
      <w:r w:rsidR="0089094A" w:rsidRPr="00EC7A7F">
        <w:rPr>
          <w:sz w:val="28"/>
          <w:szCs w:val="28"/>
        </w:rPr>
        <w:t xml:space="preserve">орговли и общественного питания </w:t>
      </w:r>
      <w:r w:rsidR="004C5D7D" w:rsidRPr="00EC7A7F">
        <w:rPr>
          <w:sz w:val="28"/>
          <w:szCs w:val="28"/>
        </w:rPr>
        <w:t xml:space="preserve">на территории </w:t>
      </w:r>
      <w:proofErr w:type="spellStart"/>
      <w:r w:rsidR="004C5D7D" w:rsidRPr="00EC7A7F">
        <w:rPr>
          <w:sz w:val="28"/>
          <w:szCs w:val="28"/>
        </w:rPr>
        <w:t>Панинского</w:t>
      </w:r>
      <w:proofErr w:type="spellEnd"/>
      <w:r w:rsidR="004C5D7D" w:rsidRPr="00EC7A7F">
        <w:rPr>
          <w:sz w:val="28"/>
          <w:szCs w:val="28"/>
        </w:rPr>
        <w:t xml:space="preserve"> городского</w:t>
      </w:r>
      <w:r w:rsidR="00FF5C5C" w:rsidRPr="00EC7A7F">
        <w:rPr>
          <w:sz w:val="28"/>
          <w:szCs w:val="28"/>
        </w:rPr>
        <w:t xml:space="preserve"> </w:t>
      </w:r>
      <w:r w:rsidR="00146168" w:rsidRPr="00EC7A7F">
        <w:rPr>
          <w:sz w:val="28"/>
          <w:szCs w:val="28"/>
        </w:rPr>
        <w:t>п</w:t>
      </w:r>
      <w:r w:rsidR="004C5D7D" w:rsidRPr="00EC7A7F">
        <w:rPr>
          <w:sz w:val="28"/>
          <w:szCs w:val="28"/>
        </w:rPr>
        <w:t>оселения</w:t>
      </w:r>
      <w:r w:rsidR="00C30E6D">
        <w:rPr>
          <w:sz w:val="28"/>
          <w:szCs w:val="28"/>
        </w:rPr>
        <w:t xml:space="preserve"> </w:t>
      </w:r>
      <w:proofErr w:type="spellStart"/>
      <w:r w:rsidR="00C30E6D">
        <w:rPr>
          <w:sz w:val="28"/>
          <w:szCs w:val="28"/>
        </w:rPr>
        <w:t>Панинского</w:t>
      </w:r>
      <w:proofErr w:type="spellEnd"/>
      <w:r w:rsidR="00C30E6D">
        <w:rPr>
          <w:sz w:val="28"/>
          <w:szCs w:val="28"/>
        </w:rPr>
        <w:t xml:space="preserve"> муниципального района Воронежской области</w:t>
      </w:r>
      <w:r w:rsidR="00941DA2" w:rsidRPr="00EC7A7F">
        <w:rPr>
          <w:sz w:val="28"/>
          <w:szCs w:val="28"/>
        </w:rPr>
        <w:t xml:space="preserve">  </w:t>
      </w:r>
      <w:r w:rsidR="004C5D7D" w:rsidRPr="00EC7A7F">
        <w:rPr>
          <w:rFonts w:eastAsia="Batang"/>
          <w:b/>
          <w:spacing w:val="20"/>
          <w:sz w:val="28"/>
          <w:szCs w:val="28"/>
        </w:rPr>
        <w:t>постановляю:</w:t>
      </w:r>
      <w:proofErr w:type="gramEnd"/>
    </w:p>
    <w:p w:rsidR="001011F9" w:rsidRDefault="001011F9" w:rsidP="001011F9">
      <w:pPr>
        <w:spacing w:line="360" w:lineRule="auto"/>
        <w:ind w:firstLine="600"/>
        <w:jc w:val="both"/>
        <w:rPr>
          <w:sz w:val="28"/>
          <w:szCs w:val="28"/>
        </w:rPr>
      </w:pPr>
      <w:r w:rsidRPr="001011F9">
        <w:rPr>
          <w:rFonts w:eastAsia="Batang"/>
          <w:spacing w:val="20"/>
          <w:sz w:val="28"/>
          <w:szCs w:val="28"/>
        </w:rPr>
        <w:t>1.</w:t>
      </w:r>
      <w:r>
        <w:rPr>
          <w:rFonts w:eastAsia="Batang"/>
          <w:b/>
          <w:spacing w:val="20"/>
          <w:sz w:val="28"/>
          <w:szCs w:val="28"/>
        </w:rPr>
        <w:t xml:space="preserve"> </w:t>
      </w:r>
      <w:r w:rsidRPr="00B80B18">
        <w:rPr>
          <w:sz w:val="28"/>
          <w:szCs w:val="28"/>
        </w:rPr>
        <w:t xml:space="preserve">Внести в постановление администрации </w:t>
      </w:r>
      <w:proofErr w:type="spellStart"/>
      <w:r w:rsidRPr="00B80B18">
        <w:rPr>
          <w:sz w:val="28"/>
          <w:szCs w:val="28"/>
        </w:rPr>
        <w:t>Панинского</w:t>
      </w:r>
      <w:proofErr w:type="spellEnd"/>
      <w:r w:rsidRPr="00B80B18">
        <w:rPr>
          <w:sz w:val="28"/>
          <w:szCs w:val="28"/>
        </w:rPr>
        <w:t xml:space="preserve"> </w:t>
      </w:r>
      <w:r w:rsidR="00082DAC">
        <w:rPr>
          <w:sz w:val="28"/>
          <w:szCs w:val="28"/>
        </w:rPr>
        <w:t xml:space="preserve">городского поселения </w:t>
      </w:r>
      <w:proofErr w:type="spellStart"/>
      <w:r w:rsidR="00082DAC">
        <w:rPr>
          <w:sz w:val="28"/>
          <w:szCs w:val="28"/>
        </w:rPr>
        <w:t>Панинского</w:t>
      </w:r>
      <w:proofErr w:type="spellEnd"/>
      <w:r w:rsidR="00082DAC">
        <w:rPr>
          <w:sz w:val="28"/>
          <w:szCs w:val="28"/>
        </w:rPr>
        <w:t xml:space="preserve"> </w:t>
      </w:r>
      <w:r w:rsidRPr="00B80B18">
        <w:rPr>
          <w:sz w:val="28"/>
          <w:szCs w:val="28"/>
        </w:rPr>
        <w:t>муниципального района Воронежской области</w:t>
      </w:r>
      <w:r>
        <w:rPr>
          <w:sz w:val="28"/>
          <w:szCs w:val="28"/>
        </w:rPr>
        <w:t xml:space="preserve"> от 19.02.2018 № </w:t>
      </w:r>
      <w:r w:rsidR="00B23102">
        <w:rPr>
          <w:sz w:val="28"/>
          <w:szCs w:val="28"/>
        </w:rPr>
        <w:t>4</w:t>
      </w:r>
      <w:r>
        <w:rPr>
          <w:sz w:val="28"/>
          <w:szCs w:val="28"/>
        </w:rPr>
        <w:t xml:space="preserve">6 </w:t>
      </w:r>
      <w:r w:rsidR="00B23102" w:rsidRPr="00A15974">
        <w:rPr>
          <w:sz w:val="28"/>
          <w:szCs w:val="28"/>
        </w:rPr>
        <w:t xml:space="preserve">«Об утверждении схемы размещения нестационарных торговых объектов на территории </w:t>
      </w:r>
      <w:proofErr w:type="spellStart"/>
      <w:r w:rsidR="00B23102" w:rsidRPr="00A15974">
        <w:rPr>
          <w:sz w:val="28"/>
          <w:szCs w:val="28"/>
        </w:rPr>
        <w:t>Панинского</w:t>
      </w:r>
      <w:proofErr w:type="spellEnd"/>
      <w:r w:rsidR="00B23102" w:rsidRPr="00A15974">
        <w:rPr>
          <w:sz w:val="28"/>
          <w:szCs w:val="28"/>
        </w:rPr>
        <w:t xml:space="preserve"> городского поселения </w:t>
      </w:r>
      <w:proofErr w:type="spellStart"/>
      <w:r w:rsidR="00B23102" w:rsidRPr="00A15974">
        <w:rPr>
          <w:sz w:val="28"/>
          <w:szCs w:val="28"/>
        </w:rPr>
        <w:t>Панинского</w:t>
      </w:r>
      <w:proofErr w:type="spellEnd"/>
      <w:r w:rsidR="00B23102" w:rsidRPr="00A15974">
        <w:rPr>
          <w:sz w:val="28"/>
          <w:szCs w:val="28"/>
        </w:rPr>
        <w:t xml:space="preserve"> муниципального</w:t>
      </w:r>
      <w:r w:rsidR="00B23102">
        <w:rPr>
          <w:sz w:val="28"/>
          <w:szCs w:val="28"/>
        </w:rPr>
        <w:t xml:space="preserve"> </w:t>
      </w:r>
      <w:r w:rsidR="00B23102" w:rsidRPr="00A15974">
        <w:rPr>
          <w:sz w:val="28"/>
          <w:szCs w:val="28"/>
        </w:rPr>
        <w:t>района Воронежской области»</w:t>
      </w:r>
      <w:r w:rsidR="00B23102">
        <w:rPr>
          <w:sz w:val="28"/>
          <w:szCs w:val="28"/>
        </w:rPr>
        <w:t xml:space="preserve"> (</w:t>
      </w:r>
      <w:r w:rsidR="00B23102" w:rsidRPr="00A15974">
        <w:rPr>
          <w:sz w:val="28"/>
          <w:szCs w:val="28"/>
        </w:rPr>
        <w:t>в редакции постановлени</w:t>
      </w:r>
      <w:r w:rsidR="00B23102">
        <w:rPr>
          <w:sz w:val="28"/>
          <w:szCs w:val="28"/>
        </w:rPr>
        <w:t xml:space="preserve">я </w:t>
      </w:r>
      <w:r w:rsidR="00B23102" w:rsidRPr="00A15974">
        <w:rPr>
          <w:sz w:val="28"/>
          <w:szCs w:val="28"/>
        </w:rPr>
        <w:t xml:space="preserve">администрации </w:t>
      </w:r>
      <w:proofErr w:type="spellStart"/>
      <w:r w:rsidR="00B23102" w:rsidRPr="00A15974">
        <w:rPr>
          <w:sz w:val="28"/>
          <w:szCs w:val="28"/>
        </w:rPr>
        <w:t>Панинского</w:t>
      </w:r>
      <w:proofErr w:type="spellEnd"/>
      <w:r w:rsidR="00B23102" w:rsidRPr="00A15974">
        <w:rPr>
          <w:sz w:val="28"/>
          <w:szCs w:val="28"/>
        </w:rPr>
        <w:t xml:space="preserve"> городского поселения </w:t>
      </w:r>
      <w:proofErr w:type="spellStart"/>
      <w:r w:rsidR="00B23102" w:rsidRPr="00A15974">
        <w:rPr>
          <w:sz w:val="28"/>
          <w:szCs w:val="28"/>
        </w:rPr>
        <w:t>Панинского</w:t>
      </w:r>
      <w:proofErr w:type="spellEnd"/>
      <w:r w:rsidR="00B23102" w:rsidRPr="00A15974">
        <w:rPr>
          <w:sz w:val="28"/>
          <w:szCs w:val="28"/>
        </w:rPr>
        <w:t xml:space="preserve"> муниципального района Воронежской</w:t>
      </w:r>
      <w:r w:rsidR="00B23102">
        <w:rPr>
          <w:sz w:val="28"/>
          <w:szCs w:val="28"/>
        </w:rPr>
        <w:t xml:space="preserve"> </w:t>
      </w:r>
      <w:r w:rsidR="00B23102" w:rsidRPr="00A15974">
        <w:rPr>
          <w:sz w:val="28"/>
          <w:szCs w:val="28"/>
        </w:rPr>
        <w:t xml:space="preserve">области </w:t>
      </w:r>
      <w:r w:rsidR="00B23102">
        <w:rPr>
          <w:sz w:val="28"/>
          <w:szCs w:val="28"/>
        </w:rPr>
        <w:t xml:space="preserve"> </w:t>
      </w:r>
      <w:r w:rsidR="00B23102" w:rsidRPr="00A15974">
        <w:rPr>
          <w:sz w:val="28"/>
          <w:szCs w:val="28"/>
        </w:rPr>
        <w:t xml:space="preserve">от 14.07.2020 </w:t>
      </w:r>
      <w:r w:rsidR="00B23102">
        <w:rPr>
          <w:sz w:val="28"/>
          <w:szCs w:val="28"/>
        </w:rPr>
        <w:t xml:space="preserve">  </w:t>
      </w:r>
      <w:r w:rsidR="00B23102" w:rsidRPr="00A15974">
        <w:rPr>
          <w:sz w:val="28"/>
          <w:szCs w:val="28"/>
        </w:rPr>
        <w:t>№ 110)</w:t>
      </w:r>
      <w:r>
        <w:rPr>
          <w:sz w:val="28"/>
          <w:szCs w:val="28"/>
        </w:rPr>
        <w:t xml:space="preserve"> </w:t>
      </w:r>
      <w:r w:rsidRPr="005E3152">
        <w:rPr>
          <w:sz w:val="28"/>
          <w:szCs w:val="28"/>
        </w:rPr>
        <w:t>следующие изменени</w:t>
      </w:r>
      <w:r w:rsidRPr="00721978">
        <w:rPr>
          <w:sz w:val="28"/>
          <w:szCs w:val="28"/>
        </w:rPr>
        <w:t>я:</w:t>
      </w:r>
    </w:p>
    <w:p w:rsidR="00B77280" w:rsidRDefault="00B77280" w:rsidP="00B77280">
      <w:pPr>
        <w:spacing w:line="360" w:lineRule="auto"/>
        <w:ind w:firstLine="567"/>
        <w:jc w:val="both"/>
        <w:rPr>
          <w:sz w:val="28"/>
          <w:szCs w:val="28"/>
        </w:rPr>
      </w:pPr>
      <w:r w:rsidRPr="00B77280">
        <w:rPr>
          <w:sz w:val="28"/>
          <w:szCs w:val="28"/>
        </w:rPr>
        <w:t xml:space="preserve">приложение </w:t>
      </w:r>
      <w:r w:rsidR="00474A8A">
        <w:rPr>
          <w:sz w:val="28"/>
          <w:szCs w:val="28"/>
        </w:rPr>
        <w:t xml:space="preserve"> </w:t>
      </w:r>
      <w:r w:rsidR="007D0DE1">
        <w:rPr>
          <w:sz w:val="28"/>
          <w:szCs w:val="28"/>
        </w:rPr>
        <w:t xml:space="preserve">№ 1 </w:t>
      </w:r>
      <w:r w:rsidRPr="00B77280">
        <w:rPr>
          <w:sz w:val="28"/>
          <w:szCs w:val="28"/>
        </w:rPr>
        <w:t xml:space="preserve">«Схема размещения нестационарных торговых объектов на территории  </w:t>
      </w:r>
      <w:proofErr w:type="spellStart"/>
      <w:r w:rsidRPr="00B77280">
        <w:rPr>
          <w:sz w:val="28"/>
          <w:szCs w:val="28"/>
        </w:rPr>
        <w:t>Панинского</w:t>
      </w:r>
      <w:proofErr w:type="spellEnd"/>
      <w:r w:rsidRPr="00B77280">
        <w:rPr>
          <w:sz w:val="28"/>
          <w:szCs w:val="28"/>
        </w:rPr>
        <w:t xml:space="preserve"> городского поселения </w:t>
      </w:r>
      <w:proofErr w:type="spellStart"/>
      <w:r w:rsidRPr="00B77280">
        <w:rPr>
          <w:sz w:val="28"/>
          <w:szCs w:val="28"/>
        </w:rPr>
        <w:t>Панинского</w:t>
      </w:r>
      <w:proofErr w:type="spellEnd"/>
      <w:r w:rsidRPr="00B77280">
        <w:rPr>
          <w:sz w:val="28"/>
          <w:szCs w:val="28"/>
        </w:rPr>
        <w:t xml:space="preserve"> муниципального района» </w:t>
      </w:r>
      <w:r w:rsidR="00474A8A">
        <w:rPr>
          <w:sz w:val="28"/>
          <w:szCs w:val="28"/>
        </w:rPr>
        <w:t xml:space="preserve">изложить </w:t>
      </w:r>
      <w:r w:rsidRPr="00B77280">
        <w:rPr>
          <w:sz w:val="28"/>
          <w:szCs w:val="28"/>
        </w:rPr>
        <w:t xml:space="preserve">в новой редакции согласно приложению </w:t>
      </w:r>
      <w:r>
        <w:rPr>
          <w:sz w:val="28"/>
          <w:szCs w:val="28"/>
        </w:rPr>
        <w:t>№</w:t>
      </w:r>
      <w:r w:rsidR="00474A8A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7D0DE1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постановлению;</w:t>
      </w:r>
    </w:p>
    <w:p w:rsidR="0041374C" w:rsidRPr="004859EE" w:rsidRDefault="003A7C06" w:rsidP="007D0DE1">
      <w:pPr>
        <w:spacing w:after="160" w:line="360" w:lineRule="auto"/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74B9C" w:rsidRPr="004859EE">
        <w:rPr>
          <w:sz w:val="28"/>
          <w:szCs w:val="28"/>
        </w:rPr>
        <w:t xml:space="preserve">. </w:t>
      </w:r>
      <w:r w:rsidR="00E95758" w:rsidRPr="004859EE">
        <w:rPr>
          <w:sz w:val="28"/>
          <w:szCs w:val="28"/>
        </w:rPr>
        <w:t xml:space="preserve"> </w:t>
      </w:r>
      <w:proofErr w:type="gramStart"/>
      <w:r w:rsidR="00B84D53" w:rsidRPr="004859EE">
        <w:rPr>
          <w:sz w:val="28"/>
          <w:szCs w:val="28"/>
        </w:rPr>
        <w:t>Администрации</w:t>
      </w:r>
      <w:r w:rsidR="00C30F9C" w:rsidRPr="004859EE">
        <w:rPr>
          <w:sz w:val="28"/>
          <w:szCs w:val="28"/>
        </w:rPr>
        <w:t xml:space="preserve"> </w:t>
      </w:r>
      <w:proofErr w:type="spellStart"/>
      <w:r w:rsidR="00B84D53" w:rsidRPr="004859EE">
        <w:rPr>
          <w:sz w:val="28"/>
          <w:szCs w:val="28"/>
        </w:rPr>
        <w:t>Панинского</w:t>
      </w:r>
      <w:proofErr w:type="spellEnd"/>
      <w:r w:rsidR="00B84D53" w:rsidRPr="004859EE">
        <w:rPr>
          <w:sz w:val="28"/>
          <w:szCs w:val="28"/>
        </w:rPr>
        <w:t xml:space="preserve"> </w:t>
      </w:r>
      <w:r w:rsidR="00714485" w:rsidRPr="004859EE">
        <w:rPr>
          <w:sz w:val="28"/>
          <w:szCs w:val="28"/>
        </w:rPr>
        <w:t xml:space="preserve"> </w:t>
      </w:r>
      <w:r w:rsidR="00B84D53" w:rsidRPr="004859EE">
        <w:rPr>
          <w:sz w:val="28"/>
          <w:szCs w:val="28"/>
        </w:rPr>
        <w:t xml:space="preserve">городского </w:t>
      </w:r>
      <w:r w:rsidR="00C30F9C" w:rsidRPr="004859EE">
        <w:rPr>
          <w:sz w:val="28"/>
          <w:szCs w:val="28"/>
        </w:rPr>
        <w:t xml:space="preserve"> </w:t>
      </w:r>
      <w:r w:rsidR="00714485" w:rsidRPr="004859EE">
        <w:rPr>
          <w:sz w:val="28"/>
          <w:szCs w:val="28"/>
        </w:rPr>
        <w:t xml:space="preserve">поселения </w:t>
      </w:r>
      <w:proofErr w:type="spellStart"/>
      <w:r w:rsidR="00C30E6D" w:rsidRPr="004859EE">
        <w:rPr>
          <w:sz w:val="28"/>
          <w:szCs w:val="28"/>
        </w:rPr>
        <w:t>Панинского</w:t>
      </w:r>
      <w:proofErr w:type="spellEnd"/>
      <w:r w:rsidR="00C30E6D" w:rsidRPr="004859EE">
        <w:rPr>
          <w:sz w:val="28"/>
          <w:szCs w:val="28"/>
        </w:rPr>
        <w:t xml:space="preserve"> муниципального района Воронежской области </w:t>
      </w:r>
      <w:r w:rsidR="00874B9C" w:rsidRPr="004859EE">
        <w:rPr>
          <w:sz w:val="28"/>
          <w:szCs w:val="28"/>
        </w:rPr>
        <w:t xml:space="preserve">довести до сведения </w:t>
      </w:r>
      <w:r w:rsidR="00C30F9C" w:rsidRPr="004859EE">
        <w:rPr>
          <w:sz w:val="28"/>
          <w:szCs w:val="28"/>
        </w:rPr>
        <w:t xml:space="preserve"> </w:t>
      </w:r>
      <w:r w:rsidR="00874B9C" w:rsidRPr="004859EE">
        <w:rPr>
          <w:sz w:val="28"/>
          <w:szCs w:val="28"/>
        </w:rPr>
        <w:t>все</w:t>
      </w:r>
      <w:r w:rsidR="00B84D53" w:rsidRPr="004859EE">
        <w:rPr>
          <w:sz w:val="28"/>
          <w:szCs w:val="28"/>
        </w:rPr>
        <w:t>х</w:t>
      </w:r>
      <w:r w:rsidR="00714485" w:rsidRPr="004859EE">
        <w:rPr>
          <w:sz w:val="28"/>
          <w:szCs w:val="28"/>
        </w:rPr>
        <w:t xml:space="preserve"> </w:t>
      </w:r>
      <w:r w:rsidR="003815FC" w:rsidRPr="004859EE">
        <w:rPr>
          <w:sz w:val="28"/>
          <w:szCs w:val="28"/>
        </w:rPr>
        <w:t>организаци</w:t>
      </w:r>
      <w:r w:rsidR="00B84D53" w:rsidRPr="004859EE">
        <w:rPr>
          <w:sz w:val="28"/>
          <w:szCs w:val="28"/>
        </w:rPr>
        <w:t>й</w:t>
      </w:r>
      <w:r w:rsidR="00714485" w:rsidRPr="004859EE">
        <w:rPr>
          <w:sz w:val="28"/>
          <w:szCs w:val="28"/>
        </w:rPr>
        <w:t xml:space="preserve"> независимо от </w:t>
      </w:r>
      <w:r w:rsidR="00874B9C" w:rsidRPr="004859EE">
        <w:rPr>
          <w:sz w:val="28"/>
          <w:szCs w:val="28"/>
        </w:rPr>
        <w:t xml:space="preserve">организационно-правовой формы и </w:t>
      </w:r>
      <w:r w:rsidR="00714485" w:rsidRPr="004859EE">
        <w:rPr>
          <w:sz w:val="28"/>
          <w:szCs w:val="28"/>
        </w:rPr>
        <w:t xml:space="preserve">индивидуальных предпринимателей, осуществляющих торговую </w:t>
      </w:r>
      <w:r w:rsidR="00F413B0" w:rsidRPr="004859EE">
        <w:rPr>
          <w:sz w:val="28"/>
          <w:szCs w:val="28"/>
        </w:rPr>
        <w:t xml:space="preserve">деятельность на подведомственной территории, </w:t>
      </w:r>
      <w:r w:rsidR="003815FC" w:rsidRPr="004859EE">
        <w:rPr>
          <w:sz w:val="28"/>
          <w:szCs w:val="28"/>
        </w:rPr>
        <w:t xml:space="preserve">а так же </w:t>
      </w:r>
      <w:r w:rsidR="00F413B0" w:rsidRPr="004859EE">
        <w:rPr>
          <w:sz w:val="28"/>
          <w:szCs w:val="28"/>
        </w:rPr>
        <w:t>некомм</w:t>
      </w:r>
      <w:r w:rsidR="003815FC" w:rsidRPr="004859EE">
        <w:rPr>
          <w:sz w:val="28"/>
          <w:szCs w:val="28"/>
        </w:rPr>
        <w:t>ерческие</w:t>
      </w:r>
      <w:r w:rsidR="00547692" w:rsidRPr="004859EE">
        <w:rPr>
          <w:sz w:val="28"/>
          <w:szCs w:val="28"/>
        </w:rPr>
        <w:t xml:space="preserve"> организаци</w:t>
      </w:r>
      <w:r w:rsidR="003815FC" w:rsidRPr="004859EE">
        <w:rPr>
          <w:sz w:val="28"/>
          <w:szCs w:val="28"/>
        </w:rPr>
        <w:t>и</w:t>
      </w:r>
      <w:r w:rsidR="00547692" w:rsidRPr="004859EE">
        <w:rPr>
          <w:sz w:val="28"/>
          <w:szCs w:val="28"/>
        </w:rPr>
        <w:t>, выражающи</w:t>
      </w:r>
      <w:r w:rsidR="003815FC" w:rsidRPr="004859EE">
        <w:rPr>
          <w:sz w:val="28"/>
          <w:szCs w:val="28"/>
        </w:rPr>
        <w:t>е</w:t>
      </w:r>
      <w:r w:rsidR="00F413B0" w:rsidRPr="004859EE">
        <w:rPr>
          <w:sz w:val="28"/>
          <w:szCs w:val="28"/>
        </w:rPr>
        <w:t xml:space="preserve"> интересы субъектов малого и</w:t>
      </w:r>
      <w:r w:rsidR="0041191C" w:rsidRPr="004859EE">
        <w:rPr>
          <w:sz w:val="28"/>
          <w:szCs w:val="28"/>
        </w:rPr>
        <w:t xml:space="preserve"> среднего предпринимательства, </w:t>
      </w:r>
      <w:r w:rsidR="00547692" w:rsidRPr="004859EE">
        <w:rPr>
          <w:sz w:val="28"/>
          <w:szCs w:val="28"/>
        </w:rPr>
        <w:t xml:space="preserve">другим заинтересованным </w:t>
      </w:r>
      <w:r w:rsidR="00797012" w:rsidRPr="004859EE">
        <w:rPr>
          <w:sz w:val="28"/>
          <w:szCs w:val="28"/>
        </w:rPr>
        <w:t xml:space="preserve"> </w:t>
      </w:r>
      <w:r w:rsidR="00547692" w:rsidRPr="004859EE">
        <w:rPr>
          <w:sz w:val="28"/>
          <w:szCs w:val="28"/>
        </w:rPr>
        <w:t xml:space="preserve">структурам  </w:t>
      </w:r>
      <w:r w:rsidR="004C5D7D" w:rsidRPr="004859EE">
        <w:rPr>
          <w:sz w:val="28"/>
          <w:szCs w:val="28"/>
        </w:rPr>
        <w:t xml:space="preserve"> </w:t>
      </w:r>
      <w:r w:rsidR="00F413B0" w:rsidRPr="004859EE">
        <w:rPr>
          <w:sz w:val="28"/>
          <w:szCs w:val="28"/>
        </w:rPr>
        <w:t xml:space="preserve">обеспечить </w:t>
      </w:r>
      <w:r w:rsidR="00286CE4" w:rsidRPr="004859EE">
        <w:rPr>
          <w:sz w:val="28"/>
          <w:szCs w:val="28"/>
        </w:rPr>
        <w:t xml:space="preserve"> </w:t>
      </w:r>
      <w:r w:rsidR="00797012" w:rsidRPr="004859EE">
        <w:rPr>
          <w:sz w:val="28"/>
          <w:szCs w:val="28"/>
        </w:rPr>
        <w:t xml:space="preserve"> </w:t>
      </w:r>
      <w:r w:rsidR="00547692" w:rsidRPr="004859EE">
        <w:rPr>
          <w:sz w:val="28"/>
          <w:szCs w:val="28"/>
        </w:rPr>
        <w:t xml:space="preserve">размещение </w:t>
      </w:r>
      <w:r w:rsidR="00F413B0" w:rsidRPr="004859EE">
        <w:rPr>
          <w:sz w:val="28"/>
          <w:szCs w:val="28"/>
        </w:rPr>
        <w:t xml:space="preserve"> нестационарных торговых объектов на территории </w:t>
      </w:r>
      <w:proofErr w:type="spellStart"/>
      <w:r w:rsidR="00F413B0" w:rsidRPr="004859EE">
        <w:rPr>
          <w:sz w:val="28"/>
          <w:szCs w:val="28"/>
        </w:rPr>
        <w:t>Панинского</w:t>
      </w:r>
      <w:proofErr w:type="spellEnd"/>
      <w:r w:rsidR="00F413B0" w:rsidRPr="004859EE">
        <w:rPr>
          <w:sz w:val="28"/>
          <w:szCs w:val="28"/>
        </w:rPr>
        <w:t xml:space="preserve"> городского поселения</w:t>
      </w:r>
      <w:r w:rsidR="00547692" w:rsidRPr="004859EE">
        <w:rPr>
          <w:sz w:val="28"/>
          <w:szCs w:val="28"/>
        </w:rPr>
        <w:t xml:space="preserve"> в </w:t>
      </w:r>
      <w:r w:rsidR="00797012" w:rsidRPr="004859EE">
        <w:rPr>
          <w:sz w:val="28"/>
          <w:szCs w:val="28"/>
        </w:rPr>
        <w:t xml:space="preserve"> соответствии со схемой </w:t>
      </w:r>
      <w:r w:rsidR="00547692" w:rsidRPr="004859EE">
        <w:rPr>
          <w:sz w:val="28"/>
          <w:szCs w:val="28"/>
        </w:rPr>
        <w:t xml:space="preserve"> </w:t>
      </w:r>
      <w:r w:rsidR="00797012" w:rsidRPr="004859EE">
        <w:rPr>
          <w:sz w:val="28"/>
          <w:szCs w:val="28"/>
        </w:rPr>
        <w:t xml:space="preserve">приложения </w:t>
      </w:r>
      <w:r w:rsidR="00B84D53" w:rsidRPr="004859EE">
        <w:rPr>
          <w:sz w:val="28"/>
          <w:szCs w:val="28"/>
        </w:rPr>
        <w:t xml:space="preserve">№1, </w:t>
      </w:r>
      <w:r w:rsidR="00797012" w:rsidRPr="004859EE">
        <w:rPr>
          <w:sz w:val="28"/>
          <w:szCs w:val="28"/>
        </w:rPr>
        <w:t xml:space="preserve">№ </w:t>
      </w:r>
      <w:r w:rsidR="00547692" w:rsidRPr="004859EE">
        <w:rPr>
          <w:sz w:val="28"/>
          <w:szCs w:val="28"/>
        </w:rPr>
        <w:t>2</w:t>
      </w:r>
      <w:r w:rsidR="003C589A" w:rsidRPr="004859EE">
        <w:rPr>
          <w:sz w:val="28"/>
          <w:szCs w:val="28"/>
        </w:rPr>
        <w:t>.</w:t>
      </w:r>
      <w:proofErr w:type="gramEnd"/>
    </w:p>
    <w:p w:rsidR="00C30F9C" w:rsidRPr="00A62CDF" w:rsidRDefault="00146168" w:rsidP="00A62CDF">
      <w:pPr>
        <w:spacing w:after="160" w:line="360" w:lineRule="auto"/>
        <w:ind w:right="57" w:firstLine="567"/>
        <w:contextualSpacing/>
        <w:jc w:val="both"/>
        <w:rPr>
          <w:sz w:val="28"/>
          <w:szCs w:val="28"/>
        </w:rPr>
      </w:pPr>
      <w:r w:rsidRPr="00A62CDF">
        <w:rPr>
          <w:sz w:val="28"/>
          <w:szCs w:val="28"/>
        </w:rPr>
        <w:t xml:space="preserve">  </w:t>
      </w:r>
      <w:r w:rsidR="003815FC" w:rsidRPr="00A62CDF">
        <w:rPr>
          <w:sz w:val="28"/>
          <w:szCs w:val="28"/>
        </w:rPr>
        <w:t xml:space="preserve"> </w:t>
      </w:r>
      <w:r w:rsidR="003A7C06">
        <w:rPr>
          <w:sz w:val="28"/>
          <w:szCs w:val="28"/>
        </w:rPr>
        <w:t>3</w:t>
      </w:r>
      <w:r w:rsidR="003815FC" w:rsidRPr="00A62CDF">
        <w:rPr>
          <w:sz w:val="28"/>
          <w:szCs w:val="28"/>
        </w:rPr>
        <w:t xml:space="preserve">. </w:t>
      </w:r>
      <w:r w:rsidR="00A62CDF" w:rsidRPr="00A62CDF">
        <w:rPr>
          <w:sz w:val="28"/>
          <w:szCs w:val="28"/>
        </w:rPr>
        <w:t xml:space="preserve">Настоящее постановление вступает в силу со дня его официального опубликования в официальном периодическом печатном издании </w:t>
      </w:r>
      <w:proofErr w:type="spellStart"/>
      <w:r w:rsidR="00DB1197" w:rsidRPr="00A62CDF">
        <w:rPr>
          <w:sz w:val="28"/>
          <w:szCs w:val="28"/>
        </w:rPr>
        <w:lastRenderedPageBreak/>
        <w:t>Панинского</w:t>
      </w:r>
      <w:proofErr w:type="spellEnd"/>
      <w:r w:rsidR="00DB1197" w:rsidRPr="00A62CDF">
        <w:rPr>
          <w:sz w:val="28"/>
          <w:szCs w:val="28"/>
        </w:rPr>
        <w:t xml:space="preserve"> городского поселения «</w:t>
      </w:r>
      <w:proofErr w:type="spellStart"/>
      <w:r w:rsidR="00DB1197" w:rsidRPr="00A62CDF">
        <w:rPr>
          <w:sz w:val="28"/>
          <w:szCs w:val="28"/>
        </w:rPr>
        <w:t>Панинский</w:t>
      </w:r>
      <w:proofErr w:type="spellEnd"/>
      <w:r w:rsidR="00DB1197" w:rsidRPr="00A62CDF">
        <w:rPr>
          <w:sz w:val="28"/>
          <w:szCs w:val="28"/>
        </w:rPr>
        <w:t xml:space="preserve"> муниципальный вестник</w:t>
      </w:r>
      <w:r w:rsidR="00066F26" w:rsidRPr="00066F26">
        <w:rPr>
          <w:sz w:val="28"/>
          <w:szCs w:val="28"/>
        </w:rPr>
        <w:t xml:space="preserve"> </w:t>
      </w:r>
      <w:r w:rsidR="00066F26">
        <w:rPr>
          <w:sz w:val="28"/>
          <w:szCs w:val="28"/>
        </w:rPr>
        <w:t>«</w:t>
      </w:r>
      <w:r w:rsidR="00066F26" w:rsidRPr="00066F26">
        <w:rPr>
          <w:sz w:val="28"/>
          <w:szCs w:val="28"/>
        </w:rPr>
        <w:t>Официально</w:t>
      </w:r>
      <w:r w:rsidR="00A62CDF" w:rsidRPr="00A62CDF">
        <w:rPr>
          <w:sz w:val="28"/>
          <w:szCs w:val="28"/>
        </w:rPr>
        <w:t>».</w:t>
      </w:r>
      <w:r w:rsidR="00DB1197" w:rsidRPr="00A62CDF">
        <w:rPr>
          <w:sz w:val="28"/>
          <w:szCs w:val="28"/>
        </w:rPr>
        <w:t xml:space="preserve"> </w:t>
      </w:r>
    </w:p>
    <w:p w:rsidR="00DB1197" w:rsidRPr="003C589A" w:rsidRDefault="003815FC" w:rsidP="00A62CDF">
      <w:pPr>
        <w:spacing w:after="160" w:line="360" w:lineRule="auto"/>
        <w:ind w:right="57" w:firstLine="567"/>
        <w:contextualSpacing/>
        <w:jc w:val="both"/>
        <w:rPr>
          <w:sz w:val="28"/>
          <w:szCs w:val="28"/>
        </w:rPr>
      </w:pPr>
      <w:r w:rsidRPr="00A62CDF">
        <w:rPr>
          <w:sz w:val="28"/>
          <w:szCs w:val="28"/>
        </w:rPr>
        <w:t xml:space="preserve">   </w:t>
      </w:r>
      <w:r w:rsidR="003A7C06">
        <w:rPr>
          <w:sz w:val="28"/>
          <w:szCs w:val="28"/>
        </w:rPr>
        <w:t>4</w:t>
      </w:r>
      <w:r w:rsidRPr="00A62CDF">
        <w:rPr>
          <w:sz w:val="28"/>
          <w:szCs w:val="28"/>
        </w:rPr>
        <w:t xml:space="preserve">. </w:t>
      </w:r>
      <w:proofErr w:type="gramStart"/>
      <w:r w:rsidR="00DB1197" w:rsidRPr="00A62CDF">
        <w:rPr>
          <w:sz w:val="28"/>
          <w:szCs w:val="28"/>
        </w:rPr>
        <w:t>Контроль за</w:t>
      </w:r>
      <w:proofErr w:type="gramEnd"/>
      <w:r w:rsidR="00DB1197" w:rsidRPr="00A62CDF">
        <w:rPr>
          <w:sz w:val="28"/>
          <w:szCs w:val="28"/>
        </w:rPr>
        <w:t xml:space="preserve"> исполнением настоящего постановления </w:t>
      </w:r>
      <w:r w:rsidR="003C589A" w:rsidRPr="00A62CDF">
        <w:rPr>
          <w:sz w:val="28"/>
          <w:szCs w:val="28"/>
        </w:rPr>
        <w:t>оставляю за собой.</w:t>
      </w:r>
    </w:p>
    <w:p w:rsidR="00CD3FF6" w:rsidRPr="00886AA5" w:rsidRDefault="00CD3FF6" w:rsidP="00387A9E">
      <w:pPr>
        <w:spacing w:after="160" w:line="360" w:lineRule="auto"/>
        <w:ind w:right="57"/>
        <w:jc w:val="both"/>
        <w:rPr>
          <w:sz w:val="28"/>
          <w:szCs w:val="28"/>
        </w:rPr>
      </w:pPr>
    </w:p>
    <w:p w:rsidR="00CD3FF6" w:rsidRPr="00886AA5" w:rsidRDefault="00CD3FF6" w:rsidP="00387A9E">
      <w:pPr>
        <w:spacing w:after="160" w:line="360" w:lineRule="auto"/>
        <w:ind w:right="57"/>
        <w:jc w:val="both"/>
        <w:rPr>
          <w:sz w:val="28"/>
          <w:szCs w:val="28"/>
        </w:rPr>
      </w:pPr>
    </w:p>
    <w:p w:rsidR="00CC3612" w:rsidRDefault="005924CA" w:rsidP="003A7C06">
      <w:pPr>
        <w:ind w:right="57"/>
        <w:jc w:val="both"/>
        <w:rPr>
          <w:sz w:val="28"/>
          <w:szCs w:val="28"/>
        </w:rPr>
      </w:pPr>
      <w:r w:rsidRPr="00886AA5">
        <w:rPr>
          <w:sz w:val="28"/>
          <w:szCs w:val="28"/>
        </w:rPr>
        <w:t xml:space="preserve"> </w:t>
      </w:r>
      <w:r w:rsidR="00CC3612">
        <w:rPr>
          <w:sz w:val="28"/>
          <w:szCs w:val="28"/>
        </w:rPr>
        <w:t>Г</w:t>
      </w:r>
      <w:r w:rsidR="00B1452D">
        <w:rPr>
          <w:sz w:val="28"/>
          <w:szCs w:val="28"/>
        </w:rPr>
        <w:t>лав</w:t>
      </w:r>
      <w:r w:rsidR="00CC3612">
        <w:rPr>
          <w:sz w:val="28"/>
          <w:szCs w:val="28"/>
        </w:rPr>
        <w:t>а</w:t>
      </w:r>
      <w:r w:rsidR="00DB1197" w:rsidRPr="00886AA5">
        <w:rPr>
          <w:sz w:val="28"/>
          <w:szCs w:val="28"/>
        </w:rPr>
        <w:t xml:space="preserve"> </w:t>
      </w:r>
      <w:r w:rsidR="000B4F66">
        <w:rPr>
          <w:sz w:val="28"/>
          <w:szCs w:val="28"/>
        </w:rPr>
        <w:t xml:space="preserve">администрации </w:t>
      </w:r>
    </w:p>
    <w:p w:rsidR="007369A9" w:rsidRDefault="00CC3612" w:rsidP="003A7C06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DB1197" w:rsidRPr="00886AA5">
        <w:rPr>
          <w:sz w:val="28"/>
          <w:szCs w:val="28"/>
        </w:rPr>
        <w:t>Панин</w:t>
      </w:r>
      <w:r w:rsidR="005924CA" w:rsidRPr="00886AA5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гор</w:t>
      </w:r>
      <w:r w:rsidR="005924CA" w:rsidRPr="00886AA5">
        <w:rPr>
          <w:sz w:val="28"/>
          <w:szCs w:val="28"/>
        </w:rPr>
        <w:t xml:space="preserve">одского </w:t>
      </w:r>
      <w:r w:rsidR="00DB1197" w:rsidRPr="00886AA5">
        <w:rPr>
          <w:sz w:val="28"/>
          <w:szCs w:val="28"/>
        </w:rPr>
        <w:t>поселения</w:t>
      </w:r>
      <w:r w:rsidR="005924CA" w:rsidRPr="00886AA5">
        <w:rPr>
          <w:sz w:val="28"/>
          <w:szCs w:val="28"/>
        </w:rPr>
        <w:t xml:space="preserve">                                               </w:t>
      </w:r>
      <w:r w:rsidR="00DB1197" w:rsidRPr="00886AA5">
        <w:rPr>
          <w:sz w:val="28"/>
          <w:szCs w:val="28"/>
        </w:rPr>
        <w:t xml:space="preserve">  </w:t>
      </w:r>
      <w:proofErr w:type="spellStart"/>
      <w:r w:rsidR="00B1452D">
        <w:rPr>
          <w:sz w:val="28"/>
          <w:szCs w:val="28"/>
        </w:rPr>
        <w:t>А.Н.Ляшенко</w:t>
      </w:r>
      <w:proofErr w:type="spellEnd"/>
      <w:r w:rsidR="00DB1197" w:rsidRPr="00886AA5">
        <w:rPr>
          <w:sz w:val="28"/>
          <w:szCs w:val="28"/>
        </w:rPr>
        <w:t xml:space="preserve">    </w:t>
      </w:r>
    </w:p>
    <w:p w:rsidR="007369A9" w:rsidRDefault="007369A9" w:rsidP="00387A9E">
      <w:pPr>
        <w:spacing w:after="160" w:line="360" w:lineRule="auto"/>
        <w:ind w:right="57"/>
        <w:jc w:val="both"/>
        <w:rPr>
          <w:sz w:val="28"/>
          <w:szCs w:val="28"/>
        </w:rPr>
      </w:pPr>
    </w:p>
    <w:p w:rsidR="007369A9" w:rsidRDefault="007369A9" w:rsidP="00387A9E">
      <w:pPr>
        <w:spacing w:after="160"/>
        <w:ind w:right="57"/>
        <w:jc w:val="both"/>
        <w:rPr>
          <w:sz w:val="28"/>
          <w:szCs w:val="28"/>
        </w:rPr>
      </w:pPr>
    </w:p>
    <w:p w:rsidR="00C15F06" w:rsidRPr="00DB1197" w:rsidRDefault="00DB1197" w:rsidP="007369A9">
      <w:pPr>
        <w:ind w:right="57"/>
        <w:jc w:val="both"/>
        <w:sectPr w:rsidR="00C15F06" w:rsidRPr="00DB1197" w:rsidSect="00CC6062">
          <w:pgSz w:w="11906" w:h="16838"/>
          <w:pgMar w:top="1134" w:right="1133" w:bottom="1276" w:left="1418" w:header="709" w:footer="709" w:gutter="0"/>
          <w:cols w:space="708"/>
          <w:docGrid w:linePitch="360"/>
        </w:sectPr>
      </w:pPr>
      <w:r w:rsidRPr="00886AA5">
        <w:rPr>
          <w:sz w:val="28"/>
          <w:szCs w:val="28"/>
        </w:rPr>
        <w:t xml:space="preserve">                                                </w:t>
      </w:r>
      <w:r w:rsidR="005924CA" w:rsidRPr="00886AA5">
        <w:rPr>
          <w:sz w:val="28"/>
          <w:szCs w:val="28"/>
        </w:rPr>
        <w:t xml:space="preserve">                           </w:t>
      </w:r>
    </w:p>
    <w:p w:rsidR="009B4423" w:rsidRPr="009B4423" w:rsidRDefault="009B4423" w:rsidP="009B4423">
      <w:pPr>
        <w:ind w:left="9720"/>
        <w:rPr>
          <w:b/>
          <w:sz w:val="20"/>
          <w:szCs w:val="20"/>
        </w:rPr>
      </w:pPr>
      <w:r w:rsidRPr="009B4423">
        <w:rPr>
          <w:b/>
          <w:sz w:val="20"/>
          <w:szCs w:val="20"/>
        </w:rPr>
        <w:lastRenderedPageBreak/>
        <w:t>Приложение № 1</w:t>
      </w:r>
    </w:p>
    <w:p w:rsidR="009B4423" w:rsidRPr="009B4423" w:rsidRDefault="009B4423" w:rsidP="009B4423">
      <w:pPr>
        <w:ind w:left="9720"/>
        <w:rPr>
          <w:b/>
          <w:sz w:val="20"/>
          <w:szCs w:val="20"/>
        </w:rPr>
      </w:pPr>
      <w:r w:rsidRPr="009B4423">
        <w:rPr>
          <w:b/>
          <w:sz w:val="20"/>
          <w:szCs w:val="20"/>
        </w:rPr>
        <w:t>к постановлению администрации</w:t>
      </w:r>
    </w:p>
    <w:p w:rsidR="009B4423" w:rsidRPr="009B4423" w:rsidRDefault="009B4423" w:rsidP="009B4423">
      <w:pPr>
        <w:ind w:left="9720"/>
        <w:rPr>
          <w:b/>
          <w:sz w:val="20"/>
          <w:szCs w:val="20"/>
        </w:rPr>
      </w:pPr>
      <w:proofErr w:type="spellStart"/>
      <w:r w:rsidRPr="009B4423">
        <w:rPr>
          <w:b/>
          <w:sz w:val="20"/>
          <w:szCs w:val="20"/>
        </w:rPr>
        <w:t>Панинского</w:t>
      </w:r>
      <w:proofErr w:type="spellEnd"/>
      <w:r w:rsidRPr="009B4423">
        <w:rPr>
          <w:b/>
          <w:sz w:val="20"/>
          <w:szCs w:val="20"/>
        </w:rPr>
        <w:t xml:space="preserve"> городского поселения </w:t>
      </w:r>
    </w:p>
    <w:p w:rsidR="009B4423" w:rsidRPr="003C589A" w:rsidRDefault="00B4549D" w:rsidP="009B4423">
      <w:pPr>
        <w:ind w:left="9720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9B4423" w:rsidRPr="009B4423">
        <w:rPr>
          <w:b/>
          <w:sz w:val="20"/>
          <w:szCs w:val="20"/>
        </w:rPr>
        <w:t>т</w:t>
      </w:r>
      <w:r w:rsidR="00966181">
        <w:rPr>
          <w:b/>
          <w:sz w:val="20"/>
          <w:szCs w:val="20"/>
        </w:rPr>
        <w:t xml:space="preserve"> </w:t>
      </w:r>
      <w:r w:rsidR="003A7C06">
        <w:rPr>
          <w:b/>
          <w:sz w:val="20"/>
          <w:szCs w:val="20"/>
        </w:rPr>
        <w:t>13</w:t>
      </w:r>
      <w:r w:rsidR="000D57B1">
        <w:rPr>
          <w:b/>
          <w:sz w:val="20"/>
          <w:szCs w:val="20"/>
        </w:rPr>
        <w:t>.</w:t>
      </w:r>
      <w:r w:rsidR="003A7C06">
        <w:rPr>
          <w:b/>
          <w:sz w:val="20"/>
          <w:szCs w:val="20"/>
        </w:rPr>
        <w:t>06</w:t>
      </w:r>
      <w:r w:rsidR="000D57B1">
        <w:rPr>
          <w:b/>
          <w:sz w:val="20"/>
          <w:szCs w:val="20"/>
        </w:rPr>
        <w:t>.202</w:t>
      </w:r>
      <w:r w:rsidR="003A7C06">
        <w:rPr>
          <w:b/>
          <w:sz w:val="20"/>
          <w:szCs w:val="20"/>
        </w:rPr>
        <w:t>3</w:t>
      </w:r>
      <w:r w:rsidR="000D57B1">
        <w:rPr>
          <w:b/>
          <w:sz w:val="20"/>
          <w:szCs w:val="20"/>
        </w:rPr>
        <w:t xml:space="preserve"> г.    </w:t>
      </w:r>
      <w:r w:rsidR="008274CF">
        <w:rPr>
          <w:b/>
          <w:sz w:val="20"/>
          <w:szCs w:val="20"/>
        </w:rPr>
        <w:t>№</w:t>
      </w:r>
      <w:r w:rsidR="008274CF" w:rsidRPr="003C589A">
        <w:rPr>
          <w:b/>
          <w:sz w:val="20"/>
          <w:szCs w:val="20"/>
        </w:rPr>
        <w:t xml:space="preserve"> </w:t>
      </w:r>
      <w:r w:rsidR="003A7C06">
        <w:rPr>
          <w:b/>
          <w:sz w:val="20"/>
          <w:szCs w:val="20"/>
        </w:rPr>
        <w:t>165</w:t>
      </w:r>
    </w:p>
    <w:p w:rsidR="009B4423" w:rsidRPr="009B4423" w:rsidRDefault="009B4423" w:rsidP="009B4423">
      <w:pPr>
        <w:rPr>
          <w:b/>
          <w:sz w:val="20"/>
          <w:szCs w:val="20"/>
        </w:rPr>
      </w:pPr>
    </w:p>
    <w:p w:rsidR="004D388E" w:rsidRDefault="004D388E" w:rsidP="009B4423">
      <w:pPr>
        <w:jc w:val="center"/>
        <w:rPr>
          <w:b/>
          <w:sz w:val="22"/>
          <w:szCs w:val="22"/>
        </w:rPr>
      </w:pPr>
    </w:p>
    <w:p w:rsidR="009B4423" w:rsidRPr="004D388E" w:rsidRDefault="009B4423" w:rsidP="009B4423">
      <w:pPr>
        <w:jc w:val="center"/>
        <w:rPr>
          <w:b/>
          <w:sz w:val="28"/>
          <w:szCs w:val="28"/>
        </w:rPr>
      </w:pPr>
      <w:r w:rsidRPr="004D388E">
        <w:rPr>
          <w:b/>
          <w:sz w:val="28"/>
          <w:szCs w:val="28"/>
        </w:rPr>
        <w:t xml:space="preserve">Схема размещения нестационарных торговых объектов на территории </w:t>
      </w:r>
    </w:p>
    <w:p w:rsidR="009B4423" w:rsidRPr="004D388E" w:rsidRDefault="009B4423" w:rsidP="009B4423">
      <w:pPr>
        <w:jc w:val="center"/>
        <w:rPr>
          <w:b/>
          <w:sz w:val="28"/>
          <w:szCs w:val="28"/>
        </w:rPr>
      </w:pPr>
      <w:proofErr w:type="spellStart"/>
      <w:r w:rsidRPr="004D388E">
        <w:rPr>
          <w:b/>
          <w:sz w:val="28"/>
          <w:szCs w:val="28"/>
        </w:rPr>
        <w:t>Панинского</w:t>
      </w:r>
      <w:proofErr w:type="spellEnd"/>
      <w:r w:rsidRPr="004D388E">
        <w:rPr>
          <w:b/>
          <w:sz w:val="28"/>
          <w:szCs w:val="28"/>
        </w:rPr>
        <w:t xml:space="preserve"> городского поселения </w:t>
      </w:r>
      <w:proofErr w:type="spellStart"/>
      <w:r w:rsidRPr="004D388E">
        <w:rPr>
          <w:b/>
          <w:sz w:val="28"/>
          <w:szCs w:val="28"/>
        </w:rPr>
        <w:t>Панинского</w:t>
      </w:r>
      <w:proofErr w:type="spellEnd"/>
      <w:r w:rsidRPr="004D388E">
        <w:rPr>
          <w:b/>
          <w:sz w:val="28"/>
          <w:szCs w:val="28"/>
        </w:rPr>
        <w:t xml:space="preserve"> муниципального района</w:t>
      </w:r>
    </w:p>
    <w:p w:rsidR="009B4423" w:rsidRPr="009B4423" w:rsidRDefault="009B4423" w:rsidP="009B4423">
      <w:pPr>
        <w:pStyle w:val="a6"/>
        <w:jc w:val="center"/>
        <w:rPr>
          <w:rFonts w:ascii="Times New Roman" w:hAnsi="Times New Roman" w:cs="Times New Roman"/>
          <w:b/>
        </w:rPr>
      </w:pPr>
    </w:p>
    <w:p w:rsidR="009B4423" w:rsidRPr="009B4423" w:rsidRDefault="009B4423" w:rsidP="009B4423">
      <w:pPr>
        <w:rPr>
          <w:sz w:val="22"/>
          <w:szCs w:val="22"/>
          <w:lang w:eastAsia="ru-RU"/>
        </w:rPr>
      </w:pP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499"/>
        <w:gridCol w:w="17"/>
        <w:gridCol w:w="2170"/>
        <w:gridCol w:w="1559"/>
        <w:gridCol w:w="2693"/>
        <w:gridCol w:w="2127"/>
        <w:gridCol w:w="1842"/>
      </w:tblGrid>
      <w:tr w:rsidR="00E40CDA" w:rsidRPr="009B4423" w:rsidTr="004D38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23" w:rsidRPr="004D388E" w:rsidRDefault="009B4423" w:rsidP="005F6385">
            <w:pPr>
              <w:jc w:val="center"/>
              <w:rPr>
                <w:b/>
              </w:rPr>
            </w:pPr>
            <w:r w:rsidRPr="004D388E">
              <w:rPr>
                <w:b/>
              </w:rPr>
              <w:t xml:space="preserve">№ </w:t>
            </w:r>
            <w:proofErr w:type="gramStart"/>
            <w:r w:rsidRPr="004D388E">
              <w:rPr>
                <w:b/>
              </w:rPr>
              <w:t>п</w:t>
            </w:r>
            <w:proofErr w:type="gramEnd"/>
            <w:r w:rsidRPr="004D388E">
              <w:rPr>
                <w:b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23" w:rsidRPr="004D388E" w:rsidRDefault="009B4423" w:rsidP="005F6385">
            <w:pPr>
              <w:jc w:val="center"/>
              <w:rPr>
                <w:b/>
              </w:rPr>
            </w:pPr>
            <w:r w:rsidRPr="004D388E">
              <w:rPr>
                <w:b/>
              </w:rPr>
              <w:t>Адресный ориентир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23" w:rsidRPr="004D388E" w:rsidRDefault="009B4423" w:rsidP="005F6385">
            <w:pPr>
              <w:jc w:val="center"/>
              <w:rPr>
                <w:b/>
              </w:rPr>
            </w:pPr>
            <w:r w:rsidRPr="004D388E">
              <w:rPr>
                <w:b/>
              </w:rPr>
              <w:t>Количество нестационарных торговых объектов по одному адресному ориентиру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23" w:rsidRPr="004D388E" w:rsidRDefault="00531AE9" w:rsidP="00531AE9">
            <w:pPr>
              <w:jc w:val="center"/>
              <w:rPr>
                <w:b/>
              </w:rPr>
            </w:pPr>
            <w:r w:rsidRPr="004D388E">
              <w:rPr>
                <w:b/>
              </w:rPr>
              <w:t xml:space="preserve">Тип </w:t>
            </w:r>
            <w:r w:rsidR="009B4423" w:rsidRPr="004D388E">
              <w:rPr>
                <w:b/>
              </w:rPr>
              <w:t>нестационарного торгового объект</w:t>
            </w:r>
            <w:r w:rsidRPr="004D388E">
              <w:rPr>
                <w:b/>
              </w:rPr>
              <w:t xml:space="preserve">а  в соответствии с ГОСТ </w:t>
            </w:r>
            <w:proofErr w:type="gramStart"/>
            <w:r w:rsidRPr="004D388E">
              <w:rPr>
                <w:b/>
              </w:rPr>
              <w:t>Р</w:t>
            </w:r>
            <w:proofErr w:type="gramEnd"/>
            <w:r w:rsidRPr="004D388E">
              <w:rPr>
                <w:b/>
              </w:rPr>
              <w:t xml:space="preserve"> 51303-2013 «Торговля. Термины и определения»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23" w:rsidRPr="004D388E" w:rsidRDefault="009B4423" w:rsidP="005F6385">
            <w:pPr>
              <w:jc w:val="center"/>
              <w:rPr>
                <w:b/>
              </w:rPr>
            </w:pPr>
            <w:r w:rsidRPr="004D388E">
              <w:rPr>
                <w:b/>
              </w:rPr>
              <w:t>Площадь нестационарного торгового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23" w:rsidRPr="004D388E" w:rsidRDefault="009B4423" w:rsidP="005F6385">
            <w:pPr>
              <w:jc w:val="center"/>
              <w:rPr>
                <w:b/>
              </w:rPr>
            </w:pPr>
            <w:r w:rsidRPr="004D388E">
              <w:rPr>
                <w:b/>
              </w:rPr>
              <w:t>Группа реализуемых товаров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23" w:rsidRPr="004D388E" w:rsidRDefault="009B4423" w:rsidP="00064B33">
            <w:pPr>
              <w:jc w:val="center"/>
              <w:rPr>
                <w:b/>
              </w:rPr>
            </w:pPr>
            <w:r w:rsidRPr="004D388E">
              <w:rPr>
                <w:b/>
              </w:rPr>
              <w:t xml:space="preserve">Информация об использовании нестационарного торгового объекта субъектами малого и </w:t>
            </w:r>
            <w:r w:rsidR="00064B33" w:rsidRPr="004D388E">
              <w:rPr>
                <w:b/>
              </w:rPr>
              <w:t xml:space="preserve">среднего предпринимательства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23" w:rsidRPr="004D388E" w:rsidRDefault="009B4423" w:rsidP="005F6385">
            <w:pPr>
              <w:jc w:val="center"/>
              <w:rPr>
                <w:b/>
              </w:rPr>
            </w:pPr>
            <w:r w:rsidRPr="004D388E">
              <w:rPr>
                <w:b/>
              </w:rPr>
              <w:t>Период размещения нестационарного торгового объекта</w:t>
            </w:r>
          </w:p>
        </w:tc>
      </w:tr>
      <w:tr w:rsidR="00E40CDA" w:rsidRPr="009B4423" w:rsidTr="004D38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23" w:rsidRPr="004D388E" w:rsidRDefault="009B4423" w:rsidP="005F6385">
            <w:pPr>
              <w:jc w:val="center"/>
              <w:rPr>
                <w:b/>
              </w:rPr>
            </w:pPr>
            <w:r w:rsidRPr="004D388E">
              <w:rPr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23" w:rsidRPr="004D388E" w:rsidRDefault="009B4423" w:rsidP="005F6385">
            <w:pPr>
              <w:jc w:val="center"/>
              <w:rPr>
                <w:b/>
              </w:rPr>
            </w:pPr>
            <w:r w:rsidRPr="004D388E">
              <w:rPr>
                <w:b/>
              </w:rPr>
              <w:t>2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23" w:rsidRPr="004D388E" w:rsidRDefault="009B4423" w:rsidP="005F6385">
            <w:pPr>
              <w:jc w:val="center"/>
              <w:rPr>
                <w:b/>
              </w:rPr>
            </w:pPr>
            <w:r w:rsidRPr="004D388E">
              <w:rPr>
                <w:b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23" w:rsidRPr="004D388E" w:rsidRDefault="009B4423" w:rsidP="005F6385">
            <w:pPr>
              <w:jc w:val="center"/>
              <w:rPr>
                <w:b/>
              </w:rPr>
            </w:pPr>
            <w:r w:rsidRPr="004D388E"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23" w:rsidRPr="004D388E" w:rsidRDefault="009B4423" w:rsidP="005F6385">
            <w:pPr>
              <w:jc w:val="center"/>
              <w:rPr>
                <w:b/>
              </w:rPr>
            </w:pPr>
            <w:r w:rsidRPr="004D388E">
              <w:rPr>
                <w:b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23" w:rsidRPr="004D388E" w:rsidRDefault="009B4423" w:rsidP="005F6385">
            <w:pPr>
              <w:jc w:val="center"/>
              <w:rPr>
                <w:b/>
              </w:rPr>
            </w:pPr>
            <w:r w:rsidRPr="004D388E">
              <w:rPr>
                <w:b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23" w:rsidRPr="004D388E" w:rsidRDefault="009B4423" w:rsidP="005F6385">
            <w:pPr>
              <w:jc w:val="center"/>
              <w:rPr>
                <w:b/>
              </w:rPr>
            </w:pPr>
            <w:r w:rsidRPr="004D388E">
              <w:rPr>
                <w:b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23" w:rsidRPr="004D388E" w:rsidRDefault="009B4423" w:rsidP="005F6385">
            <w:pPr>
              <w:jc w:val="center"/>
              <w:rPr>
                <w:b/>
              </w:rPr>
            </w:pPr>
            <w:r w:rsidRPr="004D388E">
              <w:rPr>
                <w:b/>
              </w:rPr>
              <w:t>8</w:t>
            </w:r>
          </w:p>
        </w:tc>
      </w:tr>
      <w:tr w:rsidR="009B4423" w:rsidRPr="009B4423" w:rsidTr="004D388E">
        <w:trPr>
          <w:trHeight w:val="381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53" w:rsidRPr="004D388E" w:rsidRDefault="009B4423" w:rsidP="005F6385">
            <w:pPr>
              <w:jc w:val="center"/>
              <w:rPr>
                <w:b/>
                <w:spacing w:val="-1"/>
                <w:u w:val="single"/>
              </w:rPr>
            </w:pPr>
            <w:r w:rsidRPr="004D388E">
              <w:rPr>
                <w:b/>
                <w:u w:val="single"/>
              </w:rPr>
              <w:t>1.На базе существующих объектов мелкой розничной торговли</w:t>
            </w:r>
          </w:p>
          <w:p w:rsidR="009B4423" w:rsidRPr="004D388E" w:rsidRDefault="009B4423" w:rsidP="005F6385">
            <w:pPr>
              <w:jc w:val="center"/>
              <w:rPr>
                <w:b/>
              </w:rPr>
            </w:pPr>
          </w:p>
        </w:tc>
      </w:tr>
      <w:tr w:rsidR="00E40CDA" w:rsidRPr="009B4423" w:rsidTr="004D388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4423" w:rsidRPr="00B4549D" w:rsidRDefault="009B4423" w:rsidP="005F6385">
            <w:pPr>
              <w:jc w:val="center"/>
            </w:pPr>
            <w:r w:rsidRPr="00B4549D"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4423" w:rsidRPr="00B4549D" w:rsidRDefault="009B4423" w:rsidP="005F6385">
            <w:r w:rsidRPr="00B4549D">
              <w:t xml:space="preserve">р.п. Панино, ул. </w:t>
            </w:r>
            <w:proofErr w:type="gramStart"/>
            <w:r w:rsidRPr="00B4549D">
              <w:t>Железнодорожная</w:t>
            </w:r>
            <w:proofErr w:type="gramEnd"/>
            <w:r w:rsidRPr="00B4549D">
              <w:t xml:space="preserve"> «Сквер» торговый ряд, кадастровый квартал № 36:21:0100032</w:t>
            </w:r>
          </w:p>
        </w:tc>
        <w:tc>
          <w:tcPr>
            <w:tcW w:w="1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4423" w:rsidRPr="00B4549D" w:rsidRDefault="00125FD3" w:rsidP="005F6385">
            <w:pPr>
              <w:jc w:val="center"/>
            </w:pPr>
            <w:r w:rsidRPr="00B4549D"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23" w:rsidRPr="00B4549D" w:rsidRDefault="009B4423" w:rsidP="005F6385">
            <w:pPr>
              <w:jc w:val="center"/>
            </w:pPr>
            <w:r w:rsidRPr="00B4549D"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23" w:rsidRPr="00B4549D" w:rsidRDefault="009B4423" w:rsidP="005F6385">
            <w:pPr>
              <w:jc w:val="center"/>
            </w:pPr>
            <w:r w:rsidRPr="00B4549D">
              <w:t>12 кв.м.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23" w:rsidRPr="00B4549D" w:rsidRDefault="00064B33" w:rsidP="005F7842">
            <w:pPr>
              <w:jc w:val="center"/>
            </w:pPr>
            <w:r w:rsidRPr="00B4549D">
              <w:t>н</w:t>
            </w:r>
            <w:r w:rsidR="005924CA" w:rsidRPr="00B4549D">
              <w:t>епрод</w:t>
            </w:r>
            <w:r w:rsidR="0041374C" w:rsidRPr="00B4549D">
              <w:t>овольственная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23" w:rsidRPr="00B4549D" w:rsidRDefault="00D40E53" w:rsidP="00D40E53">
            <w:pPr>
              <w:jc w:val="center"/>
            </w:pPr>
            <w:r w:rsidRPr="00B4549D">
              <w:t xml:space="preserve">используется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23" w:rsidRPr="00B4549D" w:rsidRDefault="001F5FA8" w:rsidP="005F6385">
            <w:pPr>
              <w:jc w:val="center"/>
            </w:pPr>
            <w:r w:rsidRPr="00B4549D">
              <w:t>круглогодично</w:t>
            </w:r>
          </w:p>
        </w:tc>
      </w:tr>
      <w:tr w:rsidR="00D40E53" w:rsidRPr="009B4423" w:rsidTr="004D38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0E53" w:rsidRPr="00B4549D" w:rsidRDefault="00D40E53" w:rsidP="005F6385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0E53" w:rsidRPr="00B4549D" w:rsidRDefault="00D40E53" w:rsidP="005F6385"/>
        </w:tc>
        <w:tc>
          <w:tcPr>
            <w:tcW w:w="15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0E53" w:rsidRPr="00B4549D" w:rsidRDefault="00D40E53" w:rsidP="005F6385">
            <w:pPr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B4549D" w:rsidRDefault="00D40E53" w:rsidP="005F6385">
            <w:pPr>
              <w:jc w:val="center"/>
            </w:pPr>
            <w:r w:rsidRPr="00B4549D"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B4549D" w:rsidRDefault="00D40E53" w:rsidP="005F6385">
            <w:pPr>
              <w:jc w:val="center"/>
            </w:pPr>
            <w:r w:rsidRPr="00B4549D">
              <w:t>12 кв.м.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B4549D" w:rsidRDefault="00DC3362" w:rsidP="005F7842">
            <w:pPr>
              <w:jc w:val="center"/>
            </w:pPr>
            <w:r w:rsidRPr="00B4549D">
              <w:t>продовольственная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B4549D" w:rsidRDefault="00D40E53" w:rsidP="00D40E53">
            <w:pPr>
              <w:jc w:val="center"/>
            </w:pPr>
            <w:r w:rsidRPr="00B4549D">
              <w:t>используется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B4549D" w:rsidRDefault="00D40E53" w:rsidP="001F5FA8">
            <w:pPr>
              <w:jc w:val="center"/>
            </w:pPr>
            <w:r w:rsidRPr="00B4549D">
              <w:t>круглогодично</w:t>
            </w:r>
          </w:p>
        </w:tc>
      </w:tr>
      <w:tr w:rsidR="009F12F4" w:rsidRPr="009B4423" w:rsidTr="00EF2ECD"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12F4" w:rsidRPr="00B4549D" w:rsidRDefault="009F12F4" w:rsidP="005F6385">
            <w:pPr>
              <w:jc w:val="center"/>
            </w:pPr>
            <w:r w:rsidRPr="00B4549D">
              <w:t>2</w:t>
            </w:r>
          </w:p>
          <w:p w:rsidR="009F12F4" w:rsidRPr="00B4549D" w:rsidRDefault="009F12F4" w:rsidP="005F6385">
            <w:r w:rsidRPr="00B4549D">
              <w:t xml:space="preserve">р.п. Панино, ул. Железнодорожная, 1 «З», площадка вблизи выхода универсальной ярмарки (справа в сторону бывшей </w:t>
            </w:r>
            <w:r w:rsidRPr="00B4549D">
              <w:lastRenderedPageBreak/>
              <w:t>нефтебазы), кадастровый квартал № 36:21:0100015</w:t>
            </w:r>
            <w:r>
              <w:t xml:space="preserve"> и нестационарные торговые объекты с кадастровым номером 36:21:0100015:678</w:t>
            </w:r>
          </w:p>
        </w:tc>
        <w:tc>
          <w:tcPr>
            <w:tcW w:w="1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12F4" w:rsidRPr="00B4549D" w:rsidRDefault="009F12F4" w:rsidP="00B4549D">
            <w:pPr>
              <w:jc w:val="center"/>
            </w:pPr>
            <w:r w:rsidRPr="00B4549D">
              <w:lastRenderedPageBreak/>
              <w:t>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F4" w:rsidRPr="00B4549D" w:rsidRDefault="009F12F4" w:rsidP="005F6385">
            <w:pPr>
              <w:jc w:val="center"/>
            </w:pPr>
            <w:r w:rsidRPr="00B4549D">
              <w:t>торговый 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F4" w:rsidRPr="00B4549D" w:rsidRDefault="009F12F4" w:rsidP="00B4549D">
            <w:pPr>
              <w:jc w:val="center"/>
            </w:pPr>
            <w:r w:rsidRPr="00B4549D">
              <w:t>27.0 кв.м.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F4" w:rsidRPr="00B4549D" w:rsidRDefault="009F12F4" w:rsidP="005F7842">
            <w:pPr>
              <w:jc w:val="center"/>
            </w:pPr>
            <w:r w:rsidRPr="00B4549D">
              <w:t>непродовольственная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F4" w:rsidRPr="00B4549D" w:rsidRDefault="009F12F4" w:rsidP="00D40E53">
            <w:pPr>
              <w:jc w:val="center"/>
            </w:pPr>
            <w:r w:rsidRPr="00B4549D">
              <w:t>используется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F4" w:rsidRPr="00B4549D" w:rsidRDefault="009F12F4" w:rsidP="009D65D5">
            <w:pPr>
              <w:jc w:val="center"/>
            </w:pPr>
            <w:r w:rsidRPr="00B4549D">
              <w:t xml:space="preserve">круглогодично  </w:t>
            </w:r>
          </w:p>
        </w:tc>
      </w:tr>
      <w:tr w:rsidR="009F12F4" w:rsidRPr="009B4423" w:rsidTr="00EF2ECD"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12F4" w:rsidRPr="00B4549D" w:rsidRDefault="009F12F4" w:rsidP="005F6385"/>
        </w:tc>
        <w:tc>
          <w:tcPr>
            <w:tcW w:w="15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12F4" w:rsidRPr="00B4549D" w:rsidRDefault="009F12F4" w:rsidP="005F6385">
            <w:pPr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F4" w:rsidRPr="00B4549D" w:rsidRDefault="009F12F4" w:rsidP="005F6385">
            <w:pPr>
              <w:jc w:val="center"/>
            </w:pPr>
            <w:r w:rsidRPr="00B4549D">
              <w:t>торговый 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F4" w:rsidRPr="00B4549D" w:rsidRDefault="009F12F4" w:rsidP="00315A7E">
            <w:pPr>
              <w:jc w:val="center"/>
            </w:pPr>
            <w:r w:rsidRPr="00B4549D">
              <w:t>24.0 кв.м.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F4" w:rsidRPr="00B4549D" w:rsidRDefault="009F12F4" w:rsidP="005F7842">
            <w:pPr>
              <w:jc w:val="center"/>
            </w:pPr>
            <w:r w:rsidRPr="00B4549D">
              <w:t>продовольственная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F4" w:rsidRPr="00B4549D" w:rsidRDefault="009F12F4" w:rsidP="00D40E53">
            <w:pPr>
              <w:jc w:val="center"/>
            </w:pPr>
            <w:r w:rsidRPr="00B4549D">
              <w:t>используется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F4" w:rsidRPr="00B4549D" w:rsidRDefault="009F12F4" w:rsidP="001F5FA8">
            <w:pPr>
              <w:jc w:val="center"/>
            </w:pPr>
            <w:r w:rsidRPr="00B4549D">
              <w:t>круглогодично</w:t>
            </w:r>
          </w:p>
        </w:tc>
      </w:tr>
      <w:tr w:rsidR="009F12F4" w:rsidRPr="009B4423" w:rsidTr="00EF2ECD"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12F4" w:rsidRPr="00B4549D" w:rsidRDefault="009F12F4" w:rsidP="005F6385"/>
        </w:tc>
        <w:tc>
          <w:tcPr>
            <w:tcW w:w="15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12F4" w:rsidRPr="00B4549D" w:rsidRDefault="009F12F4" w:rsidP="005F6385">
            <w:pPr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F4" w:rsidRPr="00B4549D" w:rsidRDefault="009F12F4" w:rsidP="005F6385">
            <w:pPr>
              <w:jc w:val="center"/>
            </w:pPr>
            <w:r w:rsidRPr="00B4549D">
              <w:t>торговый 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F4" w:rsidRPr="00B4549D" w:rsidRDefault="009F12F4" w:rsidP="005F6385">
            <w:pPr>
              <w:jc w:val="center"/>
            </w:pPr>
            <w:r w:rsidRPr="00B4549D">
              <w:t>32.0 кв.м.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F4" w:rsidRPr="00B4549D" w:rsidRDefault="009F12F4" w:rsidP="005F7842">
            <w:pPr>
              <w:jc w:val="center"/>
            </w:pPr>
            <w:r w:rsidRPr="00B4549D">
              <w:t>непродовольственная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F4" w:rsidRPr="00B4549D" w:rsidRDefault="009F12F4" w:rsidP="00D40E53">
            <w:pPr>
              <w:jc w:val="center"/>
            </w:pPr>
            <w:r w:rsidRPr="00B4549D">
              <w:t>используется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F4" w:rsidRPr="00B4549D" w:rsidRDefault="009F12F4" w:rsidP="005F6385">
            <w:pPr>
              <w:jc w:val="center"/>
            </w:pPr>
            <w:r w:rsidRPr="00B4549D">
              <w:t>круглогодично</w:t>
            </w:r>
          </w:p>
        </w:tc>
      </w:tr>
      <w:tr w:rsidR="009F12F4" w:rsidRPr="009B4423" w:rsidTr="00EF2ECD">
        <w:trPr>
          <w:trHeight w:val="647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12F4" w:rsidRPr="00B4549D" w:rsidRDefault="009F12F4" w:rsidP="005F6385"/>
        </w:tc>
        <w:tc>
          <w:tcPr>
            <w:tcW w:w="15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12F4" w:rsidRPr="00B4549D" w:rsidRDefault="009F12F4" w:rsidP="005F6385">
            <w:pPr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F4" w:rsidRPr="00B4549D" w:rsidRDefault="009F12F4" w:rsidP="005F6385">
            <w:pPr>
              <w:jc w:val="center"/>
            </w:pPr>
            <w:r w:rsidRPr="00B4549D">
              <w:t>торговый 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F4" w:rsidRPr="00B4549D" w:rsidRDefault="009F12F4" w:rsidP="005F6385">
            <w:pPr>
              <w:jc w:val="center"/>
            </w:pPr>
            <w:r w:rsidRPr="00B4549D">
              <w:t>36.0 кв.м.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F4" w:rsidRPr="00B4549D" w:rsidRDefault="009F12F4" w:rsidP="005F7842">
            <w:pPr>
              <w:jc w:val="center"/>
            </w:pPr>
            <w:r w:rsidRPr="00B4549D">
              <w:t>непродовольственная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F4" w:rsidRPr="00B4549D" w:rsidRDefault="009F12F4" w:rsidP="00D40E53">
            <w:pPr>
              <w:jc w:val="center"/>
            </w:pPr>
            <w:r w:rsidRPr="00B4549D">
              <w:t>используется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F4" w:rsidRPr="00B4549D" w:rsidRDefault="009F12F4" w:rsidP="005F6385">
            <w:pPr>
              <w:jc w:val="center"/>
            </w:pPr>
            <w:r w:rsidRPr="00B4549D">
              <w:t>круглогодично</w:t>
            </w:r>
          </w:p>
        </w:tc>
      </w:tr>
      <w:tr w:rsidR="009F12F4" w:rsidRPr="009B4423" w:rsidTr="00EF2ECD">
        <w:trPr>
          <w:trHeight w:val="543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2F4" w:rsidRPr="00B4549D" w:rsidRDefault="009F12F4" w:rsidP="005F6385"/>
        </w:tc>
        <w:tc>
          <w:tcPr>
            <w:tcW w:w="15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2F4" w:rsidRPr="00B4549D" w:rsidRDefault="009F12F4" w:rsidP="005F6385">
            <w:pPr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B4549D" w:rsidRDefault="009F12F4" w:rsidP="005F6385">
            <w:pPr>
              <w:jc w:val="center"/>
            </w:pPr>
            <w:r w:rsidRPr="00B4549D">
              <w:t>торговый 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B4549D" w:rsidRDefault="009F12F4" w:rsidP="005F6385">
            <w:pPr>
              <w:jc w:val="center"/>
            </w:pPr>
            <w:r>
              <w:t xml:space="preserve">32.0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B4549D" w:rsidRDefault="009F12F4" w:rsidP="005F7842">
            <w:pPr>
              <w:jc w:val="center"/>
            </w:pPr>
            <w:r w:rsidRPr="00B4549D">
              <w:t>непродовольственная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B4549D" w:rsidRDefault="009F12F4" w:rsidP="00D40E53">
            <w:pPr>
              <w:jc w:val="center"/>
            </w:pPr>
            <w:r w:rsidRPr="00B4549D">
              <w:t>используется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2F4" w:rsidRPr="00B4549D" w:rsidRDefault="009F12F4" w:rsidP="005F6385">
            <w:pPr>
              <w:jc w:val="center"/>
            </w:pPr>
            <w:r w:rsidRPr="00B4549D">
              <w:t>круглогодично</w:t>
            </w:r>
          </w:p>
        </w:tc>
      </w:tr>
      <w:tr w:rsidR="009F12F4" w:rsidRPr="009B4423" w:rsidTr="00EF2ECD">
        <w:trPr>
          <w:trHeight w:val="426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2F4" w:rsidRPr="00B4549D" w:rsidRDefault="009F12F4" w:rsidP="005F6385"/>
        </w:tc>
        <w:tc>
          <w:tcPr>
            <w:tcW w:w="15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2F4" w:rsidRPr="00B4549D" w:rsidRDefault="009F12F4" w:rsidP="005F6385">
            <w:pPr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B4549D" w:rsidRDefault="009F12F4" w:rsidP="005F6385">
            <w:pPr>
              <w:jc w:val="center"/>
            </w:pPr>
            <w:r w:rsidRPr="00B4549D">
              <w:t>торговый 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B4549D" w:rsidRDefault="009F12F4" w:rsidP="005F6385">
            <w:pPr>
              <w:jc w:val="center"/>
            </w:pPr>
            <w:r>
              <w:t xml:space="preserve">12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B4549D" w:rsidRDefault="00332669" w:rsidP="005F7842">
            <w:pPr>
              <w:jc w:val="center"/>
            </w:pPr>
            <w:r w:rsidRPr="00B4549D">
              <w:t>продовольственная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B4549D" w:rsidRDefault="009F12F4" w:rsidP="00D40E53">
            <w:pPr>
              <w:jc w:val="center"/>
            </w:pPr>
            <w:r w:rsidRPr="00B4549D">
              <w:t>используется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B4549D" w:rsidRDefault="009F12F4" w:rsidP="005F6385">
            <w:pPr>
              <w:jc w:val="center"/>
            </w:pPr>
            <w:r w:rsidRPr="00B4549D">
              <w:t>круглогодично</w:t>
            </w:r>
          </w:p>
        </w:tc>
      </w:tr>
      <w:tr w:rsidR="009F12F4" w:rsidRPr="009B4423" w:rsidTr="00EF2ECD">
        <w:trPr>
          <w:trHeight w:val="367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2F4" w:rsidRPr="00B4549D" w:rsidRDefault="009F12F4" w:rsidP="005F6385"/>
        </w:tc>
        <w:tc>
          <w:tcPr>
            <w:tcW w:w="15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2F4" w:rsidRPr="00B4549D" w:rsidRDefault="009F12F4" w:rsidP="005F6385">
            <w:pPr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B4549D" w:rsidRDefault="009F12F4" w:rsidP="005F6385">
            <w:pPr>
              <w:jc w:val="center"/>
            </w:pPr>
            <w:r w:rsidRPr="00B4549D">
              <w:t>торговый 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B4549D" w:rsidRDefault="009F12F4" w:rsidP="005F6385">
            <w:pPr>
              <w:jc w:val="center"/>
            </w:pPr>
            <w:r>
              <w:t xml:space="preserve">16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B4549D" w:rsidRDefault="009F12F4" w:rsidP="005F7842">
            <w:pPr>
              <w:jc w:val="center"/>
            </w:pPr>
            <w:r w:rsidRPr="00B4549D">
              <w:t>непродовольственная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B4549D" w:rsidRDefault="009F12F4" w:rsidP="00D40E53">
            <w:pPr>
              <w:jc w:val="center"/>
            </w:pPr>
            <w:r w:rsidRPr="00B4549D">
              <w:t>используется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B4549D" w:rsidRDefault="009F12F4" w:rsidP="005F6385">
            <w:pPr>
              <w:jc w:val="center"/>
            </w:pPr>
            <w:r w:rsidRPr="00B4549D">
              <w:t>круглогодично</w:t>
            </w:r>
          </w:p>
        </w:tc>
      </w:tr>
      <w:tr w:rsidR="009F12F4" w:rsidRPr="009B4423" w:rsidTr="00EF2ECD">
        <w:trPr>
          <w:trHeight w:val="176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2F4" w:rsidRPr="00B4549D" w:rsidRDefault="009F12F4" w:rsidP="005F6385"/>
        </w:tc>
        <w:tc>
          <w:tcPr>
            <w:tcW w:w="15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2F4" w:rsidRPr="00B4549D" w:rsidRDefault="009F12F4" w:rsidP="005F6385">
            <w:pPr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B4549D" w:rsidRDefault="009F12F4" w:rsidP="005F6385">
            <w:pPr>
              <w:jc w:val="center"/>
            </w:pPr>
            <w:r w:rsidRPr="00B4549D">
              <w:t>торговый 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B4549D" w:rsidRDefault="009F12F4" w:rsidP="005F6385">
            <w:pPr>
              <w:jc w:val="center"/>
            </w:pPr>
            <w:r>
              <w:t xml:space="preserve">6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B4549D" w:rsidRDefault="009F12F4" w:rsidP="005F7842">
            <w:pPr>
              <w:jc w:val="center"/>
            </w:pPr>
            <w:r w:rsidRPr="00B4549D">
              <w:t>непродовольственная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B4549D" w:rsidRDefault="009F12F4" w:rsidP="00D40E53">
            <w:pPr>
              <w:jc w:val="center"/>
            </w:pPr>
            <w:r w:rsidRPr="00B4549D">
              <w:t>используется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B4549D" w:rsidRDefault="009F12F4" w:rsidP="005F6385">
            <w:pPr>
              <w:jc w:val="center"/>
            </w:pPr>
            <w:r w:rsidRPr="00B4549D">
              <w:t>круглогодично</w:t>
            </w:r>
          </w:p>
        </w:tc>
      </w:tr>
      <w:tr w:rsidR="009F12F4" w:rsidRPr="009B4423" w:rsidTr="00EF2ECD">
        <w:trPr>
          <w:trHeight w:val="137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12F4" w:rsidRPr="004D388E" w:rsidRDefault="009F12F4" w:rsidP="005F6385">
            <w:pPr>
              <w:jc w:val="right"/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4D388E" w:rsidRDefault="009F12F4" w:rsidP="005F6385">
            <w:pPr>
              <w:jc w:val="right"/>
              <w:rPr>
                <w:b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4D388E" w:rsidRDefault="009F12F4" w:rsidP="003A7C06">
            <w:pPr>
              <w:jc w:val="center"/>
              <w:rPr>
                <w:b/>
              </w:rPr>
            </w:pPr>
            <w:r w:rsidRPr="00B4549D">
              <w:t>торговый 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F4" w:rsidRPr="009F12F4" w:rsidRDefault="009F12F4" w:rsidP="00B4549D">
            <w:pPr>
              <w:jc w:val="center"/>
            </w:pPr>
            <w:r w:rsidRPr="009F12F4">
              <w:t xml:space="preserve">10 </w:t>
            </w:r>
            <w:proofErr w:type="spellStart"/>
            <w:r w:rsidRPr="009F12F4">
              <w:t>кв</w:t>
            </w:r>
            <w:proofErr w:type="gramStart"/>
            <w:r w:rsidRPr="009F12F4"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F4" w:rsidRPr="004D388E" w:rsidRDefault="009F12F4" w:rsidP="005F7842">
            <w:pPr>
              <w:jc w:val="center"/>
              <w:rPr>
                <w:b/>
              </w:rPr>
            </w:pPr>
            <w:r w:rsidRPr="00B4549D">
              <w:t>непродовольственная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F4" w:rsidRPr="004D388E" w:rsidRDefault="009F12F4" w:rsidP="00D40E53">
            <w:pPr>
              <w:jc w:val="center"/>
              <w:rPr>
                <w:b/>
              </w:rPr>
            </w:pPr>
            <w:r w:rsidRPr="00B4549D">
              <w:t>используется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F4" w:rsidRPr="004D388E" w:rsidRDefault="009F12F4" w:rsidP="005F6385">
            <w:pPr>
              <w:jc w:val="center"/>
              <w:rPr>
                <w:b/>
              </w:rPr>
            </w:pPr>
            <w:r w:rsidRPr="00B4549D">
              <w:t>круглогодично</w:t>
            </w:r>
          </w:p>
        </w:tc>
      </w:tr>
      <w:tr w:rsidR="009F12F4" w:rsidRPr="009B4423" w:rsidTr="006417FD">
        <w:trPr>
          <w:trHeight w:val="137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2F4" w:rsidRPr="004D388E" w:rsidRDefault="009F12F4" w:rsidP="005F6385">
            <w:pPr>
              <w:jc w:val="right"/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4D388E" w:rsidRDefault="009F12F4" w:rsidP="005F6385">
            <w:pPr>
              <w:jc w:val="right"/>
              <w:rPr>
                <w:b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4D388E" w:rsidRDefault="009F12F4" w:rsidP="003A7C06">
            <w:pPr>
              <w:jc w:val="center"/>
              <w:rPr>
                <w:b/>
              </w:rPr>
            </w:pPr>
            <w:r w:rsidRPr="00B4549D">
              <w:t>торговый 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9F12F4" w:rsidRDefault="009F12F4" w:rsidP="00B4549D">
            <w:pPr>
              <w:jc w:val="center"/>
            </w:pPr>
            <w:r w:rsidRPr="009F12F4">
              <w:t xml:space="preserve">18 </w:t>
            </w:r>
            <w:proofErr w:type="spellStart"/>
            <w:r w:rsidRPr="009F12F4">
              <w:t>кв</w:t>
            </w:r>
            <w:proofErr w:type="gramStart"/>
            <w:r w:rsidRPr="009F12F4"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4D388E" w:rsidRDefault="009F12F4" w:rsidP="005F7842">
            <w:pPr>
              <w:jc w:val="center"/>
              <w:rPr>
                <w:b/>
              </w:rPr>
            </w:pPr>
            <w:r w:rsidRPr="00B4549D">
              <w:t>непродовольственная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4D388E" w:rsidRDefault="009F12F4" w:rsidP="00D40E53">
            <w:pPr>
              <w:jc w:val="center"/>
              <w:rPr>
                <w:b/>
              </w:rPr>
            </w:pPr>
            <w:r w:rsidRPr="00B4549D">
              <w:t>используется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4D388E" w:rsidRDefault="009F12F4" w:rsidP="005F6385">
            <w:pPr>
              <w:jc w:val="center"/>
              <w:rPr>
                <w:b/>
              </w:rPr>
            </w:pPr>
            <w:r w:rsidRPr="00B4549D">
              <w:t>круглогодично</w:t>
            </w:r>
          </w:p>
        </w:tc>
      </w:tr>
      <w:tr w:rsidR="009F12F4" w:rsidRPr="009B4423" w:rsidTr="006417FD">
        <w:trPr>
          <w:trHeight w:val="137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2F4" w:rsidRPr="004D388E" w:rsidRDefault="009F12F4" w:rsidP="005F6385">
            <w:pPr>
              <w:jc w:val="right"/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4D388E" w:rsidRDefault="009F12F4" w:rsidP="005F6385">
            <w:pPr>
              <w:jc w:val="right"/>
              <w:rPr>
                <w:b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4D388E" w:rsidRDefault="009F12F4" w:rsidP="003A7C06">
            <w:pPr>
              <w:jc w:val="center"/>
              <w:rPr>
                <w:b/>
              </w:rPr>
            </w:pPr>
            <w:r w:rsidRPr="00B4549D">
              <w:t>торговый 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9F12F4" w:rsidRDefault="009F12F4" w:rsidP="00B4549D">
            <w:pPr>
              <w:jc w:val="center"/>
            </w:pPr>
            <w:r w:rsidRPr="009F12F4">
              <w:t xml:space="preserve">10 </w:t>
            </w:r>
            <w:proofErr w:type="spellStart"/>
            <w:r w:rsidRPr="009F12F4">
              <w:t>кв</w:t>
            </w:r>
            <w:proofErr w:type="gramStart"/>
            <w:r w:rsidRPr="009F12F4"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4D388E" w:rsidRDefault="00332669" w:rsidP="005F7842">
            <w:pPr>
              <w:jc w:val="center"/>
              <w:rPr>
                <w:b/>
              </w:rPr>
            </w:pPr>
            <w:r w:rsidRPr="00B4549D">
              <w:t>продовольственная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4D388E" w:rsidRDefault="009F12F4" w:rsidP="00D40E53">
            <w:pPr>
              <w:jc w:val="center"/>
              <w:rPr>
                <w:b/>
              </w:rPr>
            </w:pPr>
            <w:r w:rsidRPr="00B4549D">
              <w:t>используется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4D388E" w:rsidRDefault="009F12F4" w:rsidP="005F6385">
            <w:pPr>
              <w:jc w:val="center"/>
              <w:rPr>
                <w:b/>
              </w:rPr>
            </w:pPr>
            <w:r w:rsidRPr="00B4549D">
              <w:t>круглогодично</w:t>
            </w:r>
          </w:p>
        </w:tc>
      </w:tr>
      <w:tr w:rsidR="009F12F4" w:rsidRPr="009B4423" w:rsidTr="006417FD">
        <w:trPr>
          <w:trHeight w:val="137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2F4" w:rsidRPr="004D388E" w:rsidRDefault="009F12F4" w:rsidP="005F6385">
            <w:pPr>
              <w:jc w:val="right"/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4D388E" w:rsidRDefault="009F12F4" w:rsidP="005F6385">
            <w:pPr>
              <w:jc w:val="right"/>
              <w:rPr>
                <w:b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4D388E" w:rsidRDefault="009F12F4" w:rsidP="003A7C06">
            <w:pPr>
              <w:jc w:val="center"/>
              <w:rPr>
                <w:b/>
              </w:rPr>
            </w:pPr>
            <w:r w:rsidRPr="00B4549D">
              <w:t>торговый 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9F12F4" w:rsidRDefault="009F12F4" w:rsidP="00B4549D">
            <w:pPr>
              <w:jc w:val="center"/>
            </w:pPr>
            <w:r w:rsidRPr="009F12F4">
              <w:t xml:space="preserve">30 </w:t>
            </w:r>
            <w:proofErr w:type="spellStart"/>
            <w:r w:rsidRPr="009F12F4">
              <w:t>кв</w:t>
            </w:r>
            <w:proofErr w:type="gramStart"/>
            <w:r w:rsidRPr="009F12F4"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4D388E" w:rsidRDefault="009F12F4" w:rsidP="005F7842">
            <w:pPr>
              <w:jc w:val="center"/>
              <w:rPr>
                <w:b/>
              </w:rPr>
            </w:pPr>
            <w:r w:rsidRPr="00B4549D">
              <w:t>непродовольственная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4D388E" w:rsidRDefault="009F12F4" w:rsidP="00D40E53">
            <w:pPr>
              <w:jc w:val="center"/>
              <w:rPr>
                <w:b/>
              </w:rPr>
            </w:pPr>
            <w:r w:rsidRPr="00B4549D">
              <w:t>используется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4D388E" w:rsidRDefault="009F12F4" w:rsidP="005F6385">
            <w:pPr>
              <w:jc w:val="center"/>
              <w:rPr>
                <w:b/>
              </w:rPr>
            </w:pPr>
            <w:r w:rsidRPr="00B4549D">
              <w:t>круглогодично</w:t>
            </w:r>
          </w:p>
        </w:tc>
      </w:tr>
      <w:tr w:rsidR="009F12F4" w:rsidRPr="009B4423" w:rsidTr="006417FD">
        <w:trPr>
          <w:trHeight w:val="137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2F4" w:rsidRPr="004D388E" w:rsidRDefault="009F12F4" w:rsidP="005F6385">
            <w:pPr>
              <w:jc w:val="right"/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4D388E" w:rsidRDefault="009F12F4" w:rsidP="005F6385">
            <w:pPr>
              <w:jc w:val="right"/>
              <w:rPr>
                <w:b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4D388E" w:rsidRDefault="009F12F4" w:rsidP="003A7C06">
            <w:pPr>
              <w:jc w:val="center"/>
              <w:rPr>
                <w:b/>
              </w:rPr>
            </w:pPr>
            <w:r w:rsidRPr="00B4549D">
              <w:t>торговый 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9F12F4" w:rsidRDefault="009F12F4" w:rsidP="00B4549D">
            <w:pPr>
              <w:jc w:val="center"/>
            </w:pPr>
            <w:r w:rsidRPr="009F12F4">
              <w:t xml:space="preserve">16 </w:t>
            </w:r>
            <w:proofErr w:type="spellStart"/>
            <w:r w:rsidRPr="009F12F4">
              <w:t>кв</w:t>
            </w:r>
            <w:proofErr w:type="gramStart"/>
            <w:r w:rsidRPr="009F12F4"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4D388E" w:rsidRDefault="004F1394" w:rsidP="005F7842">
            <w:pPr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4D388E" w:rsidRDefault="009F12F4" w:rsidP="00D40E53">
            <w:pPr>
              <w:jc w:val="center"/>
              <w:rPr>
                <w:b/>
              </w:rPr>
            </w:pPr>
            <w:r w:rsidRPr="00B4549D">
              <w:t>используется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4D388E" w:rsidRDefault="004F1394" w:rsidP="005F638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F12F4" w:rsidRPr="009B4423" w:rsidTr="006417FD">
        <w:trPr>
          <w:trHeight w:val="137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2F4" w:rsidRPr="004D388E" w:rsidRDefault="009F12F4" w:rsidP="005F6385">
            <w:pPr>
              <w:jc w:val="right"/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4D388E" w:rsidRDefault="009F12F4" w:rsidP="005F6385">
            <w:pPr>
              <w:jc w:val="right"/>
              <w:rPr>
                <w:b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4D388E" w:rsidRDefault="009F12F4" w:rsidP="003A7C06">
            <w:pPr>
              <w:jc w:val="center"/>
              <w:rPr>
                <w:b/>
              </w:rPr>
            </w:pPr>
            <w:r w:rsidRPr="00B4549D">
              <w:t>торговый 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9F12F4" w:rsidRDefault="009F12F4" w:rsidP="00B4549D">
            <w:pPr>
              <w:jc w:val="center"/>
            </w:pPr>
            <w:r w:rsidRPr="009F12F4">
              <w:t xml:space="preserve">18 </w:t>
            </w:r>
            <w:proofErr w:type="spellStart"/>
            <w:r w:rsidRPr="009F12F4">
              <w:t>кв</w:t>
            </w:r>
            <w:proofErr w:type="gramStart"/>
            <w:r w:rsidRPr="009F12F4"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4D388E" w:rsidRDefault="00332669" w:rsidP="005F7842">
            <w:pPr>
              <w:jc w:val="center"/>
              <w:rPr>
                <w:b/>
              </w:rPr>
            </w:pPr>
            <w:r w:rsidRPr="00B4549D">
              <w:t>непродовольственная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4D388E" w:rsidRDefault="009F12F4" w:rsidP="00D40E53">
            <w:pPr>
              <w:jc w:val="center"/>
              <w:rPr>
                <w:b/>
              </w:rPr>
            </w:pPr>
            <w:r w:rsidRPr="00B4549D">
              <w:t>используется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4D388E" w:rsidRDefault="009F12F4" w:rsidP="005F6385">
            <w:pPr>
              <w:jc w:val="center"/>
              <w:rPr>
                <w:b/>
              </w:rPr>
            </w:pPr>
            <w:r w:rsidRPr="00B4549D">
              <w:t>круглогодично</w:t>
            </w:r>
          </w:p>
        </w:tc>
      </w:tr>
      <w:tr w:rsidR="009F12F4" w:rsidRPr="009B4423" w:rsidTr="006417FD">
        <w:trPr>
          <w:trHeight w:val="137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2F4" w:rsidRPr="004D388E" w:rsidRDefault="009F12F4" w:rsidP="005F6385">
            <w:pPr>
              <w:jc w:val="right"/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4D388E" w:rsidRDefault="009F12F4" w:rsidP="005F6385">
            <w:pPr>
              <w:jc w:val="right"/>
              <w:rPr>
                <w:b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4D388E" w:rsidRDefault="009F12F4" w:rsidP="003A7C06">
            <w:pPr>
              <w:jc w:val="center"/>
              <w:rPr>
                <w:b/>
              </w:rPr>
            </w:pPr>
            <w:r w:rsidRPr="00B4549D">
              <w:t>торговый 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9F12F4" w:rsidRDefault="009F12F4" w:rsidP="00B4549D">
            <w:pPr>
              <w:jc w:val="center"/>
            </w:pPr>
            <w:r w:rsidRPr="009F12F4">
              <w:t xml:space="preserve">41.25 </w:t>
            </w:r>
            <w:proofErr w:type="spellStart"/>
            <w:r w:rsidRPr="009F12F4">
              <w:t>кв</w:t>
            </w:r>
            <w:proofErr w:type="gramStart"/>
            <w:r w:rsidRPr="009F12F4"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4D388E" w:rsidRDefault="00332669" w:rsidP="005F7842">
            <w:pPr>
              <w:jc w:val="center"/>
              <w:rPr>
                <w:b/>
              </w:rPr>
            </w:pPr>
            <w:r w:rsidRPr="00B4549D">
              <w:t>непродовольственная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4D388E" w:rsidRDefault="009F12F4" w:rsidP="00D40E53">
            <w:pPr>
              <w:jc w:val="center"/>
              <w:rPr>
                <w:b/>
              </w:rPr>
            </w:pPr>
            <w:r w:rsidRPr="00B4549D">
              <w:t>используется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4D388E" w:rsidRDefault="009F12F4" w:rsidP="005F6385">
            <w:pPr>
              <w:jc w:val="center"/>
              <w:rPr>
                <w:b/>
              </w:rPr>
            </w:pPr>
            <w:r w:rsidRPr="00B4549D">
              <w:t>круглогодично</w:t>
            </w:r>
          </w:p>
        </w:tc>
      </w:tr>
      <w:tr w:rsidR="009F12F4" w:rsidRPr="009B4423" w:rsidTr="006417FD">
        <w:trPr>
          <w:trHeight w:val="137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2F4" w:rsidRPr="004D388E" w:rsidRDefault="009F12F4" w:rsidP="005F6385">
            <w:pPr>
              <w:jc w:val="right"/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4D388E" w:rsidRDefault="009F12F4" w:rsidP="005F6385">
            <w:pPr>
              <w:jc w:val="right"/>
              <w:rPr>
                <w:b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4D388E" w:rsidRDefault="009F12F4" w:rsidP="003A7C06">
            <w:pPr>
              <w:jc w:val="center"/>
              <w:rPr>
                <w:b/>
              </w:rPr>
            </w:pPr>
            <w:r w:rsidRPr="00B4549D">
              <w:t>торговый 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9F12F4" w:rsidRDefault="009F12F4" w:rsidP="00B4549D">
            <w:pPr>
              <w:jc w:val="center"/>
            </w:pPr>
            <w:r w:rsidRPr="009F12F4">
              <w:t xml:space="preserve">40 </w:t>
            </w:r>
            <w:proofErr w:type="spellStart"/>
            <w:r w:rsidRPr="009F12F4">
              <w:t>кв</w:t>
            </w:r>
            <w:proofErr w:type="gramStart"/>
            <w:r w:rsidRPr="009F12F4"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4D388E" w:rsidRDefault="00332669" w:rsidP="005F7842">
            <w:pPr>
              <w:jc w:val="center"/>
              <w:rPr>
                <w:b/>
              </w:rPr>
            </w:pPr>
            <w:r w:rsidRPr="00B4549D">
              <w:t>непродовольственная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4D388E" w:rsidRDefault="009F12F4" w:rsidP="00D40E53">
            <w:pPr>
              <w:jc w:val="center"/>
              <w:rPr>
                <w:b/>
              </w:rPr>
            </w:pPr>
            <w:r w:rsidRPr="00B4549D">
              <w:t>используется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4D388E" w:rsidRDefault="009F12F4" w:rsidP="005F6385">
            <w:pPr>
              <w:jc w:val="center"/>
              <w:rPr>
                <w:b/>
              </w:rPr>
            </w:pPr>
            <w:r w:rsidRPr="00B4549D">
              <w:t>круглогодично</w:t>
            </w:r>
          </w:p>
        </w:tc>
      </w:tr>
      <w:tr w:rsidR="009F12F4" w:rsidRPr="009B4423" w:rsidTr="006417FD">
        <w:trPr>
          <w:trHeight w:val="137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2F4" w:rsidRPr="004D388E" w:rsidRDefault="009F12F4" w:rsidP="005F6385">
            <w:pPr>
              <w:jc w:val="right"/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4D388E" w:rsidRDefault="009F12F4" w:rsidP="005F6385">
            <w:pPr>
              <w:jc w:val="right"/>
              <w:rPr>
                <w:b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4D388E" w:rsidRDefault="009F12F4" w:rsidP="003A7C06">
            <w:pPr>
              <w:jc w:val="center"/>
              <w:rPr>
                <w:b/>
              </w:rPr>
            </w:pPr>
            <w:r w:rsidRPr="00B4549D">
              <w:t>торговый 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9F12F4" w:rsidRDefault="009F12F4" w:rsidP="00B4549D">
            <w:pPr>
              <w:jc w:val="center"/>
            </w:pPr>
            <w:r w:rsidRPr="009F12F4">
              <w:t xml:space="preserve">40 </w:t>
            </w:r>
            <w:proofErr w:type="spellStart"/>
            <w:r w:rsidRPr="009F12F4">
              <w:t>кв</w:t>
            </w:r>
            <w:proofErr w:type="gramStart"/>
            <w:r w:rsidRPr="009F12F4"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4D388E" w:rsidRDefault="00332669" w:rsidP="005F7842">
            <w:pPr>
              <w:jc w:val="center"/>
              <w:rPr>
                <w:b/>
              </w:rPr>
            </w:pPr>
            <w:r w:rsidRPr="00B4549D">
              <w:t>продовольственная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4D388E" w:rsidRDefault="009F12F4" w:rsidP="00D40E53">
            <w:pPr>
              <w:jc w:val="center"/>
              <w:rPr>
                <w:b/>
              </w:rPr>
            </w:pPr>
            <w:r w:rsidRPr="00B4549D">
              <w:t>используется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4D388E" w:rsidRDefault="009F12F4" w:rsidP="005F6385">
            <w:pPr>
              <w:jc w:val="center"/>
              <w:rPr>
                <w:b/>
              </w:rPr>
            </w:pPr>
            <w:r w:rsidRPr="00B4549D">
              <w:t>круглогодично</w:t>
            </w:r>
          </w:p>
        </w:tc>
      </w:tr>
      <w:tr w:rsidR="009F12F4" w:rsidRPr="009B4423" w:rsidTr="006417FD">
        <w:trPr>
          <w:trHeight w:val="137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2F4" w:rsidRPr="004D388E" w:rsidRDefault="009F12F4" w:rsidP="005F6385">
            <w:pPr>
              <w:jc w:val="right"/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4D388E" w:rsidRDefault="009F12F4" w:rsidP="005F6385">
            <w:pPr>
              <w:jc w:val="right"/>
              <w:rPr>
                <w:b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4D388E" w:rsidRDefault="009F12F4" w:rsidP="003A7C06">
            <w:pPr>
              <w:jc w:val="center"/>
              <w:rPr>
                <w:b/>
              </w:rPr>
            </w:pPr>
            <w:r w:rsidRPr="00B4549D">
              <w:t>торговый 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9F12F4" w:rsidRDefault="009F12F4" w:rsidP="00B4549D">
            <w:pPr>
              <w:jc w:val="center"/>
            </w:pPr>
            <w:r w:rsidRPr="009F12F4">
              <w:t xml:space="preserve">32 </w:t>
            </w:r>
            <w:proofErr w:type="spellStart"/>
            <w:r w:rsidRPr="009F12F4">
              <w:t>кв</w:t>
            </w:r>
            <w:proofErr w:type="gramStart"/>
            <w:r w:rsidRPr="009F12F4"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4D388E" w:rsidRDefault="004F1394" w:rsidP="005F7842">
            <w:pPr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4D388E" w:rsidRDefault="009F12F4" w:rsidP="00D40E53">
            <w:pPr>
              <w:jc w:val="center"/>
              <w:rPr>
                <w:b/>
              </w:rPr>
            </w:pPr>
            <w:r w:rsidRPr="00B4549D">
              <w:t>используется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4D388E" w:rsidRDefault="004F1394" w:rsidP="005F6385">
            <w:pPr>
              <w:jc w:val="center"/>
              <w:rPr>
                <w:b/>
              </w:rPr>
            </w:pPr>
            <w:r>
              <w:t>-</w:t>
            </w:r>
          </w:p>
        </w:tc>
      </w:tr>
      <w:tr w:rsidR="009F12F4" w:rsidRPr="009B4423" w:rsidTr="006417FD">
        <w:trPr>
          <w:trHeight w:val="137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2F4" w:rsidRPr="004D388E" w:rsidRDefault="009F12F4" w:rsidP="005F6385">
            <w:pPr>
              <w:jc w:val="right"/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4D388E" w:rsidRDefault="009F12F4" w:rsidP="005F6385">
            <w:pPr>
              <w:jc w:val="right"/>
              <w:rPr>
                <w:b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B4549D" w:rsidRDefault="009F12F4" w:rsidP="003A7C06">
            <w:pPr>
              <w:jc w:val="center"/>
            </w:pPr>
            <w:r w:rsidRPr="00B4549D">
              <w:t>торговый 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9F12F4" w:rsidRDefault="009F12F4" w:rsidP="00B4549D">
            <w:pPr>
              <w:jc w:val="center"/>
            </w:pPr>
            <w:r w:rsidRPr="009F12F4">
              <w:t xml:space="preserve">15 </w:t>
            </w:r>
            <w:proofErr w:type="spellStart"/>
            <w:r w:rsidRPr="009F12F4">
              <w:t>кв</w:t>
            </w:r>
            <w:proofErr w:type="gramStart"/>
            <w:r w:rsidRPr="009F12F4"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4D388E" w:rsidRDefault="00332669" w:rsidP="005F7842">
            <w:pPr>
              <w:jc w:val="center"/>
              <w:rPr>
                <w:b/>
              </w:rPr>
            </w:pPr>
            <w:r w:rsidRPr="00B4549D">
              <w:t>продовольственная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4D388E" w:rsidRDefault="009F12F4" w:rsidP="00D40E53">
            <w:pPr>
              <w:jc w:val="center"/>
              <w:rPr>
                <w:b/>
              </w:rPr>
            </w:pPr>
            <w:r w:rsidRPr="00B4549D">
              <w:t>используется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4D388E" w:rsidRDefault="009F12F4" w:rsidP="005F6385">
            <w:pPr>
              <w:jc w:val="center"/>
              <w:rPr>
                <w:b/>
              </w:rPr>
            </w:pPr>
            <w:r w:rsidRPr="00B4549D">
              <w:t>круглогодично</w:t>
            </w:r>
          </w:p>
        </w:tc>
      </w:tr>
      <w:tr w:rsidR="009F12F4" w:rsidRPr="009B4423" w:rsidTr="001A0FD3">
        <w:trPr>
          <w:trHeight w:val="137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2F4" w:rsidRPr="004D388E" w:rsidRDefault="009F12F4" w:rsidP="005F6385">
            <w:pPr>
              <w:jc w:val="right"/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4D388E" w:rsidRDefault="009F12F4" w:rsidP="005F6385">
            <w:pPr>
              <w:jc w:val="right"/>
              <w:rPr>
                <w:b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B4549D" w:rsidRDefault="009F12F4" w:rsidP="003A7C06">
            <w:pPr>
              <w:jc w:val="center"/>
            </w:pPr>
            <w:r w:rsidRPr="00B4549D">
              <w:t>торговый 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9F12F4" w:rsidRDefault="009F12F4" w:rsidP="00B4549D">
            <w:pPr>
              <w:jc w:val="center"/>
            </w:pPr>
            <w:r w:rsidRPr="009F12F4">
              <w:t xml:space="preserve">20 </w:t>
            </w:r>
            <w:proofErr w:type="spellStart"/>
            <w:r w:rsidRPr="009F12F4">
              <w:t>кв</w:t>
            </w:r>
            <w:proofErr w:type="gramStart"/>
            <w:r w:rsidRPr="009F12F4"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4D388E" w:rsidRDefault="00332669" w:rsidP="005F7842">
            <w:pPr>
              <w:jc w:val="center"/>
              <w:rPr>
                <w:b/>
              </w:rPr>
            </w:pPr>
            <w:r w:rsidRPr="00B4549D">
              <w:t>непродовольственная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4D388E" w:rsidRDefault="009F12F4" w:rsidP="00D40E53">
            <w:pPr>
              <w:jc w:val="center"/>
              <w:rPr>
                <w:b/>
              </w:rPr>
            </w:pPr>
            <w:r w:rsidRPr="00B4549D">
              <w:t>используется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4D388E" w:rsidRDefault="009F12F4" w:rsidP="005F6385">
            <w:pPr>
              <w:jc w:val="center"/>
              <w:rPr>
                <w:b/>
              </w:rPr>
            </w:pPr>
            <w:r w:rsidRPr="00B4549D">
              <w:t>круглогодично</w:t>
            </w:r>
          </w:p>
        </w:tc>
      </w:tr>
      <w:tr w:rsidR="009F12F4" w:rsidRPr="009B4423" w:rsidTr="001A0FD3">
        <w:trPr>
          <w:trHeight w:val="137"/>
        </w:trPr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4D388E" w:rsidRDefault="009F12F4" w:rsidP="005F6385">
            <w:pPr>
              <w:jc w:val="right"/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4D388E" w:rsidRDefault="009F12F4" w:rsidP="005F6385">
            <w:pPr>
              <w:jc w:val="right"/>
              <w:rPr>
                <w:b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B4549D" w:rsidRDefault="009F12F4" w:rsidP="003A7C06">
            <w:pPr>
              <w:jc w:val="center"/>
            </w:pPr>
            <w:r w:rsidRPr="00B4549D">
              <w:t xml:space="preserve">торговый </w:t>
            </w:r>
            <w:r w:rsidRPr="00B4549D">
              <w:lastRenderedPageBreak/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9F12F4" w:rsidRDefault="009F12F4" w:rsidP="00B4549D">
            <w:pPr>
              <w:jc w:val="center"/>
            </w:pPr>
            <w:r w:rsidRPr="009F12F4">
              <w:lastRenderedPageBreak/>
              <w:t xml:space="preserve">30 </w:t>
            </w:r>
            <w:proofErr w:type="spellStart"/>
            <w:r w:rsidRPr="009F12F4">
              <w:t>кв</w:t>
            </w:r>
            <w:proofErr w:type="gramStart"/>
            <w:r w:rsidRPr="009F12F4"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4D388E" w:rsidRDefault="00332669" w:rsidP="005F7842">
            <w:pPr>
              <w:jc w:val="center"/>
              <w:rPr>
                <w:b/>
              </w:rPr>
            </w:pPr>
            <w:r w:rsidRPr="00B4549D">
              <w:t>непродовольственная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4D388E" w:rsidRDefault="009F12F4" w:rsidP="00D40E53">
            <w:pPr>
              <w:jc w:val="center"/>
              <w:rPr>
                <w:b/>
              </w:rPr>
            </w:pPr>
            <w:r w:rsidRPr="00B4549D">
              <w:t>используется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4D388E" w:rsidRDefault="009F12F4" w:rsidP="005F6385">
            <w:pPr>
              <w:jc w:val="center"/>
              <w:rPr>
                <w:b/>
              </w:rPr>
            </w:pPr>
            <w:r w:rsidRPr="00B4549D">
              <w:t>круглогодично</w:t>
            </w:r>
          </w:p>
        </w:tc>
      </w:tr>
      <w:tr w:rsidR="009F12F4" w:rsidRPr="009B4423" w:rsidTr="00AC6F18">
        <w:trPr>
          <w:trHeight w:val="137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2F4" w:rsidRPr="004D388E" w:rsidRDefault="009F12F4" w:rsidP="005F6385">
            <w:pPr>
              <w:jc w:val="right"/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4D388E" w:rsidRDefault="009F12F4" w:rsidP="005F6385">
            <w:pPr>
              <w:jc w:val="right"/>
              <w:rPr>
                <w:b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B4549D" w:rsidRDefault="009F12F4" w:rsidP="003A7C06">
            <w:pPr>
              <w:jc w:val="center"/>
            </w:pPr>
            <w:r w:rsidRPr="00B4549D">
              <w:t>торговый 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9F12F4" w:rsidRDefault="009F12F4" w:rsidP="00B4549D">
            <w:pPr>
              <w:jc w:val="center"/>
            </w:pPr>
            <w:r w:rsidRPr="009F12F4">
              <w:t xml:space="preserve">5 </w:t>
            </w:r>
            <w:proofErr w:type="spellStart"/>
            <w:r w:rsidRPr="009F12F4">
              <w:t>кв</w:t>
            </w:r>
            <w:proofErr w:type="gramStart"/>
            <w:r w:rsidRPr="009F12F4"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4D388E" w:rsidRDefault="00332669" w:rsidP="005F7842">
            <w:pPr>
              <w:jc w:val="center"/>
              <w:rPr>
                <w:b/>
              </w:rPr>
            </w:pPr>
            <w:r w:rsidRPr="00B4549D">
              <w:t>непродовольственная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4D388E" w:rsidRDefault="009F12F4" w:rsidP="00D40E53">
            <w:pPr>
              <w:jc w:val="center"/>
              <w:rPr>
                <w:b/>
              </w:rPr>
            </w:pPr>
            <w:r w:rsidRPr="00B4549D">
              <w:t>используется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4D388E" w:rsidRDefault="009F12F4" w:rsidP="005F6385">
            <w:pPr>
              <w:jc w:val="center"/>
              <w:rPr>
                <w:b/>
              </w:rPr>
            </w:pPr>
            <w:r w:rsidRPr="00B4549D">
              <w:t>круглогодично</w:t>
            </w:r>
          </w:p>
        </w:tc>
      </w:tr>
      <w:tr w:rsidR="009F12F4" w:rsidRPr="009B4423" w:rsidTr="00AC6F18">
        <w:trPr>
          <w:trHeight w:val="137"/>
        </w:trPr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4D388E" w:rsidRDefault="009F12F4" w:rsidP="005F6385">
            <w:pPr>
              <w:jc w:val="right"/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4D388E" w:rsidRDefault="009F12F4" w:rsidP="005F6385">
            <w:pPr>
              <w:jc w:val="right"/>
              <w:rPr>
                <w:b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B4549D" w:rsidRDefault="009F12F4" w:rsidP="003A7C06">
            <w:pPr>
              <w:jc w:val="center"/>
            </w:pPr>
            <w:r w:rsidRPr="00B4549D">
              <w:t>торговый 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9F12F4" w:rsidRDefault="009F12F4" w:rsidP="00B4549D">
            <w:pPr>
              <w:jc w:val="center"/>
            </w:pPr>
            <w:r w:rsidRPr="009F12F4">
              <w:t xml:space="preserve">30 </w:t>
            </w:r>
            <w:proofErr w:type="spellStart"/>
            <w:r w:rsidRPr="009F12F4">
              <w:t>кв</w:t>
            </w:r>
            <w:proofErr w:type="gramStart"/>
            <w:r w:rsidRPr="009F12F4"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4D388E" w:rsidRDefault="00332669" w:rsidP="005F7842">
            <w:pPr>
              <w:jc w:val="center"/>
              <w:rPr>
                <w:b/>
              </w:rPr>
            </w:pPr>
            <w:r w:rsidRPr="00B4549D">
              <w:t>продовольственная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4D388E" w:rsidRDefault="009F12F4" w:rsidP="00D40E53">
            <w:pPr>
              <w:jc w:val="center"/>
              <w:rPr>
                <w:b/>
              </w:rPr>
            </w:pPr>
            <w:r w:rsidRPr="00B4549D">
              <w:t>используется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F4" w:rsidRPr="004D388E" w:rsidRDefault="009F12F4" w:rsidP="005F6385">
            <w:pPr>
              <w:jc w:val="center"/>
              <w:rPr>
                <w:b/>
              </w:rPr>
            </w:pPr>
            <w:r w:rsidRPr="00B4549D">
              <w:t>круглогодично</w:t>
            </w:r>
          </w:p>
        </w:tc>
      </w:tr>
      <w:tr w:rsidR="003A7C06" w:rsidRPr="009B4423" w:rsidTr="003A7C06">
        <w:trPr>
          <w:trHeight w:val="13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06" w:rsidRPr="004D388E" w:rsidRDefault="003A7C06" w:rsidP="005F6385">
            <w:pPr>
              <w:jc w:val="right"/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06" w:rsidRPr="004D388E" w:rsidRDefault="009F12F4" w:rsidP="005F6385">
            <w:pPr>
              <w:jc w:val="righ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06" w:rsidRPr="004D388E" w:rsidRDefault="009F12F4" w:rsidP="005F6385">
            <w:pPr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06" w:rsidRPr="004D388E" w:rsidRDefault="009F12F4" w:rsidP="00B4549D">
            <w:pPr>
              <w:jc w:val="center"/>
              <w:rPr>
                <w:b/>
              </w:rPr>
            </w:pPr>
            <w:r>
              <w:rPr>
                <w:b/>
              </w:rPr>
              <w:t>532,25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06" w:rsidRPr="004D388E" w:rsidRDefault="003A7C06" w:rsidP="005F7842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06" w:rsidRPr="004D388E" w:rsidRDefault="003A7C06" w:rsidP="00D40E53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06" w:rsidRPr="004D388E" w:rsidRDefault="003A7C06" w:rsidP="005F6385">
            <w:pPr>
              <w:jc w:val="center"/>
              <w:rPr>
                <w:b/>
              </w:rPr>
            </w:pPr>
          </w:p>
        </w:tc>
      </w:tr>
      <w:tr w:rsidR="009D65D5" w:rsidRPr="004D388E" w:rsidTr="004D388E"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8E" w:rsidRPr="004D388E" w:rsidRDefault="004D388E" w:rsidP="005F6385">
            <w:pPr>
              <w:jc w:val="center"/>
              <w:rPr>
                <w:b/>
              </w:rPr>
            </w:pPr>
          </w:p>
          <w:p w:rsidR="009D65D5" w:rsidRPr="004D388E" w:rsidRDefault="009D65D5" w:rsidP="005F6385">
            <w:pPr>
              <w:jc w:val="center"/>
              <w:rPr>
                <w:b/>
                <w:u w:val="single"/>
              </w:rPr>
            </w:pPr>
            <w:r w:rsidRPr="004D388E">
              <w:rPr>
                <w:b/>
                <w:u w:val="single"/>
              </w:rPr>
              <w:t>2. Вновь образованные торговые зоны на новых участках</w:t>
            </w:r>
          </w:p>
          <w:p w:rsidR="008157CD" w:rsidRPr="004D388E" w:rsidRDefault="008157CD" w:rsidP="005F6385">
            <w:pPr>
              <w:jc w:val="center"/>
              <w:rPr>
                <w:b/>
              </w:rPr>
            </w:pPr>
          </w:p>
        </w:tc>
      </w:tr>
      <w:tr w:rsidR="000041DC" w:rsidRPr="004D388E" w:rsidTr="004D38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1DC" w:rsidRDefault="000041DC" w:rsidP="005F63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1DC" w:rsidRPr="004D388E" w:rsidRDefault="000041DC" w:rsidP="005F6385">
            <w:pPr>
              <w:rPr>
                <w:b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1DC" w:rsidRPr="004D388E" w:rsidRDefault="000041DC" w:rsidP="005F6385">
            <w:pPr>
              <w:jc w:val="center"/>
              <w:rPr>
                <w:b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1DC" w:rsidRPr="004D388E" w:rsidRDefault="000041DC" w:rsidP="005F638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1DC" w:rsidRPr="004D388E" w:rsidRDefault="000041DC" w:rsidP="005F6385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1DC" w:rsidRPr="004D388E" w:rsidRDefault="000041DC" w:rsidP="00DC3362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1DC" w:rsidRPr="004D388E" w:rsidRDefault="000041DC" w:rsidP="00D40E53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1DC" w:rsidRPr="004D388E" w:rsidRDefault="000041DC" w:rsidP="005F6385">
            <w:pPr>
              <w:jc w:val="center"/>
              <w:rPr>
                <w:b/>
              </w:rPr>
            </w:pPr>
          </w:p>
        </w:tc>
      </w:tr>
      <w:tr w:rsidR="005D6F20" w:rsidRPr="004D388E" w:rsidTr="004D388E">
        <w:trPr>
          <w:trHeight w:val="3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20" w:rsidRPr="00B4549D" w:rsidRDefault="007C7C41" w:rsidP="00AE728D">
            <w:pPr>
              <w:jc w:val="center"/>
              <w:rPr>
                <w:sz w:val="22"/>
                <w:szCs w:val="22"/>
              </w:rPr>
            </w:pPr>
            <w:r w:rsidRPr="00B4549D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20" w:rsidRPr="00B4549D" w:rsidRDefault="005D6F20" w:rsidP="00551E4A">
            <w:r w:rsidRPr="00B4549D">
              <w:t>р.п</w:t>
            </w:r>
            <w:proofErr w:type="gramStart"/>
            <w:r w:rsidRPr="00B4549D">
              <w:t>.П</w:t>
            </w:r>
            <w:proofErr w:type="gramEnd"/>
            <w:r w:rsidRPr="00B4549D">
              <w:t xml:space="preserve">анино, ул.Красная площадь (около магазина здания </w:t>
            </w:r>
            <w:proofErr w:type="spellStart"/>
            <w:r w:rsidRPr="00B4549D">
              <w:t>Райпк</w:t>
            </w:r>
            <w:proofErr w:type="spellEnd"/>
            <w:r w:rsidRPr="00B4549D">
              <w:t>)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20" w:rsidRPr="00B4549D" w:rsidRDefault="005D6F20" w:rsidP="005F6385">
            <w:pPr>
              <w:jc w:val="center"/>
            </w:pPr>
            <w:r w:rsidRPr="00B4549D">
              <w:t>1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20" w:rsidRPr="00B4549D" w:rsidRDefault="00966181" w:rsidP="005F6385">
            <w:pPr>
              <w:jc w:val="center"/>
            </w:pPr>
            <w:r w:rsidRPr="00B4549D">
              <w:t>киоск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20" w:rsidRPr="00B4549D" w:rsidRDefault="00966181" w:rsidP="005D6F20">
            <w:pPr>
              <w:jc w:val="center"/>
            </w:pPr>
            <w:r w:rsidRPr="00B4549D">
              <w:t>12</w:t>
            </w:r>
            <w:r w:rsidR="005D6F20" w:rsidRPr="00B4549D">
              <w:t>.0 кв</w:t>
            </w:r>
            <w:proofErr w:type="gramStart"/>
            <w:r w:rsidR="005D6F20" w:rsidRPr="00B4549D">
              <w:t>.м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20" w:rsidRPr="00B4549D" w:rsidRDefault="005D6F20" w:rsidP="005D6F20">
            <w:r w:rsidRPr="00B4549D">
              <w:t xml:space="preserve">продовольственная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20" w:rsidRPr="00B4549D" w:rsidRDefault="005D6F20" w:rsidP="005F6385">
            <w:pPr>
              <w:jc w:val="center"/>
            </w:pPr>
            <w:r w:rsidRPr="00B4549D">
              <w:t>используется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20" w:rsidRPr="00B4549D" w:rsidRDefault="005D6F20" w:rsidP="005F6385">
            <w:pPr>
              <w:jc w:val="center"/>
            </w:pPr>
            <w:r w:rsidRPr="00B4549D">
              <w:t>круглогодично</w:t>
            </w:r>
          </w:p>
        </w:tc>
      </w:tr>
      <w:tr w:rsidR="005A36EA" w:rsidRPr="004D388E" w:rsidTr="004D388E">
        <w:trPr>
          <w:trHeight w:val="34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EA" w:rsidRPr="00B4549D" w:rsidRDefault="005A36EA" w:rsidP="00AE728D">
            <w:pPr>
              <w:jc w:val="center"/>
              <w:rPr>
                <w:sz w:val="22"/>
                <w:szCs w:val="22"/>
              </w:rPr>
            </w:pPr>
            <w:r w:rsidRPr="00B4549D"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EA" w:rsidRPr="00B4549D" w:rsidRDefault="005A36EA" w:rsidP="00551E4A">
            <w:r w:rsidRPr="00B4549D">
              <w:t>р.п</w:t>
            </w:r>
            <w:proofErr w:type="gramStart"/>
            <w:r w:rsidRPr="00B4549D">
              <w:t>.П</w:t>
            </w:r>
            <w:proofErr w:type="gramEnd"/>
            <w:r w:rsidRPr="00B4549D">
              <w:t>анино, ул.Железнодорожная (около парковочной площадки)</w:t>
            </w:r>
          </w:p>
        </w:tc>
        <w:tc>
          <w:tcPr>
            <w:tcW w:w="1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EA" w:rsidRPr="00B4549D" w:rsidRDefault="005A36EA" w:rsidP="005A36EA">
            <w:pPr>
              <w:jc w:val="center"/>
            </w:pPr>
            <w:r w:rsidRPr="00B4549D">
              <w:t>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EA" w:rsidRPr="00B4549D" w:rsidRDefault="005A36EA" w:rsidP="005F6385">
            <w:pPr>
              <w:jc w:val="center"/>
            </w:pPr>
            <w:r w:rsidRPr="00B4549D">
              <w:t>торговый 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EA" w:rsidRPr="00B4549D" w:rsidRDefault="005A36EA" w:rsidP="005F6385">
            <w:pPr>
              <w:jc w:val="center"/>
            </w:pPr>
            <w:r w:rsidRPr="00B4549D">
              <w:t>12.0 кв</w:t>
            </w:r>
            <w:proofErr w:type="gramStart"/>
            <w:r w:rsidRPr="00B4549D">
              <w:t>.м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EA" w:rsidRPr="00B4549D" w:rsidRDefault="005A36EA" w:rsidP="005F6385">
            <w:r w:rsidRPr="00B4549D">
              <w:t xml:space="preserve">непродовольственная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EA" w:rsidRPr="00B4549D" w:rsidRDefault="005A36EA" w:rsidP="005F6385">
            <w:pPr>
              <w:jc w:val="center"/>
            </w:pPr>
            <w:r w:rsidRPr="00B4549D">
              <w:t>используется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EA" w:rsidRPr="00B4549D" w:rsidRDefault="005A36EA" w:rsidP="005F6385">
            <w:pPr>
              <w:jc w:val="center"/>
            </w:pPr>
            <w:r w:rsidRPr="00B4549D">
              <w:t>круглогодично</w:t>
            </w:r>
          </w:p>
        </w:tc>
      </w:tr>
      <w:tr w:rsidR="005A36EA" w:rsidRPr="004D388E" w:rsidTr="004D388E">
        <w:trPr>
          <w:trHeight w:val="34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EA" w:rsidRPr="00B4549D" w:rsidRDefault="005A36EA" w:rsidP="00AE72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EA" w:rsidRPr="00B4549D" w:rsidRDefault="005A36EA" w:rsidP="00551E4A"/>
        </w:tc>
        <w:tc>
          <w:tcPr>
            <w:tcW w:w="15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EA" w:rsidRPr="00B4549D" w:rsidRDefault="005A36EA" w:rsidP="005F6385">
            <w:pPr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EA" w:rsidRPr="00B4549D" w:rsidRDefault="005A36EA" w:rsidP="005F6385">
            <w:pPr>
              <w:jc w:val="center"/>
            </w:pPr>
            <w:r w:rsidRPr="00B4549D">
              <w:t>торговый 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EA" w:rsidRPr="00B4549D" w:rsidRDefault="005A36EA" w:rsidP="005F6385">
            <w:pPr>
              <w:jc w:val="center"/>
            </w:pPr>
            <w:r w:rsidRPr="00B4549D">
              <w:t>12.0 кв</w:t>
            </w:r>
            <w:proofErr w:type="gramStart"/>
            <w:r w:rsidRPr="00B4549D">
              <w:t>.м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EA" w:rsidRPr="00B4549D" w:rsidRDefault="005A36EA" w:rsidP="005F6385">
            <w:r w:rsidRPr="00B4549D">
              <w:t xml:space="preserve">непродовольственная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EA" w:rsidRPr="00B4549D" w:rsidRDefault="005A36EA" w:rsidP="005F6385">
            <w:pPr>
              <w:jc w:val="center"/>
            </w:pPr>
            <w:r w:rsidRPr="00B4549D">
              <w:t>используется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EA" w:rsidRPr="00B4549D" w:rsidRDefault="005A36EA" w:rsidP="005F6385">
            <w:pPr>
              <w:jc w:val="center"/>
            </w:pPr>
            <w:r w:rsidRPr="00B4549D">
              <w:t>круглогодично</w:t>
            </w:r>
          </w:p>
        </w:tc>
      </w:tr>
      <w:tr w:rsidR="005A36EA" w:rsidRPr="004D388E" w:rsidTr="004D388E">
        <w:trPr>
          <w:trHeight w:val="34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EA" w:rsidRPr="00B4549D" w:rsidRDefault="005A36EA" w:rsidP="00AE72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EA" w:rsidRPr="00B4549D" w:rsidRDefault="005A36EA" w:rsidP="00551E4A"/>
        </w:tc>
        <w:tc>
          <w:tcPr>
            <w:tcW w:w="15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EA" w:rsidRPr="00B4549D" w:rsidRDefault="005A36EA" w:rsidP="005F6385">
            <w:pPr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EA" w:rsidRPr="00B4549D" w:rsidRDefault="005A36EA" w:rsidP="005F6385">
            <w:pPr>
              <w:jc w:val="center"/>
            </w:pPr>
            <w:r w:rsidRPr="00B4549D"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EA" w:rsidRPr="00B4549D" w:rsidRDefault="005A36EA" w:rsidP="005F6385">
            <w:pPr>
              <w:jc w:val="center"/>
            </w:pPr>
            <w:r w:rsidRPr="00B4549D">
              <w:t>12.0 кв</w:t>
            </w:r>
            <w:proofErr w:type="gramStart"/>
            <w:r w:rsidRPr="00B4549D">
              <w:t>.м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EA" w:rsidRPr="00B4549D" w:rsidRDefault="005A36EA" w:rsidP="005F6385">
            <w:pPr>
              <w:jc w:val="center"/>
            </w:pPr>
            <w:r w:rsidRPr="00B4549D">
              <w:t xml:space="preserve">продовольственная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EA" w:rsidRPr="00B4549D" w:rsidRDefault="005A36EA" w:rsidP="005F6385">
            <w:pPr>
              <w:jc w:val="center"/>
            </w:pPr>
            <w:r w:rsidRPr="00B4549D">
              <w:t>используется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EA" w:rsidRPr="00B4549D" w:rsidRDefault="005A36EA" w:rsidP="005F6385">
            <w:pPr>
              <w:jc w:val="center"/>
            </w:pPr>
            <w:r w:rsidRPr="00B4549D">
              <w:t>круглогодично</w:t>
            </w:r>
          </w:p>
        </w:tc>
      </w:tr>
      <w:tr w:rsidR="005A36EA" w:rsidRPr="004D388E" w:rsidTr="004D388E">
        <w:trPr>
          <w:trHeight w:val="34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EA" w:rsidRPr="00B4549D" w:rsidRDefault="005A36EA" w:rsidP="00AE72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EA" w:rsidRPr="00B4549D" w:rsidRDefault="005A36EA" w:rsidP="00551E4A"/>
        </w:tc>
        <w:tc>
          <w:tcPr>
            <w:tcW w:w="15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EA" w:rsidRPr="00B4549D" w:rsidRDefault="005A36EA" w:rsidP="005F6385">
            <w:pPr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EA" w:rsidRPr="00B4549D" w:rsidRDefault="005A36EA" w:rsidP="005F6385">
            <w:pPr>
              <w:jc w:val="center"/>
            </w:pPr>
            <w:r w:rsidRPr="00B4549D"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EA" w:rsidRPr="00B4549D" w:rsidRDefault="005A36EA" w:rsidP="005F6385">
            <w:pPr>
              <w:jc w:val="center"/>
            </w:pPr>
            <w:r w:rsidRPr="00B4549D">
              <w:t>12.0 кв</w:t>
            </w:r>
            <w:proofErr w:type="gramStart"/>
            <w:r w:rsidRPr="00B4549D">
              <w:t>.м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EA" w:rsidRPr="00B4549D" w:rsidRDefault="005A36EA" w:rsidP="005F6385">
            <w:pPr>
              <w:jc w:val="center"/>
            </w:pPr>
            <w:r w:rsidRPr="00B4549D">
              <w:t xml:space="preserve">продовольственная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EA" w:rsidRPr="00B4549D" w:rsidRDefault="005A36EA" w:rsidP="005F6385">
            <w:pPr>
              <w:jc w:val="center"/>
            </w:pPr>
            <w:r w:rsidRPr="00B4549D">
              <w:t>используется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EA" w:rsidRPr="00B4549D" w:rsidRDefault="005A36EA" w:rsidP="005F6385">
            <w:pPr>
              <w:jc w:val="center"/>
            </w:pPr>
            <w:r w:rsidRPr="00B4549D">
              <w:t>круглогодично</w:t>
            </w:r>
          </w:p>
        </w:tc>
      </w:tr>
      <w:tr w:rsidR="00315A7E" w:rsidRPr="004D388E" w:rsidTr="004D388E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7E" w:rsidRDefault="00315A7E" w:rsidP="00AE728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7E" w:rsidRPr="004D388E" w:rsidRDefault="004D388E" w:rsidP="004D388E">
            <w:pPr>
              <w:jc w:val="righ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7E" w:rsidRPr="004D388E" w:rsidRDefault="00315A7E" w:rsidP="005F6385">
            <w:pPr>
              <w:jc w:val="center"/>
              <w:rPr>
                <w:b/>
              </w:rPr>
            </w:pPr>
            <w:r w:rsidRPr="004D388E">
              <w:rPr>
                <w:b/>
              </w:rPr>
              <w:t>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7E" w:rsidRPr="004D388E" w:rsidRDefault="00315A7E" w:rsidP="005F638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7E" w:rsidRPr="004D388E" w:rsidRDefault="004D388E" w:rsidP="005F6385">
            <w:pPr>
              <w:jc w:val="center"/>
              <w:rPr>
                <w:b/>
              </w:rPr>
            </w:pPr>
            <w:r>
              <w:rPr>
                <w:b/>
              </w:rPr>
              <w:t xml:space="preserve">60 </w:t>
            </w:r>
            <w:r w:rsidRPr="004D388E">
              <w:rPr>
                <w:b/>
              </w:rPr>
              <w:t>кв</w:t>
            </w:r>
            <w:proofErr w:type="gramStart"/>
            <w:r w:rsidRPr="004D388E">
              <w:rPr>
                <w:b/>
              </w:rPr>
              <w:t>.м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7E" w:rsidRPr="004D388E" w:rsidRDefault="00315A7E" w:rsidP="005F6385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7E" w:rsidRPr="004D388E" w:rsidRDefault="00315A7E" w:rsidP="005F6385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7E" w:rsidRPr="004D388E" w:rsidRDefault="00315A7E" w:rsidP="005F6385">
            <w:pPr>
              <w:jc w:val="center"/>
              <w:rPr>
                <w:b/>
              </w:rPr>
            </w:pPr>
          </w:p>
        </w:tc>
      </w:tr>
      <w:tr w:rsidR="00AE728D" w:rsidRPr="004D388E" w:rsidTr="004D388E">
        <w:trPr>
          <w:trHeight w:val="346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D" w:rsidRDefault="00AE728D" w:rsidP="005F6385">
            <w:pPr>
              <w:jc w:val="center"/>
              <w:rPr>
                <w:b/>
                <w:u w:val="single"/>
              </w:rPr>
            </w:pPr>
            <w:r w:rsidRPr="004D388E">
              <w:rPr>
                <w:b/>
                <w:u w:val="single"/>
              </w:rPr>
              <w:t>3. Планируемые торговые зоны на новых участках</w:t>
            </w:r>
          </w:p>
          <w:p w:rsidR="004D388E" w:rsidRPr="004D388E" w:rsidRDefault="004D388E" w:rsidP="005F6385">
            <w:pPr>
              <w:jc w:val="center"/>
              <w:rPr>
                <w:b/>
                <w:u w:val="single"/>
              </w:rPr>
            </w:pPr>
          </w:p>
        </w:tc>
      </w:tr>
      <w:tr w:rsidR="00AE728D" w:rsidRPr="004D388E" w:rsidTr="004D388E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D" w:rsidRPr="00B4549D" w:rsidRDefault="005A36EA" w:rsidP="005F6385">
            <w:pPr>
              <w:jc w:val="center"/>
              <w:rPr>
                <w:sz w:val="22"/>
                <w:szCs w:val="22"/>
              </w:rPr>
            </w:pPr>
            <w:r w:rsidRPr="00B4549D"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D" w:rsidRPr="00B4549D" w:rsidRDefault="00AA41E5" w:rsidP="005F6385">
            <w:r>
              <w:t>по</w:t>
            </w:r>
            <w:r w:rsidR="00AE728D" w:rsidRPr="00B4549D">
              <w:t>с. Отрада, ул. Раздольная (площадка с твердым покрытием вблизи бывшего магазина)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D" w:rsidRPr="00B4549D" w:rsidRDefault="00AE728D" w:rsidP="005F6385">
            <w:pPr>
              <w:jc w:val="center"/>
            </w:pPr>
            <w:r w:rsidRPr="00B4549D"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D" w:rsidRPr="00B4549D" w:rsidRDefault="00AE728D" w:rsidP="005F6385">
            <w:pPr>
              <w:jc w:val="center"/>
            </w:pPr>
            <w:r w:rsidRPr="00B4549D"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D" w:rsidRPr="00B4549D" w:rsidRDefault="00AE728D" w:rsidP="005F6385">
            <w:pPr>
              <w:jc w:val="center"/>
            </w:pPr>
            <w:r w:rsidRPr="00B4549D">
              <w:t>12.0 кв</w:t>
            </w:r>
            <w:proofErr w:type="gramStart"/>
            <w:r w:rsidRPr="00B4549D">
              <w:t>.м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D" w:rsidRPr="00B4549D" w:rsidRDefault="00AE728D" w:rsidP="005F6385">
            <w:pPr>
              <w:jc w:val="center"/>
            </w:pPr>
            <w:r w:rsidRPr="00B4549D">
              <w:t>продовольственная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D" w:rsidRPr="00B4549D" w:rsidRDefault="00AE728D" w:rsidP="005F6385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D" w:rsidRPr="00B4549D" w:rsidRDefault="00AE728D" w:rsidP="005F6385">
            <w:pPr>
              <w:jc w:val="center"/>
            </w:pPr>
            <w:r w:rsidRPr="00B4549D">
              <w:t>круглогодично</w:t>
            </w:r>
          </w:p>
        </w:tc>
      </w:tr>
      <w:tr w:rsidR="00AE728D" w:rsidRPr="004D388E" w:rsidTr="004D388E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D" w:rsidRPr="00B4549D" w:rsidRDefault="005A36EA" w:rsidP="005A36EA">
            <w:pPr>
              <w:jc w:val="center"/>
              <w:rPr>
                <w:sz w:val="22"/>
                <w:szCs w:val="22"/>
              </w:rPr>
            </w:pPr>
            <w:r w:rsidRPr="00B4549D">
              <w:rPr>
                <w:sz w:val="22"/>
                <w:szCs w:val="22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D" w:rsidRPr="00B4549D" w:rsidRDefault="00AE728D" w:rsidP="005F6385">
            <w:r w:rsidRPr="00B4549D">
              <w:t>с. Калмычек, ул. Школьная (площадка с твердым покрытием вблизи бывшего магазина РАЙПО)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D" w:rsidRPr="00B4549D" w:rsidRDefault="00AE728D" w:rsidP="005F6385">
            <w:pPr>
              <w:jc w:val="center"/>
            </w:pPr>
            <w:r w:rsidRPr="00B4549D"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D" w:rsidRPr="00B4549D" w:rsidRDefault="00AE728D" w:rsidP="005F6385">
            <w:pPr>
              <w:jc w:val="center"/>
            </w:pPr>
            <w:r w:rsidRPr="00B4549D">
              <w:t>киоск</w:t>
            </w:r>
          </w:p>
          <w:p w:rsidR="00AE728D" w:rsidRPr="00B4549D" w:rsidRDefault="00AE728D" w:rsidP="005F638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D" w:rsidRPr="00B4549D" w:rsidRDefault="00AE728D" w:rsidP="005F6385">
            <w:pPr>
              <w:jc w:val="center"/>
            </w:pPr>
            <w:r w:rsidRPr="00B4549D">
              <w:t>12.0 кв</w:t>
            </w:r>
            <w:proofErr w:type="gramStart"/>
            <w:r w:rsidRPr="00B4549D">
              <w:t>.м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D" w:rsidRPr="00B4549D" w:rsidRDefault="00AE728D" w:rsidP="005F6385">
            <w:pPr>
              <w:jc w:val="center"/>
            </w:pPr>
            <w:r w:rsidRPr="00B4549D">
              <w:t>продовольственная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D" w:rsidRPr="00B4549D" w:rsidRDefault="00AE728D" w:rsidP="005F6385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D" w:rsidRPr="00B4549D" w:rsidRDefault="00AE728D" w:rsidP="005F6385">
            <w:pPr>
              <w:jc w:val="center"/>
            </w:pPr>
            <w:r w:rsidRPr="00B4549D">
              <w:t>круглогодично</w:t>
            </w:r>
          </w:p>
        </w:tc>
      </w:tr>
      <w:tr w:rsidR="00AE728D" w:rsidRPr="004D388E" w:rsidTr="004D388E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D" w:rsidRPr="00B4549D" w:rsidRDefault="005A36EA" w:rsidP="005A36EA">
            <w:pPr>
              <w:jc w:val="center"/>
              <w:rPr>
                <w:sz w:val="22"/>
                <w:szCs w:val="22"/>
              </w:rPr>
            </w:pPr>
            <w:r w:rsidRPr="00B4549D">
              <w:rPr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D" w:rsidRPr="00B4549D" w:rsidRDefault="00AE728D" w:rsidP="00AE728D">
            <w:r w:rsidRPr="00B4549D">
              <w:t xml:space="preserve">р.п. Панино, </w:t>
            </w:r>
          </w:p>
          <w:p w:rsidR="00AE728D" w:rsidRPr="00B4549D" w:rsidRDefault="00AE728D" w:rsidP="00AE728D">
            <w:r w:rsidRPr="00B4549D">
              <w:t>ул. Гребенникова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D" w:rsidRPr="00B4549D" w:rsidRDefault="00AE728D" w:rsidP="005F6385">
            <w:pPr>
              <w:jc w:val="center"/>
            </w:pPr>
            <w:r w:rsidRPr="00B4549D"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D" w:rsidRPr="00B4549D" w:rsidRDefault="00AE728D" w:rsidP="005F6385">
            <w:pPr>
              <w:jc w:val="center"/>
            </w:pPr>
            <w:r w:rsidRPr="00B4549D">
              <w:t>торговый 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D" w:rsidRPr="00B4549D" w:rsidRDefault="00AE728D" w:rsidP="005F6385">
            <w:pPr>
              <w:jc w:val="center"/>
            </w:pPr>
            <w:r w:rsidRPr="00B4549D">
              <w:t>20.0 кв</w:t>
            </w:r>
            <w:proofErr w:type="gramStart"/>
            <w:r w:rsidRPr="00B4549D">
              <w:t>.м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D" w:rsidRPr="00B4549D" w:rsidRDefault="00AE728D" w:rsidP="00DC3362">
            <w:pPr>
              <w:jc w:val="center"/>
            </w:pPr>
            <w:r w:rsidRPr="00B4549D">
              <w:t>продовольственная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D" w:rsidRPr="00B4549D" w:rsidRDefault="00AE728D" w:rsidP="00D40E53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D" w:rsidRPr="00B4549D" w:rsidRDefault="00AE728D" w:rsidP="005F6385">
            <w:pPr>
              <w:jc w:val="center"/>
            </w:pPr>
            <w:r w:rsidRPr="00B4549D">
              <w:t>круглогодично</w:t>
            </w:r>
          </w:p>
        </w:tc>
      </w:tr>
      <w:tr w:rsidR="00AE728D" w:rsidRPr="004D388E" w:rsidTr="004D388E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D" w:rsidRPr="00B4549D" w:rsidRDefault="005A36EA" w:rsidP="005A36EA">
            <w:pPr>
              <w:jc w:val="center"/>
              <w:rPr>
                <w:sz w:val="22"/>
                <w:szCs w:val="22"/>
              </w:rPr>
            </w:pPr>
            <w:r w:rsidRPr="00B4549D">
              <w:rPr>
                <w:sz w:val="22"/>
                <w:szCs w:val="22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D" w:rsidRPr="00B4549D" w:rsidRDefault="00AE728D" w:rsidP="00AE728D">
            <w:r w:rsidRPr="00B4549D">
              <w:t xml:space="preserve">р.п. Панино, </w:t>
            </w:r>
          </w:p>
          <w:p w:rsidR="00AE728D" w:rsidRPr="00B4549D" w:rsidRDefault="00AE728D" w:rsidP="00AE728D">
            <w:r w:rsidRPr="00B4549D">
              <w:lastRenderedPageBreak/>
              <w:t>ул. Пролетарская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D" w:rsidRPr="00B4549D" w:rsidRDefault="00AE728D" w:rsidP="005F6385">
            <w:pPr>
              <w:jc w:val="center"/>
            </w:pPr>
            <w:r w:rsidRPr="00B4549D">
              <w:lastRenderedPageBreak/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D" w:rsidRPr="00B4549D" w:rsidRDefault="00AE728D" w:rsidP="005F6385">
            <w:pPr>
              <w:jc w:val="center"/>
            </w:pPr>
            <w:r w:rsidRPr="00B4549D">
              <w:t xml:space="preserve">торговый </w:t>
            </w:r>
            <w:r w:rsidRPr="00B4549D">
              <w:lastRenderedPageBreak/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D" w:rsidRPr="00B4549D" w:rsidRDefault="00AE728D" w:rsidP="005F6385">
            <w:pPr>
              <w:jc w:val="center"/>
            </w:pPr>
            <w:r w:rsidRPr="00B4549D">
              <w:lastRenderedPageBreak/>
              <w:t>20.0 кв</w:t>
            </w:r>
            <w:proofErr w:type="gramStart"/>
            <w:r w:rsidRPr="00B4549D">
              <w:t>.м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D" w:rsidRPr="00B4549D" w:rsidRDefault="00AE728D" w:rsidP="00DC3362">
            <w:pPr>
              <w:jc w:val="center"/>
            </w:pPr>
            <w:r w:rsidRPr="00B4549D">
              <w:t>продовольственная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D" w:rsidRPr="00B4549D" w:rsidRDefault="00AE728D" w:rsidP="00D40E53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D" w:rsidRPr="00B4549D" w:rsidRDefault="00AE728D" w:rsidP="005F6385">
            <w:pPr>
              <w:jc w:val="center"/>
            </w:pPr>
            <w:r w:rsidRPr="00B4549D">
              <w:t>круглогодично</w:t>
            </w:r>
          </w:p>
        </w:tc>
      </w:tr>
      <w:tr w:rsidR="00966181" w:rsidRPr="004D388E" w:rsidTr="004D388E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81" w:rsidRPr="00B4549D" w:rsidRDefault="005A36EA" w:rsidP="005F6385">
            <w:pPr>
              <w:jc w:val="center"/>
              <w:rPr>
                <w:sz w:val="22"/>
                <w:szCs w:val="22"/>
              </w:rPr>
            </w:pPr>
            <w:r w:rsidRPr="00B4549D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81" w:rsidRPr="00B4549D" w:rsidRDefault="00966181" w:rsidP="005F6385">
            <w:r w:rsidRPr="00B4549D">
              <w:t>р.п</w:t>
            </w:r>
            <w:proofErr w:type="gramStart"/>
            <w:r w:rsidRPr="00B4549D">
              <w:t>.П</w:t>
            </w:r>
            <w:proofErr w:type="gramEnd"/>
            <w:r w:rsidRPr="00B4549D">
              <w:t xml:space="preserve">анино, ул.Красная </w:t>
            </w:r>
            <w:r w:rsidR="008737A1">
              <w:t>П</w:t>
            </w:r>
            <w:r w:rsidRPr="00B4549D">
              <w:t>лощадь, (около магазина «</w:t>
            </w:r>
            <w:proofErr w:type="spellStart"/>
            <w:r w:rsidRPr="00B4549D">
              <w:t>Новель</w:t>
            </w:r>
            <w:proofErr w:type="spellEnd"/>
            <w:r w:rsidRPr="00B4549D">
              <w:t xml:space="preserve">) 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81" w:rsidRPr="00B4549D" w:rsidRDefault="00966181" w:rsidP="005F6385">
            <w:pPr>
              <w:jc w:val="center"/>
            </w:pPr>
            <w:r w:rsidRPr="00B4549D"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81" w:rsidRPr="00B4549D" w:rsidRDefault="00966181" w:rsidP="005F6385">
            <w:pPr>
              <w:jc w:val="center"/>
            </w:pPr>
            <w:r w:rsidRPr="00B4549D"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81" w:rsidRPr="00B4549D" w:rsidRDefault="00966181" w:rsidP="005F6385">
            <w:pPr>
              <w:jc w:val="center"/>
            </w:pPr>
            <w:r w:rsidRPr="00B4549D">
              <w:t>12.0 кв</w:t>
            </w:r>
            <w:proofErr w:type="gramStart"/>
            <w:r w:rsidRPr="00B4549D">
              <w:t>.м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81" w:rsidRPr="00B4549D" w:rsidRDefault="00966181" w:rsidP="005F6385">
            <w:pPr>
              <w:jc w:val="center"/>
            </w:pPr>
            <w:r w:rsidRPr="00B4549D">
              <w:t xml:space="preserve">продовольственная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81" w:rsidRPr="00B4549D" w:rsidRDefault="00966181" w:rsidP="005F6385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81" w:rsidRPr="00B4549D" w:rsidRDefault="00966181" w:rsidP="005F6385">
            <w:pPr>
              <w:jc w:val="center"/>
            </w:pPr>
            <w:r w:rsidRPr="00B4549D">
              <w:t>круглогодично</w:t>
            </w:r>
          </w:p>
        </w:tc>
      </w:tr>
      <w:tr w:rsidR="004D388E" w:rsidRPr="004D388E" w:rsidTr="004D388E">
        <w:trPr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8E" w:rsidRDefault="004D388E" w:rsidP="005F63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8E" w:rsidRPr="004D388E" w:rsidRDefault="004D388E" w:rsidP="004D388E">
            <w:pPr>
              <w:jc w:val="righ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8E" w:rsidRPr="004D388E" w:rsidRDefault="004D388E" w:rsidP="005F638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8E" w:rsidRPr="004D388E" w:rsidRDefault="004D388E" w:rsidP="005F638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8E" w:rsidRPr="004D388E" w:rsidRDefault="00910E58" w:rsidP="005F6385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  <w:r w:rsidRPr="004D388E">
              <w:rPr>
                <w:b/>
              </w:rPr>
              <w:t xml:space="preserve"> кв</w:t>
            </w:r>
            <w:proofErr w:type="gramStart"/>
            <w:r w:rsidRPr="004D388E">
              <w:rPr>
                <w:b/>
              </w:rPr>
              <w:t>.м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8E" w:rsidRPr="004D388E" w:rsidRDefault="004D388E" w:rsidP="005F6385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8E" w:rsidRPr="004D388E" w:rsidRDefault="004D388E" w:rsidP="005F6385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8E" w:rsidRPr="004D388E" w:rsidRDefault="004D388E" w:rsidP="005F6385">
            <w:pPr>
              <w:jc w:val="center"/>
              <w:rPr>
                <w:b/>
              </w:rPr>
            </w:pPr>
          </w:p>
        </w:tc>
      </w:tr>
      <w:tr w:rsidR="00910E58" w:rsidRPr="004D388E" w:rsidTr="004D388E">
        <w:trPr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E58" w:rsidRDefault="00910E58" w:rsidP="005F63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E58" w:rsidRDefault="00910E58" w:rsidP="004D388E">
            <w:pPr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E58" w:rsidRDefault="00A24F4B" w:rsidP="00B4549D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E58" w:rsidRPr="004D388E" w:rsidRDefault="00910E58" w:rsidP="005F638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E58" w:rsidRDefault="00A24F4B" w:rsidP="00EA5F9B">
            <w:pPr>
              <w:jc w:val="center"/>
              <w:rPr>
                <w:b/>
              </w:rPr>
            </w:pPr>
            <w:r>
              <w:rPr>
                <w:b/>
              </w:rPr>
              <w:t>668,25 кв.м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E58" w:rsidRPr="004D388E" w:rsidRDefault="00910E58" w:rsidP="005F6385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E58" w:rsidRPr="004D388E" w:rsidRDefault="00910E58" w:rsidP="005F6385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E58" w:rsidRPr="004D388E" w:rsidRDefault="00910E58" w:rsidP="005F6385">
            <w:pPr>
              <w:jc w:val="center"/>
              <w:rPr>
                <w:b/>
              </w:rPr>
            </w:pPr>
          </w:p>
        </w:tc>
      </w:tr>
      <w:tr w:rsidR="00B1452D" w:rsidRPr="009B4423" w:rsidTr="004D38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2D" w:rsidRPr="009B4423" w:rsidRDefault="00B1452D" w:rsidP="005F63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2D" w:rsidRPr="009B4423" w:rsidRDefault="00B1452D" w:rsidP="005F6385">
            <w:pPr>
              <w:rPr>
                <w:b/>
                <w:sz w:val="22"/>
                <w:szCs w:val="22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2D" w:rsidRPr="009B4423" w:rsidRDefault="00B1452D" w:rsidP="005F63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2D" w:rsidRPr="009B4423" w:rsidRDefault="00B1452D" w:rsidP="005F63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2D" w:rsidRPr="009B4423" w:rsidRDefault="00B1452D" w:rsidP="005F63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2D" w:rsidRDefault="00B1452D" w:rsidP="00DC33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2D" w:rsidRDefault="00B1452D" w:rsidP="00D40E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2D" w:rsidRDefault="00B1452D" w:rsidP="005F638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B4423" w:rsidRPr="009B4423" w:rsidRDefault="009B4423" w:rsidP="009B4423">
      <w:pPr>
        <w:rPr>
          <w:sz w:val="22"/>
          <w:szCs w:val="22"/>
        </w:rPr>
      </w:pPr>
    </w:p>
    <w:p w:rsidR="009B4423" w:rsidRPr="009B4423" w:rsidRDefault="009B4423" w:rsidP="009B4423">
      <w:pPr>
        <w:rPr>
          <w:sz w:val="22"/>
          <w:szCs w:val="22"/>
        </w:rPr>
      </w:pPr>
    </w:p>
    <w:p w:rsidR="00D534DF" w:rsidRDefault="00D534DF" w:rsidP="00D534DF">
      <w:pPr>
        <w:spacing w:after="240"/>
        <w:rPr>
          <w:b/>
          <w:color w:val="000000"/>
          <w:sz w:val="22"/>
          <w:szCs w:val="22"/>
        </w:rPr>
      </w:pPr>
    </w:p>
    <w:p w:rsidR="00D534DF" w:rsidRDefault="00D534DF" w:rsidP="00D534DF">
      <w:pPr>
        <w:spacing w:after="240"/>
        <w:rPr>
          <w:b/>
          <w:color w:val="000000"/>
          <w:sz w:val="22"/>
          <w:szCs w:val="22"/>
        </w:rPr>
      </w:pPr>
    </w:p>
    <w:p w:rsidR="009B4423" w:rsidRPr="00D534DF" w:rsidRDefault="009B4423" w:rsidP="00D534DF">
      <w:pPr>
        <w:spacing w:after="240"/>
        <w:rPr>
          <w:b/>
          <w:color w:val="000000"/>
          <w:sz w:val="22"/>
          <w:szCs w:val="22"/>
        </w:rPr>
      </w:pPr>
      <w:r w:rsidRPr="009B4423">
        <w:rPr>
          <w:b/>
          <w:color w:val="000000"/>
          <w:sz w:val="22"/>
          <w:szCs w:val="22"/>
        </w:rPr>
        <w:t xml:space="preserve">Карты-схемы  территории </w:t>
      </w:r>
      <w:proofErr w:type="spellStart"/>
      <w:r w:rsidRPr="009B4423">
        <w:rPr>
          <w:b/>
          <w:color w:val="000000"/>
          <w:sz w:val="22"/>
          <w:szCs w:val="22"/>
        </w:rPr>
        <w:t>Панинского</w:t>
      </w:r>
      <w:proofErr w:type="spellEnd"/>
      <w:r w:rsidRPr="009B4423">
        <w:rPr>
          <w:b/>
          <w:color w:val="000000"/>
          <w:sz w:val="22"/>
          <w:szCs w:val="22"/>
        </w:rPr>
        <w:t xml:space="preserve"> городского поселения, а также различных частей поселения с предусмотренными на них местами возможного размещения нестационарных торговых объектов прилагаются.</w:t>
      </w:r>
      <w:r w:rsidRPr="009B4423">
        <w:rPr>
          <w:b/>
          <w:sz w:val="22"/>
          <w:szCs w:val="22"/>
          <w:u w:val="single"/>
        </w:rPr>
        <w:t>* Примечание</w:t>
      </w:r>
    </w:p>
    <w:p w:rsidR="00D534DF" w:rsidRDefault="00D534DF" w:rsidP="009B4423">
      <w:pPr>
        <w:rPr>
          <w:b/>
          <w:sz w:val="22"/>
          <w:szCs w:val="22"/>
        </w:rPr>
      </w:pPr>
    </w:p>
    <w:p w:rsidR="00D534DF" w:rsidRDefault="00D534DF" w:rsidP="009B4423">
      <w:pPr>
        <w:rPr>
          <w:b/>
          <w:sz w:val="22"/>
          <w:szCs w:val="22"/>
        </w:rPr>
      </w:pPr>
    </w:p>
    <w:p w:rsidR="009B4423" w:rsidRPr="009B4423" w:rsidRDefault="009B4423" w:rsidP="009B4423">
      <w:pPr>
        <w:rPr>
          <w:b/>
          <w:sz w:val="22"/>
          <w:szCs w:val="22"/>
        </w:rPr>
      </w:pPr>
      <w:r w:rsidRPr="009B4423">
        <w:rPr>
          <w:b/>
          <w:sz w:val="22"/>
          <w:szCs w:val="22"/>
        </w:rPr>
        <w:t xml:space="preserve">1. При разработке Схемы предусмотрены мероприятия по соблюдению запрета розничной торговли табачных изделий на расстоянии  менее чем сто метров от границ территорий образовательных организаций, установленного Федеральным законом от 10.07.2001 №87 – ФЗ «Об ограничении курения табака».  </w:t>
      </w:r>
    </w:p>
    <w:p w:rsidR="009B4423" w:rsidRPr="009B4423" w:rsidRDefault="009B4423" w:rsidP="009B4423">
      <w:pPr>
        <w:rPr>
          <w:b/>
          <w:sz w:val="22"/>
          <w:szCs w:val="22"/>
        </w:rPr>
      </w:pPr>
      <w:r w:rsidRPr="009B4423">
        <w:rPr>
          <w:b/>
          <w:sz w:val="22"/>
          <w:szCs w:val="22"/>
        </w:rPr>
        <w:t>2. При разработке Схемы  предусмотрены мероприятия по соблюдению запрета розничной продажи алкогольной продукции с содержанием этилового спирта более 15 процентов объема готовой продукции во всех нестационарных торговых объектах независимо от площади торгового объекта, установленного Федеральным законом от 22.11.1995 №171-ФЗ «О государственном регулировании производства и оборота этилового спирта, алкогольной  продукции.</w:t>
      </w:r>
    </w:p>
    <w:p w:rsidR="009B4423" w:rsidRPr="009B4423" w:rsidRDefault="009B4423" w:rsidP="009B4423">
      <w:pPr>
        <w:spacing w:after="240"/>
        <w:ind w:left="708"/>
        <w:rPr>
          <w:b/>
          <w:sz w:val="22"/>
          <w:szCs w:val="22"/>
        </w:rPr>
      </w:pPr>
    </w:p>
    <w:p w:rsidR="009B4423" w:rsidRPr="009B4423" w:rsidRDefault="009B4423" w:rsidP="009B4423">
      <w:pPr>
        <w:rPr>
          <w:sz w:val="22"/>
          <w:szCs w:val="22"/>
        </w:rPr>
      </w:pPr>
    </w:p>
    <w:p w:rsidR="00E54EA1" w:rsidRDefault="001E4266" w:rsidP="001E4266">
      <w:pPr>
        <w:ind w:left="7791"/>
        <w:contextualSpacing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</w:t>
      </w:r>
    </w:p>
    <w:p w:rsidR="00E54EA1" w:rsidRDefault="00E54EA1" w:rsidP="001E4266">
      <w:pPr>
        <w:ind w:left="7791"/>
        <w:contextualSpacing/>
        <w:jc w:val="center"/>
        <w:rPr>
          <w:noProof/>
          <w:lang w:eastAsia="ru-RU"/>
        </w:rPr>
      </w:pPr>
    </w:p>
    <w:p w:rsidR="00E54EA1" w:rsidRDefault="00E54EA1" w:rsidP="001E4266">
      <w:pPr>
        <w:ind w:left="7791"/>
        <w:contextualSpacing/>
        <w:jc w:val="center"/>
        <w:rPr>
          <w:noProof/>
          <w:lang w:eastAsia="ru-RU"/>
        </w:rPr>
      </w:pPr>
    </w:p>
    <w:p w:rsidR="00EF4BF5" w:rsidRDefault="00EF4BF5" w:rsidP="00E53622">
      <w:pPr>
        <w:ind w:left="9720"/>
        <w:rPr>
          <w:b/>
          <w:sz w:val="20"/>
          <w:szCs w:val="20"/>
        </w:rPr>
      </w:pPr>
    </w:p>
    <w:p w:rsidR="00EF4BF5" w:rsidRDefault="00EF4BF5" w:rsidP="00E53622">
      <w:pPr>
        <w:ind w:left="9720"/>
        <w:rPr>
          <w:b/>
          <w:sz w:val="20"/>
          <w:szCs w:val="20"/>
        </w:rPr>
      </w:pPr>
    </w:p>
    <w:p w:rsidR="00EF4BF5" w:rsidRDefault="00EF4BF5" w:rsidP="00E53622">
      <w:pPr>
        <w:ind w:left="9720"/>
        <w:rPr>
          <w:b/>
          <w:sz w:val="20"/>
          <w:szCs w:val="20"/>
        </w:rPr>
      </w:pPr>
    </w:p>
    <w:p w:rsidR="00EF4BF5" w:rsidRDefault="00EF4BF5" w:rsidP="00E53622">
      <w:pPr>
        <w:ind w:left="9720"/>
        <w:rPr>
          <w:b/>
          <w:sz w:val="20"/>
          <w:szCs w:val="20"/>
        </w:rPr>
      </w:pPr>
    </w:p>
    <w:p w:rsidR="00EF4BF5" w:rsidRDefault="00EF4BF5" w:rsidP="00E53622">
      <w:pPr>
        <w:ind w:left="9720"/>
        <w:rPr>
          <w:b/>
          <w:sz w:val="20"/>
          <w:szCs w:val="20"/>
        </w:rPr>
      </w:pPr>
    </w:p>
    <w:p w:rsidR="00EF4BF5" w:rsidRDefault="00EF4BF5" w:rsidP="00E53622">
      <w:pPr>
        <w:ind w:left="9720"/>
        <w:rPr>
          <w:b/>
          <w:sz w:val="20"/>
          <w:szCs w:val="20"/>
        </w:rPr>
      </w:pPr>
    </w:p>
    <w:p w:rsidR="00EF4BF5" w:rsidRDefault="00EF4BF5" w:rsidP="00E53622">
      <w:pPr>
        <w:ind w:left="9720"/>
        <w:rPr>
          <w:b/>
          <w:sz w:val="20"/>
          <w:szCs w:val="20"/>
        </w:rPr>
      </w:pPr>
    </w:p>
    <w:p w:rsidR="00EF4BF5" w:rsidRDefault="00EF4BF5" w:rsidP="00E53622">
      <w:pPr>
        <w:ind w:left="9720"/>
        <w:rPr>
          <w:b/>
          <w:sz w:val="20"/>
          <w:szCs w:val="20"/>
        </w:rPr>
      </w:pPr>
    </w:p>
    <w:p w:rsidR="00EF4BF5" w:rsidRDefault="00EF4BF5" w:rsidP="00E53622">
      <w:pPr>
        <w:ind w:left="9720"/>
        <w:rPr>
          <w:b/>
          <w:sz w:val="20"/>
          <w:szCs w:val="20"/>
        </w:rPr>
      </w:pPr>
    </w:p>
    <w:p w:rsidR="00EF4BF5" w:rsidRDefault="00EF4BF5" w:rsidP="00E53622">
      <w:pPr>
        <w:ind w:left="9720"/>
        <w:rPr>
          <w:b/>
          <w:sz w:val="20"/>
          <w:szCs w:val="20"/>
        </w:rPr>
      </w:pPr>
    </w:p>
    <w:p w:rsidR="00E53622" w:rsidRPr="009B4423" w:rsidRDefault="00E53622" w:rsidP="00E53622">
      <w:pPr>
        <w:ind w:left="9720"/>
        <w:rPr>
          <w:b/>
          <w:sz w:val="20"/>
          <w:szCs w:val="20"/>
        </w:rPr>
      </w:pPr>
      <w:r w:rsidRPr="009B4423">
        <w:rPr>
          <w:b/>
          <w:sz w:val="20"/>
          <w:szCs w:val="20"/>
        </w:rPr>
        <w:t xml:space="preserve">Приложение № </w:t>
      </w:r>
      <w:r>
        <w:rPr>
          <w:b/>
          <w:sz w:val="20"/>
          <w:szCs w:val="20"/>
        </w:rPr>
        <w:t>2</w:t>
      </w:r>
    </w:p>
    <w:p w:rsidR="00E53622" w:rsidRPr="009B4423" w:rsidRDefault="00E53622" w:rsidP="00E53622">
      <w:pPr>
        <w:ind w:left="9720"/>
        <w:rPr>
          <w:b/>
          <w:sz w:val="20"/>
          <w:szCs w:val="20"/>
        </w:rPr>
      </w:pPr>
      <w:r w:rsidRPr="009B4423">
        <w:rPr>
          <w:b/>
          <w:sz w:val="20"/>
          <w:szCs w:val="20"/>
        </w:rPr>
        <w:t>к постановлению администрации</w:t>
      </w:r>
    </w:p>
    <w:p w:rsidR="00E53622" w:rsidRPr="009B4423" w:rsidRDefault="00E53622" w:rsidP="00E53622">
      <w:pPr>
        <w:ind w:left="9720"/>
        <w:rPr>
          <w:b/>
          <w:sz w:val="20"/>
          <w:szCs w:val="20"/>
        </w:rPr>
      </w:pPr>
      <w:proofErr w:type="spellStart"/>
      <w:r w:rsidRPr="009B4423">
        <w:rPr>
          <w:b/>
          <w:sz w:val="20"/>
          <w:szCs w:val="20"/>
        </w:rPr>
        <w:t>Панинского</w:t>
      </w:r>
      <w:proofErr w:type="spellEnd"/>
      <w:r w:rsidRPr="009B4423">
        <w:rPr>
          <w:b/>
          <w:sz w:val="20"/>
          <w:szCs w:val="20"/>
        </w:rPr>
        <w:t xml:space="preserve"> городского поселения </w:t>
      </w:r>
    </w:p>
    <w:p w:rsidR="00E53622" w:rsidRPr="003C589A" w:rsidRDefault="00E53622" w:rsidP="000D57B1">
      <w:pPr>
        <w:ind w:left="9720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Pr="009B4423">
        <w:rPr>
          <w:b/>
          <w:sz w:val="20"/>
          <w:szCs w:val="20"/>
        </w:rPr>
        <w:t>т</w:t>
      </w:r>
      <w:r>
        <w:rPr>
          <w:b/>
          <w:sz w:val="20"/>
          <w:szCs w:val="20"/>
        </w:rPr>
        <w:t xml:space="preserve"> </w:t>
      </w:r>
      <w:r w:rsidR="004F1394">
        <w:rPr>
          <w:b/>
          <w:sz w:val="20"/>
          <w:szCs w:val="20"/>
        </w:rPr>
        <w:t>13</w:t>
      </w:r>
      <w:r w:rsidR="000D57B1">
        <w:rPr>
          <w:b/>
          <w:sz w:val="20"/>
          <w:szCs w:val="20"/>
        </w:rPr>
        <w:t>.</w:t>
      </w:r>
      <w:r w:rsidR="004F1394">
        <w:rPr>
          <w:b/>
          <w:sz w:val="20"/>
          <w:szCs w:val="20"/>
        </w:rPr>
        <w:t>06</w:t>
      </w:r>
      <w:r w:rsidR="000D57B1">
        <w:rPr>
          <w:b/>
          <w:sz w:val="20"/>
          <w:szCs w:val="20"/>
        </w:rPr>
        <w:t>.202</w:t>
      </w:r>
      <w:r w:rsidR="004F1394">
        <w:rPr>
          <w:b/>
          <w:sz w:val="20"/>
          <w:szCs w:val="20"/>
        </w:rPr>
        <w:t>3</w:t>
      </w:r>
      <w:r w:rsidR="000D57B1">
        <w:rPr>
          <w:b/>
          <w:sz w:val="20"/>
          <w:szCs w:val="20"/>
        </w:rPr>
        <w:t xml:space="preserve"> г.    №</w:t>
      </w:r>
      <w:r w:rsidR="000D57B1" w:rsidRPr="003C589A">
        <w:rPr>
          <w:b/>
          <w:sz w:val="20"/>
          <w:szCs w:val="20"/>
        </w:rPr>
        <w:t xml:space="preserve"> </w:t>
      </w:r>
      <w:r w:rsidR="004F1394">
        <w:rPr>
          <w:b/>
          <w:sz w:val="20"/>
          <w:szCs w:val="20"/>
        </w:rPr>
        <w:t>165</w:t>
      </w:r>
    </w:p>
    <w:p w:rsidR="00E53622" w:rsidRPr="009B4423" w:rsidRDefault="00E53622" w:rsidP="00E53622">
      <w:pPr>
        <w:rPr>
          <w:b/>
          <w:sz w:val="20"/>
          <w:szCs w:val="20"/>
        </w:rPr>
      </w:pPr>
    </w:p>
    <w:p w:rsidR="00E53622" w:rsidRDefault="00E53622" w:rsidP="00E53622">
      <w:pPr>
        <w:jc w:val="center"/>
        <w:rPr>
          <w:b/>
          <w:sz w:val="22"/>
          <w:szCs w:val="22"/>
        </w:rPr>
      </w:pPr>
    </w:p>
    <w:p w:rsidR="00E53622" w:rsidRPr="004D388E" w:rsidRDefault="00E53622" w:rsidP="00E536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Карта -</w:t>
      </w:r>
      <w:r w:rsidR="00EF4B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4D388E">
        <w:rPr>
          <w:b/>
          <w:sz w:val="28"/>
          <w:szCs w:val="28"/>
        </w:rPr>
        <w:t xml:space="preserve">хема размещения нестационарных торговых объектов на территории </w:t>
      </w:r>
    </w:p>
    <w:p w:rsidR="00E53622" w:rsidRPr="004D388E" w:rsidRDefault="00E53622" w:rsidP="00E53622">
      <w:pPr>
        <w:jc w:val="center"/>
        <w:rPr>
          <w:b/>
          <w:sz w:val="28"/>
          <w:szCs w:val="28"/>
        </w:rPr>
      </w:pPr>
      <w:proofErr w:type="spellStart"/>
      <w:r w:rsidRPr="004D388E">
        <w:rPr>
          <w:b/>
          <w:sz w:val="28"/>
          <w:szCs w:val="28"/>
        </w:rPr>
        <w:t>Панинского</w:t>
      </w:r>
      <w:proofErr w:type="spellEnd"/>
      <w:r w:rsidRPr="004D388E">
        <w:rPr>
          <w:b/>
          <w:sz w:val="28"/>
          <w:szCs w:val="28"/>
        </w:rPr>
        <w:t xml:space="preserve"> городского поселения </w:t>
      </w:r>
      <w:proofErr w:type="spellStart"/>
      <w:r w:rsidRPr="004D388E">
        <w:rPr>
          <w:b/>
          <w:sz w:val="28"/>
          <w:szCs w:val="28"/>
        </w:rPr>
        <w:t>Панинского</w:t>
      </w:r>
      <w:proofErr w:type="spellEnd"/>
      <w:r w:rsidRPr="004D388E">
        <w:rPr>
          <w:b/>
          <w:sz w:val="28"/>
          <w:szCs w:val="28"/>
        </w:rPr>
        <w:t xml:space="preserve"> муниципального района</w:t>
      </w:r>
    </w:p>
    <w:p w:rsidR="00E54EA1" w:rsidRDefault="00E54EA1" w:rsidP="00A24CA5">
      <w:pPr>
        <w:contextualSpacing/>
        <w:rPr>
          <w:noProof/>
          <w:lang w:eastAsia="ru-RU"/>
        </w:rPr>
      </w:pPr>
    </w:p>
    <w:p w:rsidR="00AB725B" w:rsidRPr="00EF4BF5" w:rsidRDefault="00AB725B" w:rsidP="000D57B1">
      <w:pPr>
        <w:contextualSpacing/>
        <w:rPr>
          <w:noProof/>
          <w:highlight w:val="yellow"/>
          <w:lang w:eastAsia="ru-RU"/>
        </w:rPr>
      </w:pPr>
    </w:p>
    <w:p w:rsidR="00695759" w:rsidRPr="005F6385" w:rsidRDefault="00EF4BF5" w:rsidP="000D57B1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5F6385">
        <w:rPr>
          <w:b/>
          <w:szCs w:val="28"/>
        </w:rPr>
        <w:t>Карта - схема размещения нестационарных торговых объектов на территории р.п. Панино</w:t>
      </w:r>
      <w:r w:rsidR="000D57B1" w:rsidRPr="005F6385">
        <w:rPr>
          <w:b/>
          <w:szCs w:val="28"/>
        </w:rPr>
        <w:t>.</w:t>
      </w:r>
    </w:p>
    <w:p w:rsidR="000D57B1" w:rsidRPr="005F6385" w:rsidRDefault="00EC3BA5" w:rsidP="005F6385">
      <w:pPr>
        <w:contextualSpacing/>
        <w:jc w:val="right"/>
        <w:rPr>
          <w:b/>
          <w:noProof/>
          <w:highlight w:val="red"/>
          <w:lang w:eastAsia="ru-RU"/>
        </w:rPr>
      </w:pPr>
      <w:r>
        <w:rPr>
          <w:b/>
          <w:noProof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854075</wp:posOffset>
            </wp:positionH>
            <wp:positionV relativeFrom="paragraph">
              <wp:posOffset>134620</wp:posOffset>
            </wp:positionV>
            <wp:extent cx="7212965" cy="4478655"/>
            <wp:effectExtent l="19050" t="0" r="6985" b="0"/>
            <wp:wrapNone/>
            <wp:docPr id="2" name="Рисунок 1" descr="C:\Users\201\Downloads\2022-10-26_13-34-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\Downloads\2022-10-26_13-34-34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2965" cy="447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57B1" w:rsidRPr="005F6385">
        <w:rPr>
          <w:b/>
          <w:szCs w:val="28"/>
        </w:rPr>
        <w:t>Схема №1</w:t>
      </w:r>
      <w:r w:rsidR="005F6385">
        <w:rPr>
          <w:b/>
          <w:szCs w:val="28"/>
        </w:rPr>
        <w:t>.</w:t>
      </w:r>
    </w:p>
    <w:p w:rsidR="00695759" w:rsidRPr="00E54EA1" w:rsidRDefault="00695759" w:rsidP="00695759">
      <w:pPr>
        <w:jc w:val="center"/>
        <w:rPr>
          <w:b/>
          <w:sz w:val="22"/>
          <w:szCs w:val="22"/>
          <w:highlight w:val="red"/>
          <w:u w:val="single"/>
        </w:rPr>
      </w:pPr>
    </w:p>
    <w:p w:rsidR="00695759" w:rsidRDefault="00695759" w:rsidP="00695759">
      <w:pPr>
        <w:jc w:val="center"/>
        <w:rPr>
          <w:b/>
          <w:sz w:val="22"/>
          <w:szCs w:val="22"/>
          <w:highlight w:val="red"/>
          <w:u w:val="single"/>
        </w:rPr>
      </w:pPr>
    </w:p>
    <w:p w:rsidR="000D57B1" w:rsidRDefault="000D57B1" w:rsidP="00695759">
      <w:pPr>
        <w:jc w:val="center"/>
        <w:rPr>
          <w:b/>
          <w:sz w:val="22"/>
          <w:szCs w:val="22"/>
          <w:highlight w:val="red"/>
          <w:u w:val="single"/>
        </w:rPr>
      </w:pPr>
    </w:p>
    <w:p w:rsidR="000D57B1" w:rsidRDefault="000D57B1" w:rsidP="00695759">
      <w:pPr>
        <w:jc w:val="center"/>
        <w:rPr>
          <w:b/>
          <w:sz w:val="22"/>
          <w:szCs w:val="22"/>
          <w:highlight w:val="red"/>
          <w:u w:val="single"/>
        </w:rPr>
      </w:pPr>
    </w:p>
    <w:p w:rsidR="000D57B1" w:rsidRDefault="000D57B1" w:rsidP="00695759">
      <w:pPr>
        <w:jc w:val="center"/>
        <w:rPr>
          <w:b/>
          <w:sz w:val="22"/>
          <w:szCs w:val="22"/>
          <w:highlight w:val="red"/>
          <w:u w:val="single"/>
        </w:rPr>
      </w:pPr>
    </w:p>
    <w:p w:rsidR="000D57B1" w:rsidRDefault="000D57B1" w:rsidP="00695759">
      <w:pPr>
        <w:jc w:val="center"/>
        <w:rPr>
          <w:b/>
          <w:sz w:val="22"/>
          <w:szCs w:val="22"/>
          <w:highlight w:val="red"/>
          <w:u w:val="single"/>
        </w:rPr>
      </w:pPr>
    </w:p>
    <w:p w:rsidR="000D57B1" w:rsidRDefault="000D57B1" w:rsidP="00695759">
      <w:pPr>
        <w:jc w:val="center"/>
        <w:rPr>
          <w:b/>
          <w:sz w:val="22"/>
          <w:szCs w:val="22"/>
          <w:highlight w:val="red"/>
          <w:u w:val="single"/>
        </w:rPr>
      </w:pPr>
    </w:p>
    <w:p w:rsidR="000D57B1" w:rsidRDefault="000D57B1" w:rsidP="00695759">
      <w:pPr>
        <w:jc w:val="center"/>
        <w:rPr>
          <w:b/>
          <w:sz w:val="22"/>
          <w:szCs w:val="22"/>
          <w:highlight w:val="red"/>
          <w:u w:val="single"/>
        </w:rPr>
      </w:pPr>
    </w:p>
    <w:p w:rsidR="000D57B1" w:rsidRDefault="000D57B1" w:rsidP="00695759">
      <w:pPr>
        <w:jc w:val="center"/>
        <w:rPr>
          <w:b/>
          <w:sz w:val="22"/>
          <w:szCs w:val="22"/>
          <w:highlight w:val="red"/>
          <w:u w:val="single"/>
        </w:rPr>
      </w:pPr>
    </w:p>
    <w:p w:rsidR="000D57B1" w:rsidRDefault="000D57B1" w:rsidP="00695759">
      <w:pPr>
        <w:jc w:val="center"/>
        <w:rPr>
          <w:b/>
          <w:sz w:val="22"/>
          <w:szCs w:val="22"/>
          <w:highlight w:val="red"/>
          <w:u w:val="single"/>
        </w:rPr>
      </w:pPr>
    </w:p>
    <w:p w:rsidR="000D57B1" w:rsidRDefault="000D57B1" w:rsidP="00695759">
      <w:pPr>
        <w:jc w:val="center"/>
        <w:rPr>
          <w:b/>
          <w:sz w:val="22"/>
          <w:szCs w:val="22"/>
          <w:highlight w:val="red"/>
          <w:u w:val="single"/>
        </w:rPr>
      </w:pPr>
    </w:p>
    <w:p w:rsidR="000D57B1" w:rsidRDefault="000D57B1" w:rsidP="00695759">
      <w:pPr>
        <w:jc w:val="center"/>
        <w:rPr>
          <w:b/>
          <w:sz w:val="22"/>
          <w:szCs w:val="22"/>
          <w:highlight w:val="red"/>
          <w:u w:val="single"/>
        </w:rPr>
      </w:pPr>
    </w:p>
    <w:p w:rsidR="000D57B1" w:rsidRDefault="000D57B1" w:rsidP="00695759">
      <w:pPr>
        <w:jc w:val="center"/>
        <w:rPr>
          <w:b/>
          <w:sz w:val="22"/>
          <w:szCs w:val="22"/>
          <w:highlight w:val="red"/>
          <w:u w:val="single"/>
        </w:rPr>
      </w:pPr>
    </w:p>
    <w:p w:rsidR="000D57B1" w:rsidRDefault="000D57B1" w:rsidP="00695759">
      <w:pPr>
        <w:jc w:val="center"/>
        <w:rPr>
          <w:b/>
          <w:sz w:val="22"/>
          <w:szCs w:val="22"/>
          <w:highlight w:val="red"/>
          <w:u w:val="single"/>
        </w:rPr>
      </w:pPr>
    </w:p>
    <w:p w:rsidR="000D57B1" w:rsidRDefault="000D57B1" w:rsidP="00695759">
      <w:pPr>
        <w:jc w:val="center"/>
        <w:rPr>
          <w:b/>
          <w:sz w:val="22"/>
          <w:szCs w:val="22"/>
          <w:highlight w:val="red"/>
          <w:u w:val="single"/>
        </w:rPr>
      </w:pPr>
    </w:p>
    <w:p w:rsidR="000D57B1" w:rsidRDefault="000D57B1" w:rsidP="00695759">
      <w:pPr>
        <w:jc w:val="center"/>
        <w:rPr>
          <w:b/>
          <w:sz w:val="22"/>
          <w:szCs w:val="22"/>
          <w:highlight w:val="red"/>
          <w:u w:val="single"/>
        </w:rPr>
      </w:pPr>
    </w:p>
    <w:p w:rsidR="000D57B1" w:rsidRDefault="000D57B1" w:rsidP="00695759">
      <w:pPr>
        <w:jc w:val="center"/>
        <w:rPr>
          <w:b/>
          <w:sz w:val="22"/>
          <w:szCs w:val="22"/>
          <w:highlight w:val="red"/>
          <w:u w:val="single"/>
        </w:rPr>
      </w:pPr>
    </w:p>
    <w:p w:rsidR="000D57B1" w:rsidRDefault="000D57B1" w:rsidP="00695759">
      <w:pPr>
        <w:jc w:val="center"/>
        <w:rPr>
          <w:b/>
          <w:sz w:val="22"/>
          <w:szCs w:val="22"/>
          <w:highlight w:val="red"/>
          <w:u w:val="single"/>
        </w:rPr>
      </w:pPr>
    </w:p>
    <w:p w:rsidR="000D57B1" w:rsidRPr="00E54EA1" w:rsidRDefault="000D57B1" w:rsidP="00695759">
      <w:pPr>
        <w:jc w:val="center"/>
        <w:rPr>
          <w:b/>
          <w:sz w:val="22"/>
          <w:szCs w:val="22"/>
          <w:highlight w:val="red"/>
          <w:u w:val="single"/>
        </w:rPr>
      </w:pPr>
    </w:p>
    <w:p w:rsidR="00695759" w:rsidRPr="00E54EA1" w:rsidRDefault="00695759" w:rsidP="00695759">
      <w:pPr>
        <w:jc w:val="center"/>
        <w:rPr>
          <w:b/>
          <w:sz w:val="22"/>
          <w:szCs w:val="22"/>
          <w:highlight w:val="red"/>
          <w:u w:val="single"/>
        </w:rPr>
      </w:pPr>
    </w:p>
    <w:p w:rsidR="00695759" w:rsidRPr="00E54EA1" w:rsidRDefault="00695759" w:rsidP="00695759">
      <w:pPr>
        <w:jc w:val="center"/>
        <w:rPr>
          <w:b/>
          <w:sz w:val="22"/>
          <w:szCs w:val="22"/>
          <w:highlight w:val="red"/>
          <w:u w:val="single"/>
        </w:rPr>
      </w:pPr>
    </w:p>
    <w:p w:rsidR="001E4266" w:rsidRPr="00E54EA1" w:rsidRDefault="001E4266" w:rsidP="00AB725B">
      <w:pPr>
        <w:ind w:left="7791"/>
        <w:contextualSpacing/>
        <w:jc w:val="right"/>
        <w:rPr>
          <w:sz w:val="22"/>
          <w:szCs w:val="22"/>
          <w:highlight w:val="red"/>
        </w:rPr>
      </w:pPr>
    </w:p>
    <w:p w:rsidR="001E4266" w:rsidRPr="00E54EA1" w:rsidRDefault="001E4266" w:rsidP="00AB725B">
      <w:pPr>
        <w:ind w:left="7791"/>
        <w:contextualSpacing/>
        <w:jc w:val="right"/>
        <w:rPr>
          <w:sz w:val="22"/>
          <w:szCs w:val="22"/>
          <w:highlight w:val="red"/>
        </w:rPr>
      </w:pPr>
    </w:p>
    <w:p w:rsidR="000D57B1" w:rsidRDefault="000D57B1" w:rsidP="00EF4BF5">
      <w:pPr>
        <w:ind w:left="7791"/>
        <w:contextualSpacing/>
        <w:jc w:val="right"/>
        <w:rPr>
          <w:noProof/>
          <w:highlight w:val="yellow"/>
          <w:lang w:eastAsia="ru-RU"/>
        </w:rPr>
      </w:pPr>
    </w:p>
    <w:p w:rsidR="00A24CA5" w:rsidRDefault="00A24CA5" w:rsidP="005F6385">
      <w:pPr>
        <w:ind w:left="7791"/>
        <w:contextualSpacing/>
        <w:jc w:val="right"/>
        <w:rPr>
          <w:b/>
          <w:noProof/>
          <w:lang w:eastAsia="ru-RU"/>
        </w:rPr>
      </w:pPr>
    </w:p>
    <w:p w:rsidR="00A24CA5" w:rsidRDefault="00A24CA5" w:rsidP="005F6385">
      <w:pPr>
        <w:ind w:left="7791"/>
        <w:contextualSpacing/>
        <w:jc w:val="right"/>
        <w:rPr>
          <w:b/>
          <w:noProof/>
          <w:lang w:eastAsia="ru-RU"/>
        </w:rPr>
      </w:pPr>
    </w:p>
    <w:p w:rsidR="000D57B1" w:rsidRPr="005F6385" w:rsidRDefault="005F6385" w:rsidP="005F6385">
      <w:pPr>
        <w:ind w:left="7791"/>
        <w:contextualSpacing/>
        <w:jc w:val="right"/>
        <w:rPr>
          <w:b/>
          <w:noProof/>
          <w:lang w:eastAsia="ru-RU"/>
        </w:rPr>
      </w:pPr>
      <w:r w:rsidRPr="005F6385">
        <w:rPr>
          <w:b/>
          <w:noProof/>
          <w:lang w:eastAsia="ru-RU"/>
        </w:rPr>
        <w:t>Схема №2.</w:t>
      </w:r>
    </w:p>
    <w:p w:rsidR="000D57B1" w:rsidRPr="005F6385" w:rsidRDefault="000D57B1" w:rsidP="000D57B1">
      <w:pPr>
        <w:suppressAutoHyphens w:val="0"/>
        <w:spacing w:line="276" w:lineRule="auto"/>
        <w:jc w:val="center"/>
        <w:rPr>
          <w:b/>
          <w:noProof/>
          <w:sz w:val="28"/>
          <w:lang w:eastAsia="ru-RU"/>
        </w:rPr>
      </w:pPr>
      <w:r w:rsidRPr="005F6385">
        <w:rPr>
          <w:b/>
          <w:noProof/>
          <w:sz w:val="28"/>
          <w:lang w:eastAsia="ru-RU"/>
        </w:rPr>
        <w:t>Схема</w:t>
      </w:r>
      <w:r w:rsidR="005F6385" w:rsidRPr="005F6385">
        <w:rPr>
          <w:b/>
          <w:noProof/>
          <w:sz w:val="28"/>
          <w:lang w:eastAsia="ru-RU"/>
        </w:rPr>
        <w:t xml:space="preserve"> </w:t>
      </w:r>
    </w:p>
    <w:p w:rsidR="000D57B1" w:rsidRPr="005F6385" w:rsidRDefault="000D57B1" w:rsidP="000D57B1">
      <w:pPr>
        <w:suppressAutoHyphens w:val="0"/>
        <w:spacing w:line="276" w:lineRule="auto"/>
        <w:jc w:val="center"/>
        <w:rPr>
          <w:b/>
          <w:noProof/>
          <w:sz w:val="28"/>
          <w:lang w:eastAsia="ru-RU"/>
        </w:rPr>
      </w:pPr>
      <w:r w:rsidRPr="005F6385">
        <w:rPr>
          <w:b/>
          <w:noProof/>
          <w:sz w:val="28"/>
          <w:lang w:eastAsia="ru-RU"/>
        </w:rPr>
        <w:t>Располо</w:t>
      </w:r>
      <w:r w:rsidR="008737A1">
        <w:rPr>
          <w:b/>
          <w:noProof/>
          <w:sz w:val="28"/>
          <w:lang w:eastAsia="ru-RU"/>
        </w:rPr>
        <w:t>жения группы нестационарных торг</w:t>
      </w:r>
      <w:r w:rsidRPr="005F6385">
        <w:rPr>
          <w:b/>
          <w:noProof/>
          <w:sz w:val="28"/>
          <w:lang w:eastAsia="ru-RU"/>
        </w:rPr>
        <w:t>овых объектов</w:t>
      </w:r>
    </w:p>
    <w:p w:rsidR="000D57B1" w:rsidRDefault="000D57B1" w:rsidP="000D57B1">
      <w:pPr>
        <w:suppressAutoHyphens w:val="0"/>
        <w:spacing w:line="276" w:lineRule="auto"/>
        <w:jc w:val="center"/>
        <w:rPr>
          <w:b/>
          <w:noProof/>
          <w:sz w:val="28"/>
          <w:lang w:eastAsia="ru-RU"/>
        </w:rPr>
      </w:pPr>
      <w:r w:rsidRPr="005F6385">
        <w:rPr>
          <w:b/>
          <w:noProof/>
          <w:sz w:val="28"/>
          <w:lang w:eastAsia="ru-RU"/>
        </w:rPr>
        <w:t>расположенных в р.п. Панино по ул. Пролетарская, ул. Красная Площадь, ул. Гребенникова</w:t>
      </w:r>
      <w:r w:rsidRPr="000D57B1">
        <w:rPr>
          <w:b/>
          <w:noProof/>
          <w:sz w:val="28"/>
          <w:lang w:eastAsia="ru-RU"/>
        </w:rPr>
        <w:t>.</w:t>
      </w:r>
    </w:p>
    <w:p w:rsidR="000D57B1" w:rsidRDefault="00D17F09" w:rsidP="000D57B1">
      <w:pPr>
        <w:suppressAutoHyphens w:val="0"/>
        <w:spacing w:line="276" w:lineRule="auto"/>
        <w:rPr>
          <w:noProof/>
          <w:highlight w:val="yellow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706.4pt;margin-top:209.2pt;width:60.25pt;height:130.75pt;z-index:251672576" strokecolor="white [3212]">
            <v:textbox style="layout-flow:vertical;mso-layout-flow-alt:bottom-to-top">
              <w:txbxContent>
                <w:p w:rsidR="005F6385" w:rsidRPr="005F6385" w:rsidRDefault="005F6385" w:rsidP="005F6385">
                  <w:pPr>
                    <w:jc w:val="center"/>
                    <w:rPr>
                      <w:b/>
                    </w:rPr>
                  </w:pPr>
                  <w:r w:rsidRPr="005F6385">
                    <w:rPr>
                      <w:b/>
                    </w:rPr>
                    <w:t>Ул. Красная Площадь, около магазина «</w:t>
                  </w:r>
                  <w:proofErr w:type="spellStart"/>
                  <w:r w:rsidRPr="005F6385">
                    <w:rPr>
                      <w:b/>
                    </w:rPr>
                    <w:t>Новель</w:t>
                  </w:r>
                  <w:proofErr w:type="spellEnd"/>
                  <w:r w:rsidRPr="005F6385">
                    <w:rPr>
                      <w:b/>
                    </w:rPr>
                    <w:t>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648.35pt;margin-top:278.25pt;width:58.05pt;height:0;z-index:251671552" o:connectortype="straight">
            <v:stroke endarrow="block"/>
          </v:shape>
        </w:pict>
      </w:r>
      <w:r>
        <w:rPr>
          <w:noProof/>
          <w:lang w:eastAsia="ru-RU"/>
        </w:rPr>
        <w:pict>
          <v:rect id="_x0000_s1039" style="position:absolute;margin-left:625.6pt;margin-top:248.15pt;width:44.05pt;height:65.35pt;z-index:251670528"/>
        </w:pict>
      </w:r>
      <w:r>
        <w:rPr>
          <w:noProof/>
          <w:lang w:eastAsia="ru-RU"/>
        </w:rPr>
        <w:pict>
          <v:shape id="_x0000_s1038" type="#_x0000_t202" style="position:absolute;margin-left:637.35pt;margin-top:11.55pt;width:129.3pt;height:20.55pt;z-index:251669504" strokecolor="white [3212]">
            <v:textbox>
              <w:txbxContent>
                <w:p w:rsidR="005F6385" w:rsidRPr="005F6385" w:rsidRDefault="005F6385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Ул. Пролетарская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32" style="position:absolute;margin-left:615.3pt;margin-top:35.85pt;width:77.15pt;height:85.9pt;flip:y;z-index:25166848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6" type="#_x0000_t32" style="position:absolute;margin-left:659.4pt;margin-top:35.85pt;width:33.05pt;height:57.25pt;flip:y;z-index:251667456" o:connectortype="straight">
            <v:stroke endarrow="block"/>
          </v:shape>
        </w:pict>
      </w:r>
      <w:r>
        <w:rPr>
          <w:noProof/>
          <w:lang w:eastAsia="ru-RU"/>
        </w:rPr>
        <w:pict>
          <v:rect id="_x0000_s1035" style="position:absolute;margin-left:594.75pt;margin-top:108.55pt;width:35.25pt;height:23.5pt;z-index:251666432"/>
        </w:pict>
      </w:r>
      <w:r>
        <w:rPr>
          <w:noProof/>
          <w:lang w:eastAsia="ru-RU"/>
        </w:rPr>
        <w:pict>
          <v:rect id="_x0000_s1034" style="position:absolute;margin-left:648.35pt;margin-top:78.4pt;width:21.3pt;height:34.55pt;z-index:251665408"/>
        </w:pict>
      </w:r>
      <w:r>
        <w:rPr>
          <w:noProof/>
          <w:lang w:eastAsia="ru-RU"/>
        </w:rPr>
        <w:pict>
          <v:rect id="_x0000_s1033" style="position:absolute;margin-left:475pt;margin-top:58.6pt;width:194.65pt;height:73.45pt;z-index:251664384"/>
        </w:pict>
      </w:r>
      <w:r>
        <w:rPr>
          <w:noProof/>
          <w:lang w:eastAsia="ru-RU"/>
        </w:rPr>
        <w:pict>
          <v:shape id="_x0000_s1032" type="#_x0000_t202" style="position:absolute;margin-left:6.25pt;margin-top:65.2pt;width:26.45pt;height:154.25pt;z-index:251663360" strokecolor="white [3212]">
            <v:textbox style="layout-flow:vertical;mso-layout-flow-alt:bottom-to-top">
              <w:txbxContent>
                <w:p w:rsidR="005F6385" w:rsidRPr="005F6385" w:rsidRDefault="005F6385" w:rsidP="005F6385">
                  <w:pPr>
                    <w:jc w:val="center"/>
                    <w:rPr>
                      <w:b/>
                    </w:rPr>
                  </w:pPr>
                  <w:r w:rsidRPr="005F6385">
                    <w:rPr>
                      <w:b/>
                    </w:rPr>
                    <w:t>Ул. Гребенникова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32" style="position:absolute;margin-left:36.35pt;margin-top:136.45pt;width:60.25pt;height:0;flip:x;z-index:251662336" o:connectortype="straight">
            <v:stroke endarrow="block"/>
          </v:shape>
        </w:pict>
      </w:r>
      <w:r>
        <w:rPr>
          <w:noProof/>
          <w:lang w:eastAsia="ru-RU"/>
        </w:rPr>
        <w:pict>
          <v:rect id="_x0000_s1030" style="position:absolute;margin-left:83.4pt;margin-top:121.75pt;width:33.8pt;height:30.15pt;z-index:251661312"/>
        </w:pict>
      </w:r>
      <w:r>
        <w:rPr>
          <w:noProof/>
          <w:lang w:eastAsia="ru-RU"/>
        </w:rPr>
        <w:pict>
          <v:shape id="_x0000_s1029" type="#_x0000_t202" style="position:absolute;margin-left:65.75pt;margin-top:58.6pt;width:203.5pt;height:93.3pt;z-index:251660288">
            <v:textbox>
              <w:txbxContent>
                <w:p w:rsidR="005F6385" w:rsidRDefault="005F6385" w:rsidP="000D57B1">
                  <w:pPr>
                    <w:jc w:val="center"/>
                  </w:pPr>
                </w:p>
                <w:p w:rsidR="005F6385" w:rsidRDefault="005F6385" w:rsidP="000D57B1">
                  <w:pPr>
                    <w:jc w:val="center"/>
                  </w:pPr>
                </w:p>
                <w:p w:rsidR="005F6385" w:rsidRPr="000D57B1" w:rsidRDefault="005F6385" w:rsidP="000D57B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Стадион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27" style="position:absolute;margin-left:65.75pt;margin-top:58.6pt;width:603.9pt;height:275.5pt;z-index:251659264"/>
        </w:pict>
      </w:r>
      <w:r w:rsidR="000D57B1">
        <w:rPr>
          <w:noProof/>
          <w:highlight w:val="yellow"/>
          <w:lang w:eastAsia="ru-RU"/>
        </w:rPr>
        <w:br w:type="page"/>
      </w:r>
    </w:p>
    <w:p w:rsidR="000D57B1" w:rsidRPr="005F6385" w:rsidRDefault="005F6385" w:rsidP="00EF4BF5">
      <w:pPr>
        <w:ind w:left="7791"/>
        <w:contextualSpacing/>
        <w:jc w:val="right"/>
        <w:rPr>
          <w:b/>
          <w:noProof/>
          <w:lang w:eastAsia="ru-RU"/>
        </w:rPr>
      </w:pPr>
      <w:r w:rsidRPr="005F6385">
        <w:rPr>
          <w:b/>
          <w:noProof/>
          <w:lang w:eastAsia="ru-RU"/>
        </w:rPr>
        <w:lastRenderedPageBreak/>
        <w:t>Схема №3.</w:t>
      </w:r>
    </w:p>
    <w:p w:rsidR="005F6385" w:rsidRPr="005F6385" w:rsidRDefault="005F6385" w:rsidP="005F6385">
      <w:pPr>
        <w:ind w:left="7791"/>
        <w:contextualSpacing/>
        <w:jc w:val="center"/>
        <w:rPr>
          <w:noProof/>
          <w:lang w:eastAsia="ru-RU"/>
        </w:rPr>
      </w:pPr>
    </w:p>
    <w:p w:rsidR="005F6385" w:rsidRPr="005F6385" w:rsidRDefault="005F6385" w:rsidP="005F6385">
      <w:pPr>
        <w:suppressAutoHyphens w:val="0"/>
        <w:spacing w:line="276" w:lineRule="auto"/>
        <w:jc w:val="center"/>
        <w:rPr>
          <w:b/>
          <w:noProof/>
          <w:sz w:val="28"/>
          <w:lang w:eastAsia="ru-RU"/>
        </w:rPr>
      </w:pPr>
      <w:r w:rsidRPr="005F6385">
        <w:rPr>
          <w:b/>
          <w:noProof/>
          <w:sz w:val="28"/>
          <w:lang w:eastAsia="ru-RU"/>
        </w:rPr>
        <w:t xml:space="preserve">Схема </w:t>
      </w:r>
      <w:bookmarkStart w:id="1" w:name="_GoBack"/>
      <w:bookmarkEnd w:id="1"/>
    </w:p>
    <w:p w:rsidR="005F6385" w:rsidRPr="005F6385" w:rsidRDefault="005F6385" w:rsidP="005F6385">
      <w:pPr>
        <w:suppressAutoHyphens w:val="0"/>
        <w:spacing w:line="276" w:lineRule="auto"/>
        <w:jc w:val="center"/>
        <w:rPr>
          <w:b/>
          <w:noProof/>
          <w:sz w:val="28"/>
          <w:lang w:eastAsia="ru-RU"/>
        </w:rPr>
      </w:pPr>
      <w:r w:rsidRPr="005F6385">
        <w:rPr>
          <w:b/>
          <w:noProof/>
          <w:sz w:val="28"/>
          <w:lang w:eastAsia="ru-RU"/>
        </w:rPr>
        <w:t>Располо</w:t>
      </w:r>
      <w:r w:rsidR="008737A1">
        <w:rPr>
          <w:b/>
          <w:noProof/>
          <w:sz w:val="28"/>
          <w:lang w:eastAsia="ru-RU"/>
        </w:rPr>
        <w:t>жения группы нестационарных торг</w:t>
      </w:r>
      <w:r w:rsidRPr="005F6385">
        <w:rPr>
          <w:b/>
          <w:noProof/>
          <w:sz w:val="28"/>
          <w:lang w:eastAsia="ru-RU"/>
        </w:rPr>
        <w:t>овых объектов</w:t>
      </w:r>
    </w:p>
    <w:p w:rsidR="005F6385" w:rsidRPr="005F6385" w:rsidRDefault="005F6385" w:rsidP="005F6385">
      <w:pPr>
        <w:jc w:val="center"/>
      </w:pPr>
      <w:r w:rsidRPr="005F6385">
        <w:rPr>
          <w:b/>
          <w:noProof/>
          <w:sz w:val="28"/>
          <w:lang w:eastAsia="ru-RU"/>
        </w:rPr>
        <w:t>Расположенных в</w:t>
      </w:r>
      <w:r w:rsidRPr="005F6385">
        <w:rPr>
          <w:b/>
          <w:noProof/>
          <w:sz w:val="32"/>
          <w:lang w:eastAsia="ru-RU"/>
        </w:rPr>
        <w:t xml:space="preserve"> </w:t>
      </w:r>
      <w:r w:rsidRPr="005F6385">
        <w:rPr>
          <w:b/>
          <w:sz w:val="28"/>
        </w:rPr>
        <w:t xml:space="preserve">р.п. Панино, ул. Железнодорожная, 1 «З», площадка вблизи выхода универсальной ярмарки (справа в сторону бывшей нефтебазы), кадастровый </w:t>
      </w:r>
      <w:r w:rsidR="001E7F75">
        <w:rPr>
          <w:b/>
          <w:sz w:val="28"/>
        </w:rPr>
        <w:t>номер № 36:21:0100015:678</w:t>
      </w:r>
    </w:p>
    <w:p w:rsidR="005F6385" w:rsidRDefault="001E7F75" w:rsidP="005F6385">
      <w:pPr>
        <w:suppressAutoHyphens w:val="0"/>
        <w:spacing w:line="276" w:lineRule="auto"/>
        <w:jc w:val="center"/>
        <w:rPr>
          <w:b/>
          <w:noProof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8E1A842" wp14:editId="3400E3CA">
            <wp:extent cx="8839910" cy="49358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рынок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2507" cy="493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7B1" w:rsidRDefault="000D57B1" w:rsidP="005F6385">
      <w:pPr>
        <w:suppressAutoHyphens w:val="0"/>
        <w:spacing w:after="200" w:line="276" w:lineRule="auto"/>
        <w:jc w:val="center"/>
        <w:rPr>
          <w:noProof/>
          <w:highlight w:val="yellow"/>
          <w:lang w:eastAsia="ru-RU"/>
        </w:rPr>
      </w:pPr>
      <w:r>
        <w:rPr>
          <w:noProof/>
          <w:highlight w:val="yellow"/>
          <w:lang w:eastAsia="ru-RU"/>
        </w:rPr>
        <w:br w:type="page"/>
      </w:r>
    </w:p>
    <w:p w:rsidR="000D57B1" w:rsidRDefault="000D57B1" w:rsidP="00EF4BF5">
      <w:pPr>
        <w:ind w:left="7791"/>
        <w:contextualSpacing/>
        <w:jc w:val="right"/>
        <w:rPr>
          <w:noProof/>
          <w:highlight w:val="yellow"/>
          <w:lang w:eastAsia="ru-RU"/>
        </w:rPr>
      </w:pPr>
    </w:p>
    <w:p w:rsidR="000D57B1" w:rsidRDefault="000D57B1" w:rsidP="00EF4BF5">
      <w:pPr>
        <w:ind w:left="7791"/>
        <w:contextualSpacing/>
        <w:jc w:val="right"/>
        <w:rPr>
          <w:noProof/>
          <w:highlight w:val="yellow"/>
          <w:lang w:eastAsia="ru-RU"/>
        </w:rPr>
      </w:pPr>
    </w:p>
    <w:p w:rsidR="00EF4BF5" w:rsidRPr="00CA0525" w:rsidRDefault="00EF4BF5" w:rsidP="00EF4BF5">
      <w:pPr>
        <w:ind w:left="7791"/>
        <w:contextualSpacing/>
        <w:jc w:val="right"/>
        <w:rPr>
          <w:b/>
          <w:noProof/>
          <w:lang w:eastAsia="ru-RU"/>
        </w:rPr>
      </w:pPr>
      <w:r w:rsidRPr="00CA0525">
        <w:rPr>
          <w:b/>
          <w:noProof/>
          <w:lang w:eastAsia="ru-RU"/>
        </w:rPr>
        <w:t>Схема №</w:t>
      </w:r>
      <w:r w:rsidR="00CA0525" w:rsidRPr="00CA0525">
        <w:rPr>
          <w:b/>
          <w:noProof/>
          <w:lang w:eastAsia="ru-RU"/>
        </w:rPr>
        <w:t>4.</w:t>
      </w:r>
    </w:p>
    <w:p w:rsidR="00EF4BF5" w:rsidRPr="00A24CA5" w:rsidRDefault="00EF4BF5" w:rsidP="00CA0525">
      <w:pPr>
        <w:contextualSpacing/>
        <w:jc w:val="center"/>
        <w:rPr>
          <w:b/>
          <w:sz w:val="28"/>
          <w:szCs w:val="28"/>
        </w:rPr>
      </w:pPr>
      <w:r w:rsidRPr="00A24CA5">
        <w:rPr>
          <w:b/>
          <w:sz w:val="28"/>
          <w:szCs w:val="28"/>
        </w:rPr>
        <w:t xml:space="preserve">Карта - схема размещения нестационарных торговых объектов на территории </w:t>
      </w:r>
      <w:proofErr w:type="gramStart"/>
      <w:r w:rsidRPr="00A24CA5">
        <w:rPr>
          <w:b/>
          <w:sz w:val="28"/>
          <w:szCs w:val="28"/>
        </w:rPr>
        <w:t>с</w:t>
      </w:r>
      <w:proofErr w:type="gramEnd"/>
      <w:r w:rsidRPr="00A24CA5">
        <w:rPr>
          <w:b/>
          <w:sz w:val="28"/>
          <w:szCs w:val="28"/>
        </w:rPr>
        <w:t>. Отрада</w:t>
      </w:r>
    </w:p>
    <w:p w:rsidR="00CA0525" w:rsidRPr="00EF4BF5" w:rsidRDefault="00CA0525" w:rsidP="00CA0525">
      <w:pPr>
        <w:contextualSpacing/>
        <w:jc w:val="center"/>
        <w:rPr>
          <w:noProof/>
          <w:highlight w:val="yellow"/>
          <w:lang w:eastAsia="ru-RU"/>
        </w:rPr>
      </w:pPr>
    </w:p>
    <w:p w:rsidR="001E4266" w:rsidRPr="00E54EA1" w:rsidRDefault="001E4266" w:rsidP="00AB725B">
      <w:pPr>
        <w:ind w:left="7791"/>
        <w:contextualSpacing/>
        <w:jc w:val="right"/>
        <w:rPr>
          <w:sz w:val="22"/>
          <w:szCs w:val="22"/>
          <w:highlight w:val="red"/>
        </w:rPr>
      </w:pPr>
    </w:p>
    <w:p w:rsidR="00695759" w:rsidRPr="00CA0525" w:rsidRDefault="00D17F09" w:rsidP="00CA0525">
      <w:pPr>
        <w:ind w:left="7791"/>
        <w:contextualSpacing/>
        <w:jc w:val="center"/>
        <w:rPr>
          <w:szCs w:val="20"/>
          <w:highlight w:val="red"/>
        </w:rPr>
      </w:pPr>
      <w:r>
        <w:rPr>
          <w:noProof/>
          <w:lang w:eastAsia="ru-RU"/>
        </w:rPr>
        <w:pict>
          <v:shape id="_x0000_s1045" type="#_x0000_t202" style="position:absolute;left:0;text-align:left;margin-left:189.2pt;margin-top:2.55pt;width:356.3pt;height:38.2pt;z-index:251677696" strokecolor="white [3212]">
            <v:textbox>
              <w:txbxContent>
                <w:p w:rsidR="00CA0525" w:rsidRPr="00CA0525" w:rsidRDefault="00793598" w:rsidP="00CA0525">
                  <w:pPr>
                    <w:rPr>
                      <w:b/>
                    </w:rPr>
                  </w:pPr>
                  <w:r>
                    <w:rPr>
                      <w:b/>
                    </w:rPr>
                    <w:t>по</w:t>
                  </w:r>
                  <w:r w:rsidR="00CA0525" w:rsidRPr="00CA0525">
                    <w:rPr>
                      <w:b/>
                    </w:rPr>
                    <w:t>с. Отрада, ул. Раздольная (площадка с твердым покрытием вблизи бывшего магазина)</w:t>
                  </w:r>
                  <w:r w:rsidR="00CA0525">
                    <w:rPr>
                      <w:b/>
                    </w:rPr>
                    <w:t>.</w:t>
                  </w:r>
                </w:p>
                <w:p w:rsidR="00CA0525" w:rsidRPr="00CA0525" w:rsidRDefault="00CA0525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EF4BF5">
        <w:rPr>
          <w:noProof/>
          <w:highlight w:val="yellow"/>
          <w:lang w:eastAsia="ru-RU"/>
        </w:rPr>
        <w:t xml:space="preserve">                                                                                                   </w:t>
      </w:r>
      <w:r w:rsidR="00AB725B" w:rsidRPr="00EF4BF5">
        <w:rPr>
          <w:noProof/>
          <w:highlight w:val="yellow"/>
          <w:lang w:eastAsia="ru-RU"/>
        </w:rPr>
        <w:t xml:space="preserve">   </w:t>
      </w:r>
    </w:p>
    <w:p w:rsidR="00CA0525" w:rsidRPr="005F6385" w:rsidRDefault="00D17F09" w:rsidP="00CA0525">
      <w:pPr>
        <w:jc w:val="center"/>
      </w:pPr>
      <w:r>
        <w:rPr>
          <w:noProof/>
          <w:lang w:eastAsia="ru-RU"/>
        </w:rPr>
        <w:pict>
          <v:shape id="_x0000_s1044" type="#_x0000_t32" style="position:absolute;left:0;text-align:left;margin-left:135.55pt;margin-top:9.35pt;width:47.75pt;height:52.15pt;flip:y;z-index:251676672" o:connectortype="straight">
            <v:stroke endarrow="block"/>
          </v:shape>
        </w:pict>
      </w:r>
    </w:p>
    <w:p w:rsidR="00695759" w:rsidRDefault="00695759" w:rsidP="00CA0525">
      <w:pPr>
        <w:jc w:val="center"/>
        <w:rPr>
          <w:highlight w:val="red"/>
        </w:rPr>
      </w:pPr>
    </w:p>
    <w:p w:rsidR="00CA0525" w:rsidRDefault="00CA0525" w:rsidP="00695759">
      <w:pPr>
        <w:rPr>
          <w:highlight w:val="red"/>
        </w:rPr>
      </w:pPr>
    </w:p>
    <w:p w:rsidR="00CA0525" w:rsidRDefault="00D17F09" w:rsidP="00695759">
      <w:pPr>
        <w:rPr>
          <w:highlight w:val="red"/>
        </w:rPr>
      </w:pPr>
      <w:r>
        <w:rPr>
          <w:noProof/>
          <w:lang w:eastAsia="ru-RU"/>
        </w:rPr>
        <w:pict>
          <v:rect id="_x0000_s1043" style="position:absolute;margin-left:113.5pt;margin-top:.25pt;width:46.3pt;height:38.2pt;z-index:251675648"/>
        </w:pict>
      </w:r>
      <w:r>
        <w:rPr>
          <w:noProof/>
          <w:lang w:eastAsia="ru-RU"/>
        </w:rPr>
        <w:pict>
          <v:rect id="_x0000_s1042" style="position:absolute;margin-left:70.9pt;margin-top:.25pt;width:593.65pt;height:219.7pt;z-index:251674624"/>
        </w:pict>
      </w:r>
    </w:p>
    <w:p w:rsidR="00CA0525" w:rsidRDefault="00CA0525" w:rsidP="00695759">
      <w:pPr>
        <w:rPr>
          <w:highlight w:val="red"/>
        </w:rPr>
      </w:pPr>
    </w:p>
    <w:p w:rsidR="00CA0525" w:rsidRDefault="00CA0525" w:rsidP="00695759">
      <w:pPr>
        <w:rPr>
          <w:highlight w:val="red"/>
        </w:rPr>
      </w:pPr>
    </w:p>
    <w:p w:rsidR="00CA0525" w:rsidRDefault="00CA0525" w:rsidP="00695759">
      <w:pPr>
        <w:rPr>
          <w:highlight w:val="red"/>
        </w:rPr>
      </w:pPr>
    </w:p>
    <w:p w:rsidR="00CA0525" w:rsidRDefault="00CA0525" w:rsidP="00695759">
      <w:pPr>
        <w:rPr>
          <w:highlight w:val="red"/>
        </w:rPr>
      </w:pPr>
    </w:p>
    <w:p w:rsidR="00CA0525" w:rsidRDefault="00CA0525" w:rsidP="00695759">
      <w:pPr>
        <w:rPr>
          <w:highlight w:val="red"/>
        </w:rPr>
      </w:pPr>
    </w:p>
    <w:p w:rsidR="00CA0525" w:rsidRDefault="00CA0525" w:rsidP="00695759">
      <w:pPr>
        <w:rPr>
          <w:highlight w:val="red"/>
        </w:rPr>
      </w:pPr>
    </w:p>
    <w:p w:rsidR="00CA0525" w:rsidRDefault="00CA0525" w:rsidP="00695759">
      <w:pPr>
        <w:rPr>
          <w:highlight w:val="red"/>
        </w:rPr>
      </w:pPr>
    </w:p>
    <w:p w:rsidR="00CA0525" w:rsidRDefault="00CA0525" w:rsidP="00695759">
      <w:pPr>
        <w:rPr>
          <w:highlight w:val="red"/>
        </w:rPr>
      </w:pPr>
    </w:p>
    <w:p w:rsidR="00CA0525" w:rsidRDefault="00CA0525" w:rsidP="00695759">
      <w:pPr>
        <w:rPr>
          <w:highlight w:val="red"/>
        </w:rPr>
      </w:pPr>
    </w:p>
    <w:p w:rsidR="00CA0525" w:rsidRDefault="00CA0525" w:rsidP="00695759">
      <w:pPr>
        <w:rPr>
          <w:highlight w:val="red"/>
        </w:rPr>
      </w:pPr>
    </w:p>
    <w:p w:rsidR="00CA0525" w:rsidRDefault="00CA0525" w:rsidP="00695759">
      <w:pPr>
        <w:rPr>
          <w:highlight w:val="red"/>
        </w:rPr>
      </w:pPr>
    </w:p>
    <w:p w:rsidR="00CA0525" w:rsidRDefault="00CA0525" w:rsidP="00695759">
      <w:pPr>
        <w:rPr>
          <w:highlight w:val="red"/>
        </w:rPr>
      </w:pPr>
    </w:p>
    <w:p w:rsidR="00CA0525" w:rsidRDefault="00CA0525" w:rsidP="00695759">
      <w:pPr>
        <w:rPr>
          <w:highlight w:val="red"/>
        </w:rPr>
      </w:pPr>
    </w:p>
    <w:p w:rsidR="00CA0525" w:rsidRDefault="00CA0525" w:rsidP="00695759">
      <w:pPr>
        <w:rPr>
          <w:highlight w:val="red"/>
        </w:rPr>
      </w:pPr>
    </w:p>
    <w:p w:rsidR="00CA0525" w:rsidRDefault="00CA0525" w:rsidP="00695759">
      <w:pPr>
        <w:rPr>
          <w:highlight w:val="red"/>
        </w:rPr>
      </w:pPr>
    </w:p>
    <w:p w:rsidR="00CA0525" w:rsidRDefault="00CA0525" w:rsidP="00695759">
      <w:pPr>
        <w:rPr>
          <w:highlight w:val="red"/>
        </w:rPr>
      </w:pPr>
    </w:p>
    <w:p w:rsidR="00CA0525" w:rsidRDefault="00CA0525" w:rsidP="00695759">
      <w:pPr>
        <w:rPr>
          <w:highlight w:val="red"/>
        </w:rPr>
      </w:pPr>
    </w:p>
    <w:p w:rsidR="00CA0525" w:rsidRDefault="00CA0525" w:rsidP="00695759">
      <w:pPr>
        <w:rPr>
          <w:highlight w:val="red"/>
        </w:rPr>
      </w:pPr>
    </w:p>
    <w:p w:rsidR="00CA0525" w:rsidRDefault="00CA0525" w:rsidP="00695759">
      <w:pPr>
        <w:rPr>
          <w:highlight w:val="red"/>
        </w:rPr>
      </w:pPr>
    </w:p>
    <w:p w:rsidR="00CA0525" w:rsidRDefault="00CA0525" w:rsidP="00695759">
      <w:pPr>
        <w:rPr>
          <w:highlight w:val="red"/>
        </w:rPr>
      </w:pPr>
    </w:p>
    <w:p w:rsidR="00CA0525" w:rsidRDefault="00CA0525" w:rsidP="00695759">
      <w:pPr>
        <w:rPr>
          <w:highlight w:val="red"/>
        </w:rPr>
      </w:pPr>
    </w:p>
    <w:p w:rsidR="00CA0525" w:rsidRPr="00E54EA1" w:rsidRDefault="00CA0525" w:rsidP="00695759">
      <w:pPr>
        <w:rPr>
          <w:highlight w:val="red"/>
        </w:rPr>
      </w:pPr>
    </w:p>
    <w:p w:rsidR="00EF4BF5" w:rsidRDefault="00EF4BF5" w:rsidP="00AB725B">
      <w:pPr>
        <w:ind w:left="7791"/>
        <w:contextualSpacing/>
        <w:jc w:val="right"/>
        <w:rPr>
          <w:noProof/>
          <w:highlight w:val="red"/>
          <w:lang w:eastAsia="ru-RU"/>
        </w:rPr>
      </w:pPr>
    </w:p>
    <w:p w:rsidR="00EF4BF5" w:rsidRDefault="00EF4BF5" w:rsidP="00AB725B">
      <w:pPr>
        <w:ind w:left="7791"/>
        <w:contextualSpacing/>
        <w:jc w:val="right"/>
        <w:rPr>
          <w:noProof/>
          <w:highlight w:val="red"/>
          <w:lang w:eastAsia="ru-RU"/>
        </w:rPr>
      </w:pPr>
    </w:p>
    <w:p w:rsidR="00EF4BF5" w:rsidRDefault="00EF4BF5" w:rsidP="00AB725B">
      <w:pPr>
        <w:ind w:left="7791"/>
        <w:contextualSpacing/>
        <w:jc w:val="right"/>
        <w:rPr>
          <w:noProof/>
          <w:highlight w:val="red"/>
          <w:lang w:eastAsia="ru-RU"/>
        </w:rPr>
      </w:pPr>
    </w:p>
    <w:p w:rsidR="00695759" w:rsidRPr="00CA0525" w:rsidRDefault="00CA0525" w:rsidP="00AB725B">
      <w:pPr>
        <w:ind w:left="7791"/>
        <w:contextualSpacing/>
        <w:jc w:val="right"/>
        <w:rPr>
          <w:b/>
          <w:noProof/>
          <w:lang w:eastAsia="ru-RU"/>
        </w:rPr>
      </w:pPr>
      <w:r w:rsidRPr="00CA0525">
        <w:rPr>
          <w:b/>
          <w:noProof/>
          <w:lang w:eastAsia="ru-RU"/>
        </w:rPr>
        <w:lastRenderedPageBreak/>
        <w:t>Схема №5</w:t>
      </w:r>
      <w:r w:rsidR="00AB725B" w:rsidRPr="00CA0525">
        <w:rPr>
          <w:b/>
          <w:noProof/>
          <w:lang w:eastAsia="ru-RU"/>
        </w:rPr>
        <w:t xml:space="preserve">  </w:t>
      </w:r>
    </w:p>
    <w:p w:rsidR="00EF4BF5" w:rsidRPr="00A24CA5" w:rsidRDefault="00EF4BF5" w:rsidP="00CA0525">
      <w:pPr>
        <w:contextualSpacing/>
        <w:jc w:val="center"/>
        <w:rPr>
          <w:b/>
          <w:sz w:val="28"/>
          <w:szCs w:val="28"/>
        </w:rPr>
      </w:pPr>
      <w:r w:rsidRPr="00A24CA5">
        <w:rPr>
          <w:b/>
          <w:sz w:val="28"/>
          <w:szCs w:val="28"/>
        </w:rPr>
        <w:t>Карта - схема размещения нестационарных торговых объектов на территории с. К</w:t>
      </w:r>
      <w:r w:rsidR="00E84ADE" w:rsidRPr="00A24CA5">
        <w:rPr>
          <w:b/>
          <w:sz w:val="28"/>
          <w:szCs w:val="28"/>
        </w:rPr>
        <w:t>а</w:t>
      </w:r>
      <w:r w:rsidRPr="00A24CA5">
        <w:rPr>
          <w:b/>
          <w:sz w:val="28"/>
          <w:szCs w:val="28"/>
        </w:rPr>
        <w:t>лмычек</w:t>
      </w:r>
    </w:p>
    <w:p w:rsidR="00CA0525" w:rsidRPr="00EF4BF5" w:rsidRDefault="00D17F09" w:rsidP="00CA0525">
      <w:pPr>
        <w:contextualSpacing/>
        <w:jc w:val="center"/>
        <w:rPr>
          <w:noProof/>
          <w:highlight w:val="yellow"/>
          <w:lang w:eastAsia="ru-RU"/>
        </w:rPr>
      </w:pPr>
      <w:r>
        <w:rPr>
          <w:noProof/>
          <w:lang w:eastAsia="ru-RU"/>
        </w:rPr>
        <w:pict>
          <v:shape id="_x0000_s1049" type="#_x0000_t202" style="position:absolute;left:0;text-align:left;margin-left:196.5pt;margin-top:.05pt;width:271.85pt;height:47pt;z-index:251681792" strokecolor="white [3212]">
            <v:textbox>
              <w:txbxContent>
                <w:p w:rsidR="00CA0525" w:rsidRPr="00CA0525" w:rsidRDefault="00CA0525" w:rsidP="00CA0525">
                  <w:pPr>
                    <w:jc w:val="center"/>
                    <w:rPr>
                      <w:b/>
                    </w:rPr>
                  </w:pPr>
                  <w:r w:rsidRPr="00CA0525">
                    <w:rPr>
                      <w:b/>
                    </w:rPr>
                    <w:t>с. Калмычек, ул. Школьная (площадка с твердым покрытием вблизи бывшего магазина РАЙПО)</w:t>
                  </w:r>
                </w:p>
                <w:p w:rsidR="00CA0525" w:rsidRPr="00CA0525" w:rsidRDefault="00CA0525" w:rsidP="00CA052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EF4BF5" w:rsidRDefault="00EF4BF5" w:rsidP="00AB725B">
      <w:pPr>
        <w:ind w:left="7791"/>
        <w:contextualSpacing/>
        <w:jc w:val="right"/>
        <w:rPr>
          <w:noProof/>
          <w:highlight w:val="yellow"/>
          <w:lang w:eastAsia="ru-RU"/>
        </w:rPr>
      </w:pPr>
    </w:p>
    <w:p w:rsidR="00EF4BF5" w:rsidRPr="00EF4BF5" w:rsidRDefault="00D17F09" w:rsidP="00AB725B">
      <w:pPr>
        <w:ind w:left="7791"/>
        <w:contextualSpacing/>
        <w:jc w:val="right"/>
        <w:rPr>
          <w:noProof/>
          <w:highlight w:val="yellow"/>
          <w:lang w:eastAsia="ru-RU"/>
        </w:rPr>
      </w:pPr>
      <w:r>
        <w:rPr>
          <w:noProof/>
          <w:lang w:eastAsia="ru-RU"/>
        </w:rPr>
        <w:pict>
          <v:shape id="_x0000_s1048" type="#_x0000_t32" style="position:absolute;left:0;text-align:left;margin-left:468.35pt;margin-top:8.45pt;width:109.5pt;height:38.95pt;flip:x y;z-index:251680768" o:connectortype="straight">
            <v:stroke endarrow="block"/>
          </v:shape>
        </w:pict>
      </w:r>
    </w:p>
    <w:p w:rsidR="00AB725B" w:rsidRPr="00E54EA1" w:rsidRDefault="00AB725B" w:rsidP="00AB725B">
      <w:pPr>
        <w:rPr>
          <w:noProof/>
          <w:highlight w:val="red"/>
          <w:lang w:eastAsia="ru-RU"/>
        </w:rPr>
      </w:pPr>
      <w:r w:rsidRPr="00E54EA1">
        <w:rPr>
          <w:noProof/>
          <w:highlight w:val="red"/>
          <w:lang w:eastAsia="ru-RU"/>
        </w:rPr>
        <w:t xml:space="preserve">                                                                                                </w:t>
      </w:r>
    </w:p>
    <w:p w:rsidR="00AB725B" w:rsidRPr="00E54EA1" w:rsidRDefault="00D17F09" w:rsidP="00AB725B">
      <w:pPr>
        <w:rPr>
          <w:noProof/>
          <w:highlight w:val="red"/>
          <w:lang w:eastAsia="ru-RU"/>
        </w:rPr>
      </w:pPr>
      <w:r>
        <w:rPr>
          <w:noProof/>
          <w:lang w:eastAsia="ru-RU"/>
        </w:rPr>
        <w:pict>
          <v:rect id="_x0000_s1047" style="position:absolute;margin-left:556.55pt;margin-top:5.8pt;width:51.4pt;height:34.55pt;z-index:251679744"/>
        </w:pict>
      </w:r>
      <w:r>
        <w:rPr>
          <w:noProof/>
          <w:lang w:eastAsia="ru-RU"/>
        </w:rPr>
        <w:pict>
          <v:rect id="_x0000_s1046" style="position:absolute;margin-left:69.45pt;margin-top:5.8pt;width:610.5pt;height:291.7pt;z-index:251678720"/>
        </w:pict>
      </w:r>
      <w:r w:rsidR="00AB725B" w:rsidRPr="00E54EA1">
        <w:rPr>
          <w:noProof/>
          <w:highlight w:val="red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725B" w:rsidRPr="00E54EA1" w:rsidRDefault="00AB725B" w:rsidP="00AB725B">
      <w:pPr>
        <w:rPr>
          <w:noProof/>
          <w:highlight w:val="red"/>
          <w:lang w:eastAsia="ru-RU"/>
        </w:rPr>
      </w:pPr>
      <w:r w:rsidRPr="00E54EA1">
        <w:rPr>
          <w:noProof/>
          <w:highlight w:val="red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5C5C" w:rsidRPr="00E54EA1" w:rsidRDefault="00AB725B" w:rsidP="00AB725B">
      <w:pPr>
        <w:rPr>
          <w:noProof/>
          <w:highlight w:val="red"/>
          <w:lang w:eastAsia="ru-RU"/>
        </w:rPr>
      </w:pPr>
      <w:r w:rsidRPr="00E54EA1">
        <w:rPr>
          <w:noProof/>
          <w:highlight w:val="red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  <w:r w:rsidR="00FF5C5C" w:rsidRPr="00E54EA1">
        <w:rPr>
          <w:noProof/>
          <w:highlight w:val="red"/>
          <w:lang w:eastAsia="ru-RU"/>
        </w:rPr>
        <w:t xml:space="preserve">                               </w:t>
      </w:r>
      <w:r w:rsidRPr="00E54EA1">
        <w:rPr>
          <w:noProof/>
          <w:highlight w:val="red"/>
          <w:lang w:eastAsia="ru-RU"/>
        </w:rPr>
        <w:t xml:space="preserve"> </w:t>
      </w:r>
    </w:p>
    <w:p w:rsidR="00AB725B" w:rsidRPr="00E54EA1" w:rsidRDefault="00FF5C5C" w:rsidP="00AB725B">
      <w:pPr>
        <w:rPr>
          <w:sz w:val="22"/>
          <w:szCs w:val="22"/>
          <w:highlight w:val="red"/>
        </w:rPr>
      </w:pPr>
      <w:r w:rsidRPr="00E54EA1">
        <w:rPr>
          <w:noProof/>
          <w:highlight w:val="red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  <w:r w:rsidR="00A0515F" w:rsidRPr="00E54EA1">
        <w:rPr>
          <w:noProof/>
          <w:highlight w:val="red"/>
          <w:lang w:eastAsia="ru-RU"/>
        </w:rPr>
        <w:t xml:space="preserve">                              </w:t>
      </w:r>
    </w:p>
    <w:p w:rsidR="00695759" w:rsidRPr="00E54EA1" w:rsidRDefault="00695759" w:rsidP="00695759">
      <w:pPr>
        <w:rPr>
          <w:sz w:val="22"/>
          <w:szCs w:val="22"/>
          <w:highlight w:val="red"/>
        </w:rPr>
      </w:pPr>
    </w:p>
    <w:p w:rsidR="00A0515F" w:rsidRPr="00E54EA1" w:rsidRDefault="00E5141B" w:rsidP="00E5141B">
      <w:pPr>
        <w:rPr>
          <w:noProof/>
          <w:highlight w:val="red"/>
          <w:lang w:eastAsia="ru-RU"/>
        </w:rPr>
      </w:pPr>
      <w:r w:rsidRPr="00E54EA1">
        <w:rPr>
          <w:noProof/>
          <w:highlight w:val="red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9E1208" w:rsidRPr="00E54EA1" w:rsidRDefault="009E1208" w:rsidP="00695759">
      <w:pPr>
        <w:rPr>
          <w:sz w:val="22"/>
          <w:szCs w:val="22"/>
          <w:highlight w:val="red"/>
        </w:rPr>
      </w:pPr>
    </w:p>
    <w:p w:rsidR="00D534DF" w:rsidRPr="00E54EA1" w:rsidRDefault="00D534DF" w:rsidP="00D534DF">
      <w:pPr>
        <w:rPr>
          <w:sz w:val="22"/>
          <w:szCs w:val="22"/>
          <w:highlight w:val="red"/>
        </w:rPr>
      </w:pPr>
      <w:r w:rsidRPr="00E54EA1">
        <w:rPr>
          <w:noProof/>
          <w:highlight w:val="red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A0515F" w:rsidRPr="00E54EA1">
        <w:rPr>
          <w:noProof/>
          <w:highlight w:val="red"/>
          <w:lang w:eastAsia="ru-RU"/>
        </w:rPr>
        <w:t xml:space="preserve">                  </w:t>
      </w:r>
    </w:p>
    <w:p w:rsidR="00D534DF" w:rsidRDefault="00D534DF" w:rsidP="00EF4BF5">
      <w:pPr>
        <w:rPr>
          <w:sz w:val="22"/>
          <w:szCs w:val="22"/>
        </w:rPr>
      </w:pPr>
      <w:r w:rsidRPr="00E54EA1">
        <w:rPr>
          <w:noProof/>
          <w:highlight w:val="red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9E5134" w:rsidRPr="00E54EA1">
        <w:rPr>
          <w:noProof/>
          <w:highlight w:val="red"/>
          <w:lang w:eastAsia="ru-RU"/>
        </w:rPr>
        <w:t xml:space="preserve">                       </w:t>
      </w:r>
    </w:p>
    <w:p w:rsidR="009E1208" w:rsidRDefault="009E1208" w:rsidP="009E1208">
      <w:pPr>
        <w:jc w:val="center"/>
        <w:rPr>
          <w:b/>
        </w:rPr>
        <w:sectPr w:rsidR="009E1208" w:rsidSect="00484426">
          <w:pgSz w:w="16838" w:h="11906" w:orient="landscape"/>
          <w:pgMar w:top="709" w:right="907" w:bottom="1134" w:left="1418" w:header="708" w:footer="708" w:gutter="0"/>
          <w:cols w:space="708"/>
          <w:docGrid w:linePitch="360"/>
        </w:sectPr>
      </w:pPr>
    </w:p>
    <w:p w:rsidR="009E1208" w:rsidRPr="009E1208" w:rsidRDefault="009E1208" w:rsidP="00AF39B8">
      <w:pPr>
        <w:jc w:val="center"/>
        <w:rPr>
          <w:sz w:val="20"/>
          <w:szCs w:val="20"/>
        </w:rPr>
      </w:pPr>
      <w:r w:rsidRPr="00B00ECC">
        <w:rPr>
          <w:sz w:val="20"/>
          <w:szCs w:val="20"/>
        </w:rPr>
        <w:lastRenderedPageBreak/>
        <w:t xml:space="preserve"> </w:t>
      </w:r>
    </w:p>
    <w:sectPr w:rsidR="009E1208" w:rsidRPr="009E1208" w:rsidSect="0097211B">
      <w:pgSz w:w="11906" w:h="16838"/>
      <w:pgMar w:top="1134" w:right="9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F09" w:rsidRDefault="00D17F09" w:rsidP="001C7083">
      <w:r>
        <w:separator/>
      </w:r>
    </w:p>
  </w:endnote>
  <w:endnote w:type="continuationSeparator" w:id="0">
    <w:p w:rsidR="00D17F09" w:rsidRDefault="00D17F09" w:rsidP="001C7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F09" w:rsidRDefault="00D17F09" w:rsidP="001C7083">
      <w:r>
        <w:separator/>
      </w:r>
    </w:p>
  </w:footnote>
  <w:footnote w:type="continuationSeparator" w:id="0">
    <w:p w:rsidR="00D17F09" w:rsidRDefault="00D17F09" w:rsidP="001C7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56707"/>
    <w:multiLevelType w:val="hybridMultilevel"/>
    <w:tmpl w:val="BF7C841A"/>
    <w:lvl w:ilvl="0" w:tplc="0AB2B240">
      <w:start w:val="1"/>
      <w:numFmt w:val="decimal"/>
      <w:lvlText w:val="%1."/>
      <w:lvlJc w:val="left"/>
      <w:pPr>
        <w:ind w:left="5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8" w:hanging="360"/>
      </w:pPr>
    </w:lvl>
    <w:lvl w:ilvl="2" w:tplc="0419001B" w:tentative="1">
      <w:start w:val="1"/>
      <w:numFmt w:val="lowerRoman"/>
      <w:lvlText w:val="%3."/>
      <w:lvlJc w:val="right"/>
      <w:pPr>
        <w:ind w:left="1998" w:hanging="180"/>
      </w:pPr>
    </w:lvl>
    <w:lvl w:ilvl="3" w:tplc="0419000F" w:tentative="1">
      <w:start w:val="1"/>
      <w:numFmt w:val="decimal"/>
      <w:lvlText w:val="%4."/>
      <w:lvlJc w:val="left"/>
      <w:pPr>
        <w:ind w:left="2718" w:hanging="360"/>
      </w:pPr>
    </w:lvl>
    <w:lvl w:ilvl="4" w:tplc="04190019" w:tentative="1">
      <w:start w:val="1"/>
      <w:numFmt w:val="lowerLetter"/>
      <w:lvlText w:val="%5."/>
      <w:lvlJc w:val="left"/>
      <w:pPr>
        <w:ind w:left="3438" w:hanging="360"/>
      </w:pPr>
    </w:lvl>
    <w:lvl w:ilvl="5" w:tplc="0419001B" w:tentative="1">
      <w:start w:val="1"/>
      <w:numFmt w:val="lowerRoman"/>
      <w:lvlText w:val="%6."/>
      <w:lvlJc w:val="right"/>
      <w:pPr>
        <w:ind w:left="4158" w:hanging="180"/>
      </w:pPr>
    </w:lvl>
    <w:lvl w:ilvl="6" w:tplc="0419000F" w:tentative="1">
      <w:start w:val="1"/>
      <w:numFmt w:val="decimal"/>
      <w:lvlText w:val="%7."/>
      <w:lvlJc w:val="left"/>
      <w:pPr>
        <w:ind w:left="4878" w:hanging="360"/>
      </w:pPr>
    </w:lvl>
    <w:lvl w:ilvl="7" w:tplc="04190019" w:tentative="1">
      <w:start w:val="1"/>
      <w:numFmt w:val="lowerLetter"/>
      <w:lvlText w:val="%8."/>
      <w:lvlJc w:val="left"/>
      <w:pPr>
        <w:ind w:left="5598" w:hanging="360"/>
      </w:pPr>
    </w:lvl>
    <w:lvl w:ilvl="8" w:tplc="041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1">
    <w:nsid w:val="239305C0"/>
    <w:multiLevelType w:val="hybridMultilevel"/>
    <w:tmpl w:val="BEF09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529A8"/>
    <w:multiLevelType w:val="hybridMultilevel"/>
    <w:tmpl w:val="A2FE7524"/>
    <w:lvl w:ilvl="0" w:tplc="D422CDE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F54"/>
    <w:rsid w:val="00003E0C"/>
    <w:rsid w:val="000041DC"/>
    <w:rsid w:val="00005E80"/>
    <w:rsid w:val="0000637D"/>
    <w:rsid w:val="00015D46"/>
    <w:rsid w:val="00017B90"/>
    <w:rsid w:val="00026962"/>
    <w:rsid w:val="000356DB"/>
    <w:rsid w:val="00037B33"/>
    <w:rsid w:val="000413C7"/>
    <w:rsid w:val="0004215E"/>
    <w:rsid w:val="00050593"/>
    <w:rsid w:val="00064B33"/>
    <w:rsid w:val="00066F26"/>
    <w:rsid w:val="000766C4"/>
    <w:rsid w:val="00080693"/>
    <w:rsid w:val="00081CE6"/>
    <w:rsid w:val="00082DAC"/>
    <w:rsid w:val="0008483B"/>
    <w:rsid w:val="000866E9"/>
    <w:rsid w:val="0009163B"/>
    <w:rsid w:val="000B4F66"/>
    <w:rsid w:val="000C14B1"/>
    <w:rsid w:val="000C3F9E"/>
    <w:rsid w:val="000C5B0D"/>
    <w:rsid w:val="000D406D"/>
    <w:rsid w:val="000D57B1"/>
    <w:rsid w:val="000E07B4"/>
    <w:rsid w:val="000E44BD"/>
    <w:rsid w:val="000F5A05"/>
    <w:rsid w:val="001008A9"/>
    <w:rsid w:val="001011F9"/>
    <w:rsid w:val="001029AC"/>
    <w:rsid w:val="001052AA"/>
    <w:rsid w:val="001103F4"/>
    <w:rsid w:val="00125FD3"/>
    <w:rsid w:val="00140626"/>
    <w:rsid w:val="001408C4"/>
    <w:rsid w:val="00141865"/>
    <w:rsid w:val="00146168"/>
    <w:rsid w:val="00157A0D"/>
    <w:rsid w:val="00160BF0"/>
    <w:rsid w:val="0016532A"/>
    <w:rsid w:val="00166A63"/>
    <w:rsid w:val="00190F86"/>
    <w:rsid w:val="00194B62"/>
    <w:rsid w:val="0019555E"/>
    <w:rsid w:val="001A4F03"/>
    <w:rsid w:val="001B1A8C"/>
    <w:rsid w:val="001B2BF8"/>
    <w:rsid w:val="001B2F54"/>
    <w:rsid w:val="001B4A0A"/>
    <w:rsid w:val="001B65BB"/>
    <w:rsid w:val="001C7083"/>
    <w:rsid w:val="001D6DFC"/>
    <w:rsid w:val="001D7300"/>
    <w:rsid w:val="001E4266"/>
    <w:rsid w:val="001E45EE"/>
    <w:rsid w:val="001E7F75"/>
    <w:rsid w:val="001F5FA8"/>
    <w:rsid w:val="001F6F69"/>
    <w:rsid w:val="0020217D"/>
    <w:rsid w:val="0020708D"/>
    <w:rsid w:val="00216D3A"/>
    <w:rsid w:val="00225273"/>
    <w:rsid w:val="00230D36"/>
    <w:rsid w:val="00241C25"/>
    <w:rsid w:val="00251AD0"/>
    <w:rsid w:val="0025475D"/>
    <w:rsid w:val="002661AC"/>
    <w:rsid w:val="00281CFC"/>
    <w:rsid w:val="00286CE4"/>
    <w:rsid w:val="002A04B8"/>
    <w:rsid w:val="002A56F2"/>
    <w:rsid w:val="002D0A0F"/>
    <w:rsid w:val="002D28B7"/>
    <w:rsid w:val="002F36F5"/>
    <w:rsid w:val="00305E96"/>
    <w:rsid w:val="00306CCC"/>
    <w:rsid w:val="00315A7E"/>
    <w:rsid w:val="003226A4"/>
    <w:rsid w:val="00331D8E"/>
    <w:rsid w:val="00332669"/>
    <w:rsid w:val="00333068"/>
    <w:rsid w:val="003420D2"/>
    <w:rsid w:val="00361B28"/>
    <w:rsid w:val="00370A83"/>
    <w:rsid w:val="003815FC"/>
    <w:rsid w:val="00387A9E"/>
    <w:rsid w:val="003A42A5"/>
    <w:rsid w:val="003A7C06"/>
    <w:rsid w:val="003B4FE4"/>
    <w:rsid w:val="003C589A"/>
    <w:rsid w:val="003D25F2"/>
    <w:rsid w:val="003D5E84"/>
    <w:rsid w:val="003D7326"/>
    <w:rsid w:val="003E0114"/>
    <w:rsid w:val="003E293E"/>
    <w:rsid w:val="003E5B88"/>
    <w:rsid w:val="003F28A8"/>
    <w:rsid w:val="00405C3E"/>
    <w:rsid w:val="0041191C"/>
    <w:rsid w:val="004126CE"/>
    <w:rsid w:val="0041374C"/>
    <w:rsid w:val="004226BB"/>
    <w:rsid w:val="00431EAF"/>
    <w:rsid w:val="00441C92"/>
    <w:rsid w:val="004456DF"/>
    <w:rsid w:val="004458CC"/>
    <w:rsid w:val="0045306F"/>
    <w:rsid w:val="00455E0E"/>
    <w:rsid w:val="004573F3"/>
    <w:rsid w:val="004719A5"/>
    <w:rsid w:val="00472ED3"/>
    <w:rsid w:val="00473E9E"/>
    <w:rsid w:val="00474A8A"/>
    <w:rsid w:val="00481046"/>
    <w:rsid w:val="00484426"/>
    <w:rsid w:val="004859EE"/>
    <w:rsid w:val="004A08CF"/>
    <w:rsid w:val="004A2045"/>
    <w:rsid w:val="004A468F"/>
    <w:rsid w:val="004B2096"/>
    <w:rsid w:val="004B240E"/>
    <w:rsid w:val="004B4FDC"/>
    <w:rsid w:val="004C11B5"/>
    <w:rsid w:val="004C1B2E"/>
    <w:rsid w:val="004C5D7D"/>
    <w:rsid w:val="004D388E"/>
    <w:rsid w:val="004D4B98"/>
    <w:rsid w:val="004D5CD3"/>
    <w:rsid w:val="004E0810"/>
    <w:rsid w:val="004F1394"/>
    <w:rsid w:val="004F2F8C"/>
    <w:rsid w:val="004F72F5"/>
    <w:rsid w:val="005249DD"/>
    <w:rsid w:val="00531AE9"/>
    <w:rsid w:val="00547692"/>
    <w:rsid w:val="00551A70"/>
    <w:rsid w:val="00551E4A"/>
    <w:rsid w:val="00553530"/>
    <w:rsid w:val="00554EF8"/>
    <w:rsid w:val="00562A16"/>
    <w:rsid w:val="005645E6"/>
    <w:rsid w:val="00572AED"/>
    <w:rsid w:val="00574CD5"/>
    <w:rsid w:val="0057658F"/>
    <w:rsid w:val="00581CEC"/>
    <w:rsid w:val="00585BB9"/>
    <w:rsid w:val="0058635F"/>
    <w:rsid w:val="00587C40"/>
    <w:rsid w:val="005924CA"/>
    <w:rsid w:val="005A247E"/>
    <w:rsid w:val="005A27F2"/>
    <w:rsid w:val="005A36EA"/>
    <w:rsid w:val="005A63E5"/>
    <w:rsid w:val="005B266C"/>
    <w:rsid w:val="005B5F7B"/>
    <w:rsid w:val="005C49B5"/>
    <w:rsid w:val="005C4BE2"/>
    <w:rsid w:val="005C617D"/>
    <w:rsid w:val="005D3C84"/>
    <w:rsid w:val="005D6F20"/>
    <w:rsid w:val="005F4887"/>
    <w:rsid w:val="005F6385"/>
    <w:rsid w:val="005F7842"/>
    <w:rsid w:val="00603C5B"/>
    <w:rsid w:val="0060492F"/>
    <w:rsid w:val="00611A53"/>
    <w:rsid w:val="006177AD"/>
    <w:rsid w:val="00617E69"/>
    <w:rsid w:val="00622785"/>
    <w:rsid w:val="00627C78"/>
    <w:rsid w:val="00635F01"/>
    <w:rsid w:val="00643BEA"/>
    <w:rsid w:val="006504A7"/>
    <w:rsid w:val="00655310"/>
    <w:rsid w:val="006631D8"/>
    <w:rsid w:val="006653A3"/>
    <w:rsid w:val="006655C8"/>
    <w:rsid w:val="00667468"/>
    <w:rsid w:val="00685321"/>
    <w:rsid w:val="00695250"/>
    <w:rsid w:val="00695759"/>
    <w:rsid w:val="006B099E"/>
    <w:rsid w:val="006C3CEC"/>
    <w:rsid w:val="006D57FC"/>
    <w:rsid w:val="006E16C3"/>
    <w:rsid w:val="006E2A42"/>
    <w:rsid w:val="006F186F"/>
    <w:rsid w:val="006F4A33"/>
    <w:rsid w:val="00714485"/>
    <w:rsid w:val="00727A63"/>
    <w:rsid w:val="007369A9"/>
    <w:rsid w:val="00744918"/>
    <w:rsid w:val="00760DCF"/>
    <w:rsid w:val="007645A3"/>
    <w:rsid w:val="00766F5F"/>
    <w:rsid w:val="0077572A"/>
    <w:rsid w:val="00784E1D"/>
    <w:rsid w:val="0078530E"/>
    <w:rsid w:val="00793598"/>
    <w:rsid w:val="00797012"/>
    <w:rsid w:val="007B559B"/>
    <w:rsid w:val="007B5E93"/>
    <w:rsid w:val="007B6362"/>
    <w:rsid w:val="007C06A4"/>
    <w:rsid w:val="007C7C41"/>
    <w:rsid w:val="007D0909"/>
    <w:rsid w:val="007D0DE1"/>
    <w:rsid w:val="007D4B3F"/>
    <w:rsid w:val="007D6D86"/>
    <w:rsid w:val="007E1F2E"/>
    <w:rsid w:val="007E3693"/>
    <w:rsid w:val="007E3BB3"/>
    <w:rsid w:val="007F17EF"/>
    <w:rsid w:val="007F41E4"/>
    <w:rsid w:val="007F4BDE"/>
    <w:rsid w:val="008009DF"/>
    <w:rsid w:val="00801463"/>
    <w:rsid w:val="008157CD"/>
    <w:rsid w:val="008274CF"/>
    <w:rsid w:val="00840EA7"/>
    <w:rsid w:val="00840FD7"/>
    <w:rsid w:val="00843B6D"/>
    <w:rsid w:val="00845350"/>
    <w:rsid w:val="008459E2"/>
    <w:rsid w:val="00845C58"/>
    <w:rsid w:val="00860A51"/>
    <w:rsid w:val="00862C8F"/>
    <w:rsid w:val="00864734"/>
    <w:rsid w:val="008648FB"/>
    <w:rsid w:val="008737A1"/>
    <w:rsid w:val="00874B9C"/>
    <w:rsid w:val="0088438F"/>
    <w:rsid w:val="00886AA5"/>
    <w:rsid w:val="0089094A"/>
    <w:rsid w:val="00891906"/>
    <w:rsid w:val="008924F8"/>
    <w:rsid w:val="008B212C"/>
    <w:rsid w:val="008B5E0B"/>
    <w:rsid w:val="008C3E42"/>
    <w:rsid w:val="008C734A"/>
    <w:rsid w:val="008D5B3B"/>
    <w:rsid w:val="008E3CE6"/>
    <w:rsid w:val="008E457A"/>
    <w:rsid w:val="008E4BCF"/>
    <w:rsid w:val="008E629F"/>
    <w:rsid w:val="008F2185"/>
    <w:rsid w:val="008F2EF1"/>
    <w:rsid w:val="008F3D0A"/>
    <w:rsid w:val="00902752"/>
    <w:rsid w:val="00903020"/>
    <w:rsid w:val="00910E58"/>
    <w:rsid w:val="00927239"/>
    <w:rsid w:val="00927509"/>
    <w:rsid w:val="00932988"/>
    <w:rsid w:val="009344C7"/>
    <w:rsid w:val="00941883"/>
    <w:rsid w:val="00941DA2"/>
    <w:rsid w:val="00944095"/>
    <w:rsid w:val="00953269"/>
    <w:rsid w:val="00966181"/>
    <w:rsid w:val="00966942"/>
    <w:rsid w:val="0097211B"/>
    <w:rsid w:val="009724C6"/>
    <w:rsid w:val="0099782D"/>
    <w:rsid w:val="009A0AFC"/>
    <w:rsid w:val="009A15FB"/>
    <w:rsid w:val="009A1917"/>
    <w:rsid w:val="009A257C"/>
    <w:rsid w:val="009B4423"/>
    <w:rsid w:val="009B62A6"/>
    <w:rsid w:val="009D214B"/>
    <w:rsid w:val="009D65D5"/>
    <w:rsid w:val="009E1208"/>
    <w:rsid w:val="009E5134"/>
    <w:rsid w:val="009E65DE"/>
    <w:rsid w:val="009F12F3"/>
    <w:rsid w:val="009F12F4"/>
    <w:rsid w:val="00A00276"/>
    <w:rsid w:val="00A0515F"/>
    <w:rsid w:val="00A15974"/>
    <w:rsid w:val="00A24CA5"/>
    <w:rsid w:val="00A24F4B"/>
    <w:rsid w:val="00A27EA3"/>
    <w:rsid w:val="00A36172"/>
    <w:rsid w:val="00A37B63"/>
    <w:rsid w:val="00A4719C"/>
    <w:rsid w:val="00A53C3B"/>
    <w:rsid w:val="00A61C35"/>
    <w:rsid w:val="00A62CDF"/>
    <w:rsid w:val="00A64748"/>
    <w:rsid w:val="00A85BCF"/>
    <w:rsid w:val="00AA2538"/>
    <w:rsid w:val="00AA41E5"/>
    <w:rsid w:val="00AA4583"/>
    <w:rsid w:val="00AB574B"/>
    <w:rsid w:val="00AB725B"/>
    <w:rsid w:val="00AD379C"/>
    <w:rsid w:val="00AD535D"/>
    <w:rsid w:val="00AD56D1"/>
    <w:rsid w:val="00AE0254"/>
    <w:rsid w:val="00AE1A3F"/>
    <w:rsid w:val="00AE701D"/>
    <w:rsid w:val="00AE728D"/>
    <w:rsid w:val="00AE79EE"/>
    <w:rsid w:val="00AF0C27"/>
    <w:rsid w:val="00AF39B8"/>
    <w:rsid w:val="00AF3F31"/>
    <w:rsid w:val="00B03AEA"/>
    <w:rsid w:val="00B1452D"/>
    <w:rsid w:val="00B2307D"/>
    <w:rsid w:val="00B23102"/>
    <w:rsid w:val="00B31B88"/>
    <w:rsid w:val="00B375A9"/>
    <w:rsid w:val="00B4549D"/>
    <w:rsid w:val="00B65F78"/>
    <w:rsid w:val="00B66F4E"/>
    <w:rsid w:val="00B741B9"/>
    <w:rsid w:val="00B76DA5"/>
    <w:rsid w:val="00B77280"/>
    <w:rsid w:val="00B84D53"/>
    <w:rsid w:val="00B90698"/>
    <w:rsid w:val="00BA421E"/>
    <w:rsid w:val="00BA4CE9"/>
    <w:rsid w:val="00BB3551"/>
    <w:rsid w:val="00BD69A5"/>
    <w:rsid w:val="00BE1C53"/>
    <w:rsid w:val="00BE2600"/>
    <w:rsid w:val="00BE5AFB"/>
    <w:rsid w:val="00BF0728"/>
    <w:rsid w:val="00C12AFB"/>
    <w:rsid w:val="00C13AA4"/>
    <w:rsid w:val="00C1593A"/>
    <w:rsid w:val="00C15F06"/>
    <w:rsid w:val="00C1762F"/>
    <w:rsid w:val="00C17795"/>
    <w:rsid w:val="00C208CA"/>
    <w:rsid w:val="00C21169"/>
    <w:rsid w:val="00C30E6D"/>
    <w:rsid w:val="00C30F9C"/>
    <w:rsid w:val="00C34BF4"/>
    <w:rsid w:val="00C47EB0"/>
    <w:rsid w:val="00C5707C"/>
    <w:rsid w:val="00C61E3A"/>
    <w:rsid w:val="00C66DFF"/>
    <w:rsid w:val="00C8666E"/>
    <w:rsid w:val="00CA0525"/>
    <w:rsid w:val="00CA2AE3"/>
    <w:rsid w:val="00CA59EA"/>
    <w:rsid w:val="00CB3DC7"/>
    <w:rsid w:val="00CC3612"/>
    <w:rsid w:val="00CC6062"/>
    <w:rsid w:val="00CD3FF6"/>
    <w:rsid w:val="00CF6D4C"/>
    <w:rsid w:val="00D0472B"/>
    <w:rsid w:val="00D17F09"/>
    <w:rsid w:val="00D26C58"/>
    <w:rsid w:val="00D33003"/>
    <w:rsid w:val="00D3765E"/>
    <w:rsid w:val="00D40E53"/>
    <w:rsid w:val="00D534DF"/>
    <w:rsid w:val="00D67D90"/>
    <w:rsid w:val="00D745E6"/>
    <w:rsid w:val="00DA4509"/>
    <w:rsid w:val="00DB1197"/>
    <w:rsid w:val="00DC1CCD"/>
    <w:rsid w:val="00DC3362"/>
    <w:rsid w:val="00DC5B66"/>
    <w:rsid w:val="00DE2A61"/>
    <w:rsid w:val="00DE70C1"/>
    <w:rsid w:val="00E07EE0"/>
    <w:rsid w:val="00E11931"/>
    <w:rsid w:val="00E11F20"/>
    <w:rsid w:val="00E13E81"/>
    <w:rsid w:val="00E242D2"/>
    <w:rsid w:val="00E36F23"/>
    <w:rsid w:val="00E40CDA"/>
    <w:rsid w:val="00E47D88"/>
    <w:rsid w:val="00E503B7"/>
    <w:rsid w:val="00E5141B"/>
    <w:rsid w:val="00E53622"/>
    <w:rsid w:val="00E54EA1"/>
    <w:rsid w:val="00E60456"/>
    <w:rsid w:val="00E644CF"/>
    <w:rsid w:val="00E823B6"/>
    <w:rsid w:val="00E82D3C"/>
    <w:rsid w:val="00E84ADE"/>
    <w:rsid w:val="00E95758"/>
    <w:rsid w:val="00EA594E"/>
    <w:rsid w:val="00EA5F9B"/>
    <w:rsid w:val="00EB2131"/>
    <w:rsid w:val="00EC3BA5"/>
    <w:rsid w:val="00EC7A7F"/>
    <w:rsid w:val="00ED6FAB"/>
    <w:rsid w:val="00EE1510"/>
    <w:rsid w:val="00EE3AA4"/>
    <w:rsid w:val="00EE7908"/>
    <w:rsid w:val="00EF4BF5"/>
    <w:rsid w:val="00F01675"/>
    <w:rsid w:val="00F03BB1"/>
    <w:rsid w:val="00F11A3A"/>
    <w:rsid w:val="00F12808"/>
    <w:rsid w:val="00F142D1"/>
    <w:rsid w:val="00F15C73"/>
    <w:rsid w:val="00F22B46"/>
    <w:rsid w:val="00F31F47"/>
    <w:rsid w:val="00F33D9F"/>
    <w:rsid w:val="00F3606C"/>
    <w:rsid w:val="00F40F2C"/>
    <w:rsid w:val="00F413B0"/>
    <w:rsid w:val="00F41885"/>
    <w:rsid w:val="00F42095"/>
    <w:rsid w:val="00F44691"/>
    <w:rsid w:val="00F47584"/>
    <w:rsid w:val="00F63D95"/>
    <w:rsid w:val="00F6636B"/>
    <w:rsid w:val="00F71C13"/>
    <w:rsid w:val="00F778BA"/>
    <w:rsid w:val="00F8033A"/>
    <w:rsid w:val="00F82613"/>
    <w:rsid w:val="00F96E66"/>
    <w:rsid w:val="00FB1481"/>
    <w:rsid w:val="00FB68F7"/>
    <w:rsid w:val="00FC09E7"/>
    <w:rsid w:val="00FC5C3A"/>
    <w:rsid w:val="00FD45B8"/>
    <w:rsid w:val="00FD48D4"/>
    <w:rsid w:val="00FE004B"/>
    <w:rsid w:val="00FE1A5F"/>
    <w:rsid w:val="00FE5FF8"/>
    <w:rsid w:val="00FF1E21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_x0000_s1031"/>
        <o:r id="V:Rule2" type="connector" idref="#_x0000_s1048"/>
        <o:r id="V:Rule3" type="connector" idref="#_x0000_s1040"/>
        <o:r id="V:Rule4" type="connector" idref="#_x0000_s1044"/>
        <o:r id="V:Rule5" type="connector" idref="#_x0000_s1037"/>
        <o:r id="V:Rule6" type="connector" idref="#_x0000_s103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B2096"/>
    <w:pPr>
      <w:keepNext/>
      <w:widowControl w:val="0"/>
      <w:shd w:val="clear" w:color="auto" w:fill="FFFFFF"/>
      <w:tabs>
        <w:tab w:val="left" w:pos="4968"/>
      </w:tabs>
      <w:suppressAutoHyphens w:val="0"/>
      <w:autoSpaceDE w:val="0"/>
      <w:autoSpaceDN w:val="0"/>
      <w:adjustRightInd w:val="0"/>
      <w:spacing w:before="240"/>
      <w:ind w:right="149"/>
      <w:outlineLvl w:val="0"/>
    </w:pPr>
    <w:rPr>
      <w:color w:val="000000"/>
      <w:spacing w:val="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F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473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4B2096"/>
    <w:rPr>
      <w:rFonts w:ascii="Times New Roman" w:eastAsia="Times New Roman" w:hAnsi="Times New Roman" w:cs="Times New Roman"/>
      <w:color w:val="000000"/>
      <w:spacing w:val="2"/>
      <w:sz w:val="24"/>
      <w:szCs w:val="20"/>
      <w:shd w:val="clear" w:color="auto" w:fill="FFFFFF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727A6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727A63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7">
    <w:name w:val="Цветовое выделение"/>
    <w:uiPriority w:val="99"/>
    <w:rsid w:val="00727A63"/>
    <w:rPr>
      <w:b/>
      <w:bCs/>
      <w:color w:val="26282F"/>
      <w:sz w:val="26"/>
      <w:szCs w:val="26"/>
    </w:rPr>
  </w:style>
  <w:style w:type="paragraph" w:styleId="a8">
    <w:name w:val="No Spacing"/>
    <w:uiPriority w:val="1"/>
    <w:qFormat/>
    <w:rsid w:val="00727A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36F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rsid w:val="00251AD0"/>
    <w:pPr>
      <w:spacing w:before="280" w:after="119"/>
    </w:pPr>
    <w:rPr>
      <w:lang w:eastAsia="zh-CN"/>
    </w:rPr>
  </w:style>
  <w:style w:type="paragraph" w:styleId="aa">
    <w:name w:val="Body Text"/>
    <w:basedOn w:val="a"/>
    <w:link w:val="ab"/>
    <w:uiPriority w:val="99"/>
    <w:rsid w:val="00DB1197"/>
    <w:pPr>
      <w:suppressAutoHyphens w:val="0"/>
    </w:pPr>
    <w:rPr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DB11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rsid w:val="00DB1197"/>
    <w:pPr>
      <w:suppressAutoHyphens w:val="0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DB11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9575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5759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header"/>
    <w:basedOn w:val="a"/>
    <w:link w:val="af"/>
    <w:uiPriority w:val="99"/>
    <w:semiHidden/>
    <w:unhideWhenUsed/>
    <w:rsid w:val="001C708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C70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semiHidden/>
    <w:unhideWhenUsed/>
    <w:rsid w:val="001C708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1C70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Абзац списка1"/>
    <w:basedOn w:val="a"/>
    <w:rsid w:val="00A62CDF"/>
    <w:pPr>
      <w:suppressAutoHyphens w:val="0"/>
      <w:ind w:left="720"/>
      <w:contextualSpacing/>
    </w:pPr>
    <w:rPr>
      <w:rFonts w:eastAsia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garantF1://86367.1401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9EA2F-84AE-4C26-909A-476C63CCF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torgonskiy.a</dc:creator>
  <cp:lastModifiedBy>User</cp:lastModifiedBy>
  <cp:revision>16</cp:revision>
  <cp:lastPrinted>2023-06-13T13:24:00Z</cp:lastPrinted>
  <dcterms:created xsi:type="dcterms:W3CDTF">2022-10-17T11:54:00Z</dcterms:created>
  <dcterms:modified xsi:type="dcterms:W3CDTF">2023-06-15T08:35:00Z</dcterms:modified>
</cp:coreProperties>
</file>