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B9" w:rsidRPr="00E431E5" w:rsidRDefault="00366EB9" w:rsidP="00417129">
      <w:pPr>
        <w:rPr>
          <w:b/>
          <w:sz w:val="28"/>
          <w:szCs w:val="28"/>
        </w:rPr>
      </w:pPr>
      <w:r w:rsidRPr="00E431E5">
        <w:rPr>
          <w:b/>
          <w:sz w:val="28"/>
          <w:szCs w:val="28"/>
        </w:rPr>
        <w:t>АДМИНИСТРАЦИЯПАНИНСКОГО ГОРОДСКОГО ПОСЕЛЕНИЯ</w:t>
      </w:r>
    </w:p>
    <w:p w:rsidR="00366EB9" w:rsidRPr="00E431E5" w:rsidRDefault="00366EB9" w:rsidP="00366EB9">
      <w:pPr>
        <w:jc w:val="center"/>
        <w:rPr>
          <w:b/>
          <w:sz w:val="28"/>
          <w:szCs w:val="28"/>
        </w:rPr>
      </w:pPr>
      <w:r w:rsidRPr="00E431E5">
        <w:rPr>
          <w:b/>
          <w:sz w:val="28"/>
          <w:szCs w:val="28"/>
        </w:rPr>
        <w:t>ПАНИНСКОГО МУНИЦИПАЛЬНОГО РАЙОНА</w:t>
      </w:r>
    </w:p>
    <w:p w:rsidR="00366EB9" w:rsidRPr="00E431E5" w:rsidRDefault="00366EB9" w:rsidP="00366EB9">
      <w:pPr>
        <w:jc w:val="center"/>
        <w:rPr>
          <w:b/>
          <w:sz w:val="28"/>
          <w:szCs w:val="28"/>
        </w:rPr>
      </w:pPr>
      <w:r w:rsidRPr="00E431E5">
        <w:rPr>
          <w:b/>
          <w:sz w:val="28"/>
          <w:szCs w:val="28"/>
        </w:rPr>
        <w:t>ВОРОНЕЖСКОЙ ОБЛАСТИ</w:t>
      </w:r>
    </w:p>
    <w:p w:rsidR="00366EB9" w:rsidRPr="00E431E5" w:rsidRDefault="00366EB9" w:rsidP="00366EB9">
      <w:pPr>
        <w:jc w:val="center"/>
        <w:rPr>
          <w:b/>
          <w:sz w:val="28"/>
          <w:szCs w:val="28"/>
        </w:rPr>
      </w:pPr>
    </w:p>
    <w:p w:rsidR="00366EB9" w:rsidRPr="00E431E5" w:rsidRDefault="00366EB9" w:rsidP="00366EB9">
      <w:pPr>
        <w:jc w:val="center"/>
        <w:rPr>
          <w:b/>
          <w:sz w:val="28"/>
          <w:szCs w:val="28"/>
        </w:rPr>
      </w:pPr>
      <w:proofErr w:type="gramStart"/>
      <w:r w:rsidRPr="00E431E5">
        <w:rPr>
          <w:b/>
          <w:sz w:val="28"/>
          <w:szCs w:val="28"/>
        </w:rPr>
        <w:t>П</w:t>
      </w:r>
      <w:proofErr w:type="gramEnd"/>
      <w:r w:rsidRPr="00E431E5">
        <w:rPr>
          <w:b/>
          <w:sz w:val="28"/>
          <w:szCs w:val="28"/>
        </w:rPr>
        <w:t xml:space="preserve"> О С Т А Н О В Л Е Н И Е</w:t>
      </w:r>
    </w:p>
    <w:p w:rsidR="00366EB9" w:rsidRPr="006B274C" w:rsidRDefault="00366EB9" w:rsidP="00366EB9">
      <w:pPr>
        <w:jc w:val="center"/>
        <w:rPr>
          <w:sz w:val="28"/>
          <w:szCs w:val="28"/>
        </w:rPr>
      </w:pPr>
    </w:p>
    <w:p w:rsidR="00366EB9" w:rsidRDefault="00905FE3" w:rsidP="00366EB9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86789">
        <w:rPr>
          <w:sz w:val="28"/>
          <w:szCs w:val="28"/>
        </w:rPr>
        <w:t>22</w:t>
      </w:r>
      <w:r w:rsidR="000700D7">
        <w:rPr>
          <w:sz w:val="28"/>
          <w:szCs w:val="28"/>
        </w:rPr>
        <w:t>.05.</w:t>
      </w:r>
      <w:r w:rsidR="00242F37">
        <w:rPr>
          <w:sz w:val="28"/>
          <w:szCs w:val="28"/>
        </w:rPr>
        <w:t xml:space="preserve"> 202</w:t>
      </w:r>
      <w:r w:rsidR="00C86789">
        <w:rPr>
          <w:sz w:val="28"/>
          <w:szCs w:val="28"/>
        </w:rPr>
        <w:t>5</w:t>
      </w:r>
      <w:r w:rsidR="00366EB9" w:rsidRPr="006B274C">
        <w:rPr>
          <w:sz w:val="28"/>
          <w:szCs w:val="28"/>
        </w:rPr>
        <w:t xml:space="preserve"> г</w:t>
      </w:r>
      <w:r w:rsidR="000700D7">
        <w:rPr>
          <w:sz w:val="28"/>
          <w:szCs w:val="28"/>
        </w:rPr>
        <w:t>.</w:t>
      </w:r>
      <w:r w:rsidR="00C86789">
        <w:rPr>
          <w:sz w:val="28"/>
          <w:szCs w:val="28"/>
        </w:rPr>
        <w:t xml:space="preserve"> </w:t>
      </w:r>
      <w:r w:rsidR="00366EB9" w:rsidRPr="006B274C">
        <w:rPr>
          <w:sz w:val="28"/>
          <w:szCs w:val="28"/>
        </w:rPr>
        <w:t xml:space="preserve"> №</w:t>
      </w:r>
      <w:r w:rsidR="00C86789">
        <w:rPr>
          <w:sz w:val="28"/>
          <w:szCs w:val="28"/>
        </w:rPr>
        <w:t xml:space="preserve"> 12</w:t>
      </w:r>
      <w:r w:rsidR="0016399C">
        <w:rPr>
          <w:sz w:val="28"/>
          <w:szCs w:val="28"/>
        </w:rPr>
        <w:t>8</w:t>
      </w:r>
    </w:p>
    <w:p w:rsidR="00366EB9" w:rsidRDefault="00366EB9" w:rsidP="00366EB9">
      <w:pPr>
        <w:rPr>
          <w:sz w:val="28"/>
          <w:szCs w:val="28"/>
        </w:rPr>
      </w:pPr>
      <w:r>
        <w:rPr>
          <w:sz w:val="28"/>
          <w:szCs w:val="28"/>
        </w:rPr>
        <w:t>р.п. Панино</w:t>
      </w:r>
    </w:p>
    <w:p w:rsidR="00366EB9" w:rsidRPr="006B274C" w:rsidRDefault="00366EB9" w:rsidP="00366EB9">
      <w:pPr>
        <w:rPr>
          <w:sz w:val="28"/>
          <w:szCs w:val="28"/>
        </w:rPr>
      </w:pPr>
    </w:p>
    <w:p w:rsidR="00366EB9" w:rsidRPr="00E431E5" w:rsidRDefault="00366EB9" w:rsidP="00366EB9">
      <w:pPr>
        <w:rPr>
          <w:b/>
          <w:sz w:val="28"/>
          <w:szCs w:val="28"/>
        </w:rPr>
      </w:pPr>
      <w:r w:rsidRPr="00E431E5">
        <w:rPr>
          <w:b/>
          <w:sz w:val="28"/>
          <w:szCs w:val="28"/>
        </w:rPr>
        <w:t xml:space="preserve">Об  утверждении </w:t>
      </w:r>
      <w:r w:rsidR="00720F27" w:rsidRPr="00E431E5">
        <w:rPr>
          <w:b/>
          <w:sz w:val="28"/>
          <w:szCs w:val="28"/>
        </w:rPr>
        <w:t xml:space="preserve">тарифов ЖКХ </w:t>
      </w:r>
    </w:p>
    <w:p w:rsidR="00366EB9" w:rsidRPr="006B274C" w:rsidRDefault="00366EB9" w:rsidP="00366EB9">
      <w:pPr>
        <w:rPr>
          <w:sz w:val="28"/>
          <w:szCs w:val="28"/>
        </w:rPr>
      </w:pPr>
    </w:p>
    <w:p w:rsidR="00366EB9" w:rsidRDefault="00366EB9" w:rsidP="00366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</w:t>
      </w:r>
      <w:r w:rsidR="002B53C8">
        <w:rPr>
          <w:sz w:val="28"/>
          <w:szCs w:val="28"/>
        </w:rPr>
        <w:t>ым</w:t>
      </w:r>
      <w:r w:rsidR="00325A2F">
        <w:rPr>
          <w:sz w:val="28"/>
          <w:szCs w:val="28"/>
        </w:rPr>
        <w:t xml:space="preserve"> закон</w:t>
      </w:r>
      <w:r w:rsidR="002B53C8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2B53C8">
        <w:rPr>
          <w:sz w:val="28"/>
          <w:szCs w:val="28"/>
        </w:rPr>
        <w:t xml:space="preserve"> в целях реализации положений статей 155, 156 Жилищного кодекса Российской Федерации, </w:t>
      </w:r>
      <w:bookmarkStart w:id="0" w:name="_GoBack"/>
      <w:bookmarkEnd w:id="0"/>
      <w:r>
        <w:rPr>
          <w:sz w:val="28"/>
          <w:szCs w:val="28"/>
        </w:rPr>
        <w:t>администрация Панинского городского поселения Панинского муниципального района Воронежской области</w:t>
      </w:r>
    </w:p>
    <w:p w:rsidR="00115B6A" w:rsidRDefault="00115B6A" w:rsidP="00325A2F">
      <w:pPr>
        <w:ind w:firstLine="709"/>
        <w:jc w:val="center"/>
        <w:rPr>
          <w:sz w:val="28"/>
          <w:szCs w:val="28"/>
        </w:rPr>
      </w:pPr>
    </w:p>
    <w:p w:rsidR="00325A2F" w:rsidRDefault="00366EB9" w:rsidP="00325A2F">
      <w:pPr>
        <w:ind w:firstLine="709"/>
        <w:jc w:val="center"/>
        <w:rPr>
          <w:b/>
          <w:sz w:val="28"/>
          <w:szCs w:val="28"/>
        </w:rPr>
      </w:pPr>
      <w:proofErr w:type="gramStart"/>
      <w:r w:rsidRPr="00E431E5">
        <w:rPr>
          <w:b/>
          <w:sz w:val="28"/>
          <w:szCs w:val="28"/>
        </w:rPr>
        <w:t>П</w:t>
      </w:r>
      <w:proofErr w:type="gramEnd"/>
      <w:r w:rsidRPr="00E431E5">
        <w:rPr>
          <w:b/>
          <w:sz w:val="28"/>
          <w:szCs w:val="28"/>
        </w:rPr>
        <w:t xml:space="preserve"> О С Т А Н О В Л Я Е Т:</w:t>
      </w:r>
    </w:p>
    <w:p w:rsidR="00C86789" w:rsidRPr="00E431E5" w:rsidRDefault="00C86789" w:rsidP="00325A2F">
      <w:pPr>
        <w:ind w:firstLine="709"/>
        <w:jc w:val="center"/>
        <w:rPr>
          <w:b/>
          <w:sz w:val="28"/>
          <w:szCs w:val="28"/>
        </w:rPr>
      </w:pPr>
    </w:p>
    <w:p w:rsidR="00325A2F" w:rsidRDefault="00325A2F" w:rsidP="00325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единые тарифы для всех пользователей жилых помещений  на территории Панинского городского </w:t>
      </w:r>
      <w:r w:rsidR="00632C83">
        <w:rPr>
          <w:sz w:val="28"/>
          <w:szCs w:val="28"/>
        </w:rPr>
        <w:t>поселения за жилищные услуги с</w:t>
      </w:r>
      <w:r w:rsidR="00C86789">
        <w:rPr>
          <w:sz w:val="28"/>
          <w:szCs w:val="28"/>
        </w:rPr>
        <w:t xml:space="preserve"> </w:t>
      </w:r>
      <w:r w:rsidR="003346AC">
        <w:rPr>
          <w:sz w:val="28"/>
          <w:szCs w:val="28"/>
        </w:rPr>
        <w:t>0</w:t>
      </w:r>
      <w:r w:rsidR="006972F2">
        <w:rPr>
          <w:sz w:val="28"/>
          <w:szCs w:val="28"/>
        </w:rPr>
        <w:t>1.</w:t>
      </w:r>
      <w:r w:rsidR="008E7CCA">
        <w:rPr>
          <w:sz w:val="28"/>
          <w:szCs w:val="28"/>
        </w:rPr>
        <w:t>07</w:t>
      </w:r>
      <w:r w:rsidR="006972F2">
        <w:rPr>
          <w:sz w:val="28"/>
          <w:szCs w:val="28"/>
        </w:rPr>
        <w:t>.202</w:t>
      </w:r>
      <w:r w:rsidR="00C86789">
        <w:rPr>
          <w:sz w:val="28"/>
          <w:szCs w:val="28"/>
        </w:rPr>
        <w:t>5</w:t>
      </w:r>
      <w:r w:rsidR="006972F2">
        <w:rPr>
          <w:sz w:val="28"/>
          <w:szCs w:val="28"/>
        </w:rPr>
        <w:t xml:space="preserve"> г. по 3</w:t>
      </w:r>
      <w:r w:rsidR="008E7CCA">
        <w:rPr>
          <w:sz w:val="28"/>
          <w:szCs w:val="28"/>
        </w:rPr>
        <w:t>1</w:t>
      </w:r>
      <w:r w:rsidR="006972F2">
        <w:rPr>
          <w:sz w:val="28"/>
          <w:szCs w:val="28"/>
        </w:rPr>
        <w:t>.</w:t>
      </w:r>
      <w:r w:rsidR="008E7CCA">
        <w:rPr>
          <w:sz w:val="28"/>
          <w:szCs w:val="28"/>
        </w:rPr>
        <w:t>12</w:t>
      </w:r>
      <w:r w:rsidR="006972F2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C30EF5">
        <w:rPr>
          <w:sz w:val="28"/>
          <w:szCs w:val="28"/>
        </w:rPr>
        <w:t>2</w:t>
      </w:r>
      <w:r w:rsidR="00C8678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расчете на 1 кв.м. общей площади на 1 человека в месяц (</w:t>
      </w:r>
      <w:r w:rsidR="00A30185">
        <w:rPr>
          <w:sz w:val="28"/>
          <w:szCs w:val="28"/>
        </w:rPr>
        <w:t>п</w:t>
      </w:r>
      <w:r>
        <w:rPr>
          <w:sz w:val="28"/>
          <w:szCs w:val="28"/>
        </w:rPr>
        <w:t>риложение 1).</w:t>
      </w:r>
    </w:p>
    <w:p w:rsidR="00366EB9" w:rsidRDefault="00325A2F" w:rsidP="00325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расчет размера платы на территории Панинского городского поселения организаций, предприятий, учреждений, индивидуальных предпринимателей за жилищные услуги </w:t>
      </w:r>
      <w:r w:rsidR="00C81D67">
        <w:rPr>
          <w:sz w:val="28"/>
          <w:szCs w:val="28"/>
        </w:rPr>
        <w:t xml:space="preserve">с </w:t>
      </w:r>
      <w:r w:rsidR="003346AC">
        <w:rPr>
          <w:sz w:val="28"/>
          <w:szCs w:val="28"/>
        </w:rPr>
        <w:t>0</w:t>
      </w:r>
      <w:r w:rsidR="00C81D67">
        <w:rPr>
          <w:sz w:val="28"/>
          <w:szCs w:val="28"/>
        </w:rPr>
        <w:t>1.</w:t>
      </w:r>
      <w:r w:rsidR="008E7CCA">
        <w:rPr>
          <w:sz w:val="28"/>
          <w:szCs w:val="28"/>
        </w:rPr>
        <w:t>07</w:t>
      </w:r>
      <w:r w:rsidR="00C81D67">
        <w:rPr>
          <w:sz w:val="28"/>
          <w:szCs w:val="28"/>
        </w:rPr>
        <w:t>.202</w:t>
      </w:r>
      <w:r w:rsidR="00C86789">
        <w:rPr>
          <w:sz w:val="28"/>
          <w:szCs w:val="28"/>
        </w:rPr>
        <w:t>5</w:t>
      </w:r>
      <w:r w:rsidR="00C81D67">
        <w:rPr>
          <w:sz w:val="28"/>
          <w:szCs w:val="28"/>
        </w:rPr>
        <w:t xml:space="preserve"> по 3</w:t>
      </w:r>
      <w:r w:rsidR="008E7CCA">
        <w:rPr>
          <w:sz w:val="28"/>
          <w:szCs w:val="28"/>
        </w:rPr>
        <w:t>1</w:t>
      </w:r>
      <w:r w:rsidR="00C81D67">
        <w:rPr>
          <w:sz w:val="28"/>
          <w:szCs w:val="28"/>
        </w:rPr>
        <w:t>.</w:t>
      </w:r>
      <w:r w:rsidR="008E7CCA">
        <w:rPr>
          <w:sz w:val="28"/>
          <w:szCs w:val="28"/>
        </w:rPr>
        <w:t>12</w:t>
      </w:r>
      <w:r w:rsidR="00C81D67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C30EF5">
        <w:rPr>
          <w:sz w:val="28"/>
          <w:szCs w:val="28"/>
        </w:rPr>
        <w:t>2</w:t>
      </w:r>
      <w:r w:rsidR="00C86789">
        <w:rPr>
          <w:sz w:val="28"/>
          <w:szCs w:val="28"/>
        </w:rPr>
        <w:t>5</w:t>
      </w:r>
      <w:r w:rsidR="00E8367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</w:t>
      </w:r>
      <w:r w:rsidR="00A30185">
        <w:rPr>
          <w:sz w:val="28"/>
          <w:szCs w:val="28"/>
        </w:rPr>
        <w:t>п</w:t>
      </w:r>
      <w:r>
        <w:rPr>
          <w:sz w:val="28"/>
          <w:szCs w:val="28"/>
        </w:rPr>
        <w:t>риложение 2).</w:t>
      </w:r>
    </w:p>
    <w:p w:rsidR="00366EB9" w:rsidRDefault="00611C7B" w:rsidP="00366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6E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66EB9">
        <w:rPr>
          <w:sz w:val="28"/>
          <w:szCs w:val="28"/>
        </w:rPr>
        <w:t>Настоящее постанов</w:t>
      </w:r>
      <w:r w:rsidR="00325A2F">
        <w:rPr>
          <w:sz w:val="28"/>
          <w:szCs w:val="28"/>
        </w:rPr>
        <w:t>ление вступает в силу со дня его официального опубликования</w:t>
      </w:r>
      <w:r w:rsidR="00A864EF">
        <w:rPr>
          <w:sz w:val="28"/>
          <w:szCs w:val="28"/>
        </w:rPr>
        <w:t xml:space="preserve"> и распространяется </w:t>
      </w:r>
      <w:proofErr w:type="spellStart"/>
      <w:r w:rsidR="00A864EF">
        <w:rPr>
          <w:sz w:val="28"/>
          <w:szCs w:val="28"/>
        </w:rPr>
        <w:t>на</w:t>
      </w:r>
      <w:r w:rsidR="00C81D67">
        <w:rPr>
          <w:sz w:val="28"/>
          <w:szCs w:val="28"/>
        </w:rPr>
        <w:t>правоотношения</w:t>
      </w:r>
      <w:proofErr w:type="spellEnd"/>
      <w:r w:rsidR="00C81D67">
        <w:rPr>
          <w:sz w:val="28"/>
          <w:szCs w:val="28"/>
        </w:rPr>
        <w:t xml:space="preserve"> возникшие с 01.</w:t>
      </w:r>
      <w:r w:rsidR="008E7CCA">
        <w:rPr>
          <w:sz w:val="28"/>
          <w:szCs w:val="28"/>
        </w:rPr>
        <w:t>07</w:t>
      </w:r>
      <w:r w:rsidR="00A864EF">
        <w:rPr>
          <w:sz w:val="28"/>
          <w:szCs w:val="28"/>
        </w:rPr>
        <w:t>.20</w:t>
      </w:r>
      <w:r w:rsidR="00C30EF5">
        <w:rPr>
          <w:sz w:val="28"/>
          <w:szCs w:val="28"/>
        </w:rPr>
        <w:t>2</w:t>
      </w:r>
      <w:r w:rsidR="00C86789">
        <w:rPr>
          <w:sz w:val="28"/>
          <w:szCs w:val="28"/>
        </w:rPr>
        <w:t>5</w:t>
      </w:r>
      <w:r w:rsidR="00A864EF">
        <w:rPr>
          <w:sz w:val="28"/>
          <w:szCs w:val="28"/>
        </w:rPr>
        <w:t xml:space="preserve"> года</w:t>
      </w:r>
      <w:r w:rsidR="00325A2F">
        <w:rPr>
          <w:sz w:val="28"/>
          <w:szCs w:val="28"/>
        </w:rPr>
        <w:t>.</w:t>
      </w:r>
    </w:p>
    <w:p w:rsidR="00366EB9" w:rsidRDefault="00611C7B" w:rsidP="00366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6E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66EB9">
        <w:rPr>
          <w:sz w:val="28"/>
          <w:szCs w:val="28"/>
        </w:rPr>
        <w:t xml:space="preserve">Опубликовать </w:t>
      </w:r>
      <w:r w:rsidR="00325A2F">
        <w:rPr>
          <w:sz w:val="28"/>
          <w:szCs w:val="28"/>
        </w:rPr>
        <w:t>настоящее постановление</w:t>
      </w:r>
      <w:r w:rsidR="00366EB9">
        <w:rPr>
          <w:sz w:val="28"/>
          <w:szCs w:val="28"/>
        </w:rPr>
        <w:t xml:space="preserve"> в районной газете «Наш край»</w:t>
      </w:r>
      <w:r w:rsidR="00325A2F">
        <w:rPr>
          <w:sz w:val="28"/>
          <w:szCs w:val="28"/>
        </w:rPr>
        <w:t xml:space="preserve">, официальном периодическом печатном издании «Панинский муниципальный вестник «Официально» и разместить на официальном сайте администрации </w:t>
      </w:r>
      <w:r w:rsidR="000700D7">
        <w:rPr>
          <w:sz w:val="28"/>
          <w:szCs w:val="28"/>
        </w:rPr>
        <w:t>в сети «Интернет».</w:t>
      </w:r>
    </w:p>
    <w:p w:rsidR="0073626B" w:rsidRDefault="0073626B" w:rsidP="00366EB9">
      <w:pPr>
        <w:ind w:firstLine="709"/>
        <w:jc w:val="both"/>
        <w:rPr>
          <w:sz w:val="28"/>
          <w:szCs w:val="28"/>
        </w:rPr>
      </w:pPr>
    </w:p>
    <w:p w:rsidR="0073626B" w:rsidRPr="006B274C" w:rsidRDefault="0073626B" w:rsidP="00366EB9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2"/>
        <w:gridCol w:w="1655"/>
        <w:gridCol w:w="3194"/>
      </w:tblGrid>
      <w:tr w:rsidR="0073626B" w:rsidTr="0073626B">
        <w:tc>
          <w:tcPr>
            <w:tcW w:w="4722" w:type="dxa"/>
          </w:tcPr>
          <w:p w:rsidR="0073626B" w:rsidRDefault="00C86789" w:rsidP="00736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3626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73626B">
              <w:rPr>
                <w:sz w:val="28"/>
                <w:szCs w:val="28"/>
              </w:rPr>
              <w:t xml:space="preserve"> администрации </w:t>
            </w:r>
          </w:p>
          <w:p w:rsidR="0073626B" w:rsidRDefault="0073626B" w:rsidP="00736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Панинского г</w:t>
            </w:r>
            <w:r w:rsidRPr="006B274C">
              <w:rPr>
                <w:sz w:val="28"/>
                <w:szCs w:val="28"/>
              </w:rPr>
              <w:t>ородского поселения</w:t>
            </w:r>
          </w:p>
        </w:tc>
        <w:tc>
          <w:tcPr>
            <w:tcW w:w="1655" w:type="dxa"/>
          </w:tcPr>
          <w:p w:rsidR="0073626B" w:rsidRDefault="0073626B" w:rsidP="00736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4" w:type="dxa"/>
          </w:tcPr>
          <w:p w:rsidR="0073626B" w:rsidRDefault="0073626B" w:rsidP="0073626B">
            <w:pPr>
              <w:jc w:val="both"/>
              <w:rPr>
                <w:sz w:val="28"/>
                <w:szCs w:val="28"/>
              </w:rPr>
            </w:pPr>
          </w:p>
          <w:p w:rsidR="0073626B" w:rsidRDefault="00C86789" w:rsidP="00242F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Безбородых</w:t>
            </w:r>
          </w:p>
        </w:tc>
      </w:tr>
    </w:tbl>
    <w:p w:rsidR="0073626B" w:rsidRDefault="0073626B" w:rsidP="0092460F">
      <w:pPr>
        <w:ind w:left="4536"/>
        <w:jc w:val="both"/>
        <w:sectPr w:rsidR="0073626B" w:rsidSect="007362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lastRenderedPageBreak/>
        <w:t xml:space="preserve">Приложение  1 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к постановлению администрации 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Панинского городского поселения 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Панинского муниципального района 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>Воронежской области</w:t>
      </w:r>
    </w:p>
    <w:p w:rsidR="0073626B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от </w:t>
      </w:r>
      <w:r w:rsidR="00C86789">
        <w:rPr>
          <w:sz w:val="22"/>
          <w:szCs w:val="22"/>
        </w:rPr>
        <w:t xml:space="preserve">22 </w:t>
      </w:r>
      <w:r w:rsidR="004F3B8D">
        <w:rPr>
          <w:sz w:val="22"/>
          <w:szCs w:val="22"/>
        </w:rPr>
        <w:t>мая</w:t>
      </w:r>
      <w:r w:rsidR="00C86789">
        <w:rPr>
          <w:sz w:val="22"/>
          <w:szCs w:val="22"/>
        </w:rPr>
        <w:t xml:space="preserve"> </w:t>
      </w:r>
      <w:r w:rsidR="00905FE3">
        <w:rPr>
          <w:sz w:val="22"/>
          <w:szCs w:val="22"/>
        </w:rPr>
        <w:t>20</w:t>
      </w:r>
      <w:r w:rsidR="00242F37">
        <w:rPr>
          <w:sz w:val="22"/>
          <w:szCs w:val="22"/>
        </w:rPr>
        <w:t>2</w:t>
      </w:r>
      <w:r w:rsidR="00C86789">
        <w:rPr>
          <w:sz w:val="22"/>
          <w:szCs w:val="22"/>
        </w:rPr>
        <w:t>5</w:t>
      </w:r>
      <w:r w:rsidRPr="00ED7212">
        <w:rPr>
          <w:sz w:val="22"/>
          <w:szCs w:val="22"/>
        </w:rPr>
        <w:t xml:space="preserve"> № </w:t>
      </w:r>
      <w:r w:rsidR="00C86789">
        <w:rPr>
          <w:sz w:val="22"/>
          <w:szCs w:val="22"/>
        </w:rPr>
        <w:t>12</w:t>
      </w:r>
      <w:r w:rsidR="0016399C">
        <w:rPr>
          <w:sz w:val="22"/>
          <w:szCs w:val="22"/>
        </w:rPr>
        <w:t>8</w:t>
      </w:r>
    </w:p>
    <w:p w:rsidR="00C86789" w:rsidRDefault="00C86789" w:rsidP="0073626B">
      <w:pPr>
        <w:ind w:left="9072"/>
        <w:jc w:val="both"/>
        <w:rPr>
          <w:sz w:val="20"/>
          <w:szCs w:val="20"/>
        </w:rPr>
      </w:pPr>
    </w:p>
    <w:p w:rsidR="00ED7212" w:rsidRPr="00ED7212" w:rsidRDefault="00ED7212" w:rsidP="00ED7212">
      <w:pPr>
        <w:ind w:firstLine="567"/>
        <w:jc w:val="center"/>
        <w:rPr>
          <w:b/>
          <w:bCs/>
          <w:sz w:val="22"/>
          <w:szCs w:val="22"/>
        </w:rPr>
      </w:pPr>
      <w:r w:rsidRPr="00ED7212">
        <w:rPr>
          <w:b/>
          <w:bCs/>
          <w:sz w:val="22"/>
          <w:szCs w:val="22"/>
        </w:rPr>
        <w:t>Единые тарифы для всех пользователей жилых помещений (нанимателей по договорам социального найма жилых помещений и для собственников жилых помещений) на территории Панинского городского поселения за жилищные услуги</w:t>
      </w:r>
      <w:r w:rsidR="00C86789">
        <w:rPr>
          <w:b/>
          <w:bCs/>
          <w:sz w:val="22"/>
          <w:szCs w:val="22"/>
        </w:rPr>
        <w:t xml:space="preserve"> </w:t>
      </w:r>
      <w:r w:rsidR="00C81D67" w:rsidRPr="00C81D67">
        <w:rPr>
          <w:b/>
          <w:bCs/>
          <w:sz w:val="22"/>
          <w:szCs w:val="22"/>
        </w:rPr>
        <w:t>с 01.</w:t>
      </w:r>
      <w:r w:rsidR="008E7CCA">
        <w:rPr>
          <w:b/>
          <w:bCs/>
          <w:sz w:val="22"/>
          <w:szCs w:val="22"/>
        </w:rPr>
        <w:t>07</w:t>
      </w:r>
      <w:r w:rsidR="00C81D67" w:rsidRPr="00C81D67">
        <w:rPr>
          <w:b/>
          <w:bCs/>
          <w:sz w:val="22"/>
          <w:szCs w:val="22"/>
        </w:rPr>
        <w:t>.202</w:t>
      </w:r>
      <w:r w:rsidR="00C86789">
        <w:rPr>
          <w:b/>
          <w:bCs/>
          <w:sz w:val="22"/>
          <w:szCs w:val="22"/>
        </w:rPr>
        <w:t>5</w:t>
      </w:r>
      <w:r w:rsidR="00C81D67" w:rsidRPr="00C81D67">
        <w:rPr>
          <w:b/>
          <w:bCs/>
          <w:sz w:val="22"/>
          <w:szCs w:val="22"/>
        </w:rPr>
        <w:t xml:space="preserve"> года по 3</w:t>
      </w:r>
      <w:r w:rsidR="008E7CCA">
        <w:rPr>
          <w:b/>
          <w:bCs/>
          <w:sz w:val="22"/>
          <w:szCs w:val="22"/>
        </w:rPr>
        <w:t>1</w:t>
      </w:r>
      <w:r w:rsidR="00C81D67" w:rsidRPr="00C81D67">
        <w:rPr>
          <w:b/>
          <w:bCs/>
          <w:sz w:val="22"/>
          <w:szCs w:val="22"/>
        </w:rPr>
        <w:t>.</w:t>
      </w:r>
      <w:r w:rsidR="008E7CCA">
        <w:rPr>
          <w:b/>
          <w:bCs/>
          <w:sz w:val="22"/>
          <w:szCs w:val="22"/>
        </w:rPr>
        <w:t>12</w:t>
      </w:r>
      <w:r w:rsidR="00C81D67" w:rsidRPr="00C81D67">
        <w:rPr>
          <w:b/>
          <w:bCs/>
          <w:sz w:val="22"/>
          <w:szCs w:val="22"/>
        </w:rPr>
        <w:t>.202</w:t>
      </w:r>
      <w:r w:rsidR="00C86789">
        <w:rPr>
          <w:b/>
          <w:bCs/>
          <w:sz w:val="22"/>
          <w:szCs w:val="22"/>
        </w:rPr>
        <w:t>5</w:t>
      </w:r>
      <w:r w:rsidR="00C81D67" w:rsidRPr="00C81D67">
        <w:rPr>
          <w:b/>
          <w:bCs/>
          <w:sz w:val="22"/>
          <w:szCs w:val="22"/>
        </w:rPr>
        <w:t xml:space="preserve"> года</w:t>
      </w:r>
      <w:r w:rsidRPr="00ED7212">
        <w:rPr>
          <w:b/>
          <w:bCs/>
          <w:sz w:val="22"/>
          <w:szCs w:val="22"/>
        </w:rPr>
        <w:t>, в расчете на 1 м</w:t>
      </w:r>
      <w:proofErr w:type="gramStart"/>
      <w:r w:rsidRPr="00ED7212">
        <w:rPr>
          <w:b/>
          <w:bCs/>
          <w:sz w:val="22"/>
          <w:szCs w:val="22"/>
          <w:vertAlign w:val="superscript"/>
        </w:rPr>
        <w:t>2</w:t>
      </w:r>
      <w:proofErr w:type="gramEnd"/>
      <w:r w:rsidRPr="00ED7212">
        <w:rPr>
          <w:b/>
          <w:bCs/>
          <w:sz w:val="22"/>
          <w:szCs w:val="22"/>
        </w:rPr>
        <w:t xml:space="preserve"> общей площади и на 1 человека в месяц в типовом жилом помещении</w:t>
      </w:r>
    </w:p>
    <w:p w:rsidR="00ED7212" w:rsidRPr="00ED7212" w:rsidRDefault="00ED7212" w:rsidP="00ED7212">
      <w:pPr>
        <w:ind w:firstLine="567"/>
        <w:jc w:val="center"/>
      </w:pPr>
    </w:p>
    <w:tbl>
      <w:tblPr>
        <w:tblW w:w="5000" w:type="pct"/>
        <w:tblLook w:val="04A0"/>
      </w:tblPr>
      <w:tblGrid>
        <w:gridCol w:w="8615"/>
        <w:gridCol w:w="239"/>
        <w:gridCol w:w="238"/>
        <w:gridCol w:w="238"/>
        <w:gridCol w:w="414"/>
        <w:gridCol w:w="665"/>
        <w:gridCol w:w="2265"/>
        <w:gridCol w:w="603"/>
        <w:gridCol w:w="686"/>
        <w:gridCol w:w="490"/>
        <w:gridCol w:w="333"/>
      </w:tblGrid>
      <w:tr w:rsidR="008E7CCA" w:rsidRPr="00ED7212" w:rsidTr="00AE4CD9">
        <w:trPr>
          <w:trHeight w:val="255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AE4CD9" w:rsidP="004F3B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Плата граждан </w:t>
            </w:r>
            <w:r w:rsidR="00C81D67" w:rsidRPr="00C81D67">
              <w:rPr>
                <w:b/>
                <w:bCs/>
                <w:sz w:val="20"/>
                <w:szCs w:val="20"/>
              </w:rPr>
              <w:t>с 01.</w:t>
            </w:r>
            <w:r w:rsidR="008E7CCA">
              <w:rPr>
                <w:b/>
                <w:bCs/>
                <w:sz w:val="20"/>
                <w:szCs w:val="20"/>
              </w:rPr>
              <w:t>07</w:t>
            </w:r>
            <w:r w:rsidR="00C81D67" w:rsidRPr="00C81D67">
              <w:rPr>
                <w:b/>
                <w:bCs/>
                <w:sz w:val="20"/>
                <w:szCs w:val="20"/>
              </w:rPr>
              <w:t>.202</w:t>
            </w:r>
            <w:r w:rsidR="00C86789">
              <w:rPr>
                <w:b/>
                <w:bCs/>
                <w:sz w:val="20"/>
                <w:szCs w:val="20"/>
              </w:rPr>
              <w:t>5</w:t>
            </w:r>
            <w:r w:rsidR="00C81D67" w:rsidRPr="00C81D67">
              <w:rPr>
                <w:b/>
                <w:bCs/>
                <w:sz w:val="20"/>
                <w:szCs w:val="20"/>
              </w:rPr>
              <w:t xml:space="preserve"> года по 3</w:t>
            </w:r>
            <w:r w:rsidR="008E7CCA">
              <w:rPr>
                <w:b/>
                <w:bCs/>
                <w:sz w:val="20"/>
                <w:szCs w:val="20"/>
              </w:rPr>
              <w:t>1</w:t>
            </w:r>
            <w:r w:rsidR="00C81D67" w:rsidRPr="00C81D67">
              <w:rPr>
                <w:b/>
                <w:bCs/>
                <w:sz w:val="20"/>
                <w:szCs w:val="20"/>
              </w:rPr>
              <w:t>.</w:t>
            </w:r>
            <w:r w:rsidR="008E7CCA">
              <w:rPr>
                <w:b/>
                <w:bCs/>
                <w:sz w:val="20"/>
                <w:szCs w:val="20"/>
              </w:rPr>
              <w:t>12</w:t>
            </w:r>
            <w:r w:rsidR="00C81D67" w:rsidRPr="00C81D67">
              <w:rPr>
                <w:b/>
                <w:bCs/>
                <w:sz w:val="20"/>
                <w:szCs w:val="20"/>
              </w:rPr>
              <w:t>.202</w:t>
            </w:r>
            <w:r w:rsidR="00C86789">
              <w:rPr>
                <w:b/>
                <w:bCs/>
                <w:sz w:val="20"/>
                <w:szCs w:val="20"/>
              </w:rPr>
              <w:t>5</w:t>
            </w:r>
            <w:r w:rsidR="00C81D67" w:rsidRPr="00C81D67">
              <w:rPr>
                <w:b/>
                <w:bCs/>
                <w:sz w:val="20"/>
                <w:szCs w:val="20"/>
              </w:rPr>
              <w:t xml:space="preserve"> года 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</w:tr>
      <w:tr w:rsidR="008E7CCA" w:rsidRPr="00ED7212" w:rsidTr="00AE4CD9">
        <w:trPr>
          <w:trHeight w:val="255"/>
        </w:trPr>
        <w:tc>
          <w:tcPr>
            <w:tcW w:w="29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Экономически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C86789">
            <w:pPr>
              <w:contextualSpacing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Размер платы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Установлен-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Норматив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Сумма платы за</w:t>
            </w:r>
          </w:p>
        </w:tc>
      </w:tr>
      <w:tr w:rsidR="00ED7212" w:rsidRPr="00ED7212" w:rsidTr="00AE4CD9">
        <w:trPr>
          <w:trHeight w:val="255"/>
        </w:trPr>
        <w:tc>
          <w:tcPr>
            <w:tcW w:w="307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Вид услуги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Един.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обоснованный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C86789">
            <w:pPr>
              <w:contextualSpacing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за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ный</w:t>
            </w:r>
            <w:proofErr w:type="spellEnd"/>
            <w:r w:rsidRPr="00ED7212">
              <w:rPr>
                <w:sz w:val="16"/>
                <w:szCs w:val="16"/>
              </w:rPr>
              <w:t xml:space="preserve"> уровень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 xml:space="preserve">оказанных </w:t>
            </w:r>
          </w:p>
        </w:tc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ЖКУ в месяц</w:t>
            </w:r>
          </w:p>
        </w:tc>
      </w:tr>
      <w:tr w:rsidR="008E7CCA" w:rsidRPr="00ED7212" w:rsidTr="00AE4CD9">
        <w:trPr>
          <w:trHeight w:val="255"/>
        </w:trPr>
        <w:tc>
          <w:tcPr>
            <w:tcW w:w="29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измер</w:t>
            </w:r>
            <w:proofErr w:type="spell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тариф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C86789">
            <w:pPr>
              <w:contextualSpacing/>
              <w:rPr>
                <w:sz w:val="16"/>
                <w:szCs w:val="16"/>
              </w:rPr>
            </w:pPr>
            <w:proofErr w:type="spellStart"/>
            <w:proofErr w:type="gramStart"/>
            <w:r w:rsidRPr="00ED7212">
              <w:rPr>
                <w:sz w:val="16"/>
                <w:szCs w:val="16"/>
              </w:rPr>
              <w:t>жилищно-ком</w:t>
            </w:r>
            <w:proofErr w:type="spellEnd"/>
            <w:proofErr w:type="gram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платежей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услуг в расчете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</w:tr>
      <w:tr w:rsidR="00AE4CD9" w:rsidRPr="00ED7212" w:rsidTr="00AE4CD9">
        <w:trPr>
          <w:trHeight w:val="346"/>
        </w:trPr>
        <w:tc>
          <w:tcPr>
            <w:tcW w:w="29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73626B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736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C8678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ED7212">
              <w:rPr>
                <w:sz w:val="16"/>
                <w:szCs w:val="16"/>
              </w:rPr>
              <w:t>слуги</w:t>
            </w:r>
            <w:r>
              <w:rPr>
                <w:sz w:val="16"/>
                <w:szCs w:val="16"/>
              </w:rPr>
              <w:t xml:space="preserve"> (с учетом НДС 5%)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населения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на  1</w:t>
            </w:r>
          </w:p>
        </w:tc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за 1 м</w:t>
            </w:r>
            <w:proofErr w:type="gramStart"/>
            <w:r w:rsidRPr="00ED7212">
              <w:rPr>
                <w:sz w:val="16"/>
                <w:szCs w:val="16"/>
              </w:rPr>
              <w:t>2</w:t>
            </w:r>
            <w:proofErr w:type="gramEnd"/>
            <w:r w:rsidRPr="00ED7212">
              <w:rPr>
                <w:sz w:val="16"/>
                <w:szCs w:val="16"/>
              </w:rPr>
              <w:t xml:space="preserve"> или 1</w:t>
            </w:r>
          </w:p>
        </w:tc>
      </w:tr>
      <w:tr w:rsidR="00AE4CD9" w:rsidRPr="00ED7212" w:rsidTr="00AE4CD9">
        <w:trPr>
          <w:trHeight w:val="255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73626B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C867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 01.07</w:t>
            </w:r>
            <w:r w:rsidRPr="00ED7212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25</w:t>
            </w:r>
            <w:r w:rsidRPr="00ED7212">
              <w:rPr>
                <w:sz w:val="16"/>
                <w:szCs w:val="16"/>
              </w:rPr>
              <w:t xml:space="preserve">г. по </w:t>
            </w:r>
            <w:r>
              <w:rPr>
                <w:sz w:val="16"/>
                <w:szCs w:val="16"/>
              </w:rPr>
              <w:t>31.12</w:t>
            </w:r>
            <w:r w:rsidRPr="00ED7212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25</w:t>
            </w:r>
            <w:r w:rsidRPr="00ED7212">
              <w:rPr>
                <w:sz w:val="16"/>
                <w:szCs w:val="16"/>
              </w:rPr>
              <w:t>г.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человека</w:t>
            </w:r>
          </w:p>
        </w:tc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человека</w:t>
            </w:r>
          </w:p>
          <w:p w:rsidR="00AE4CD9" w:rsidRPr="00ED7212" w:rsidRDefault="00AE4CD9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</w:tr>
      <w:tr w:rsidR="008E7CCA" w:rsidRPr="00ED7212" w:rsidTr="00AE4CD9">
        <w:trPr>
          <w:trHeight w:val="255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руб</w:t>
            </w:r>
            <w:proofErr w:type="spellEnd"/>
            <w:r w:rsidRPr="00ED7212">
              <w:rPr>
                <w:sz w:val="16"/>
                <w:szCs w:val="16"/>
              </w:rPr>
              <w:t>/</w:t>
            </w:r>
            <w:proofErr w:type="spellStart"/>
            <w:r w:rsidRPr="00ED7212">
              <w:rPr>
                <w:sz w:val="16"/>
                <w:szCs w:val="16"/>
              </w:rPr>
              <w:t>ед.изм</w:t>
            </w:r>
            <w:proofErr w:type="spell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руб</w:t>
            </w:r>
            <w:proofErr w:type="spellEnd"/>
            <w:r w:rsidRPr="00ED7212">
              <w:rPr>
                <w:sz w:val="16"/>
                <w:szCs w:val="16"/>
              </w:rPr>
              <w:t>/</w:t>
            </w:r>
            <w:proofErr w:type="spellStart"/>
            <w:r w:rsidRPr="00ED7212">
              <w:rPr>
                <w:sz w:val="16"/>
                <w:szCs w:val="16"/>
              </w:rPr>
              <w:t>ед.изм</w:t>
            </w:r>
            <w:proofErr w:type="spell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%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ед.изм</w:t>
            </w:r>
            <w:proofErr w:type="spell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</w:tr>
      <w:tr w:rsidR="008E7CCA" w:rsidRPr="00ED7212" w:rsidTr="00AE4CD9">
        <w:trPr>
          <w:trHeight w:val="285"/>
        </w:trPr>
        <w:tc>
          <w:tcPr>
            <w:tcW w:w="2994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Жилищные услуги: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8E7CCA" w:rsidRPr="00ED7212" w:rsidTr="00AE4CD9">
        <w:trPr>
          <w:trHeight w:val="240"/>
        </w:trPr>
        <w:tc>
          <w:tcPr>
            <w:tcW w:w="29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вывоз ЖБО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м3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C86789" w:rsidP="00C86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  <w:r w:rsidR="00ED7212" w:rsidRPr="00ED721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41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C86789" w:rsidP="00C86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  <w:r w:rsidR="00ED7212" w:rsidRPr="00ED721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3,96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C86789" w:rsidP="00C86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  <w:r w:rsidR="00ED7212" w:rsidRPr="00ED721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8E7CCA" w:rsidRPr="00ED7212" w:rsidTr="00AE4CD9">
        <w:trPr>
          <w:trHeight w:val="255"/>
        </w:trPr>
        <w:tc>
          <w:tcPr>
            <w:tcW w:w="299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AE4CD9" w:rsidRPr="00ED7212" w:rsidTr="00AE4CD9">
        <w:trPr>
          <w:trHeight w:val="255"/>
        </w:trPr>
        <w:tc>
          <w:tcPr>
            <w:tcW w:w="29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CD9" w:rsidRPr="00207DC1" w:rsidRDefault="00AE4CD9" w:rsidP="00ED7212">
            <w:pPr>
              <w:jc w:val="center"/>
              <w:rPr>
                <w:sz w:val="20"/>
                <w:szCs w:val="20"/>
              </w:rPr>
            </w:pPr>
            <w:r w:rsidRPr="00207DC1">
              <w:rPr>
                <w:sz w:val="22"/>
                <w:szCs w:val="22"/>
                <w:shd w:val="clear" w:color="auto" w:fill="FFFFFF"/>
              </w:rPr>
              <w:t>Пользование жилым помещением (наем жилого помещения) по договорам социального найма и договорам найма жилых помещений государственного и муниципального жилищного фонда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73626B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D9" w:rsidRPr="00ED7212" w:rsidRDefault="00AE4CD9" w:rsidP="00AE4CD9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м</w:t>
            </w:r>
            <w:proofErr w:type="gramStart"/>
            <w:r w:rsidRPr="00ED7212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D9" w:rsidRPr="00ED7212" w:rsidRDefault="00AE4CD9" w:rsidP="00AE4CD9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D9" w:rsidRPr="00ED7212" w:rsidRDefault="00AE4CD9" w:rsidP="00AE4CD9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D9" w:rsidRPr="00ED7212" w:rsidRDefault="00AE4CD9" w:rsidP="00AE4CD9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D9" w:rsidRPr="00ED7212" w:rsidRDefault="00AE4CD9" w:rsidP="00AE4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D9" w:rsidRPr="00ED7212" w:rsidRDefault="00AE4CD9" w:rsidP="00AE4CD9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D9" w:rsidRPr="00ED7212" w:rsidRDefault="00AE4CD9" w:rsidP="00AE4CD9">
            <w:pPr>
              <w:jc w:val="center"/>
              <w:rPr>
                <w:sz w:val="18"/>
                <w:szCs w:val="18"/>
              </w:rPr>
            </w:pPr>
          </w:p>
        </w:tc>
      </w:tr>
      <w:tr w:rsidR="00AE4CD9" w:rsidRPr="00ED7212" w:rsidTr="00AE4CD9">
        <w:trPr>
          <w:trHeight w:val="255"/>
        </w:trPr>
        <w:tc>
          <w:tcPr>
            <w:tcW w:w="30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207DC1">
            <w:pPr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736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C867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C867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C867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73626B">
            <w:pPr>
              <w:rPr>
                <w:sz w:val="18"/>
                <w:szCs w:val="18"/>
              </w:rPr>
            </w:pPr>
          </w:p>
        </w:tc>
      </w:tr>
      <w:tr w:rsidR="00AE4CD9" w:rsidRPr="00ED7212" w:rsidTr="00AE4CD9">
        <w:trPr>
          <w:trHeight w:val="255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4CD9" w:rsidRPr="00ED7212" w:rsidRDefault="00AE4CD9" w:rsidP="00AE4CD9">
            <w:pPr>
              <w:jc w:val="center"/>
              <w:rPr>
                <w:sz w:val="20"/>
                <w:szCs w:val="20"/>
              </w:rPr>
            </w:pPr>
            <w:r w:rsidRPr="00AE4CD9">
              <w:rPr>
                <w:sz w:val="22"/>
                <w:szCs w:val="20"/>
              </w:rPr>
              <w:t>Содержание жилого помещения многоквартирного дома государственного и муниципального жилого фонда для нанимателей по договорам социального найма и договорам найма жилых помещений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D9" w:rsidRPr="00ED7212" w:rsidRDefault="00AE4CD9" w:rsidP="00AE4CD9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м</w:t>
            </w:r>
            <w:proofErr w:type="gramStart"/>
            <w:r w:rsidRPr="00ED7212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D9" w:rsidRPr="00ED7212" w:rsidRDefault="00AE4CD9" w:rsidP="00AE4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ED721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D9" w:rsidRPr="00ED7212" w:rsidRDefault="00AE4CD9" w:rsidP="00AE4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ED721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D9" w:rsidRPr="00ED7212" w:rsidRDefault="00AE4CD9" w:rsidP="00AE4CD9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D9" w:rsidRPr="00ED7212" w:rsidRDefault="00AE4CD9" w:rsidP="00AE4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D9" w:rsidRPr="00ED7212" w:rsidRDefault="00AE4CD9" w:rsidP="00AE4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ED721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96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D9" w:rsidRPr="00ED7212" w:rsidRDefault="00AE4CD9" w:rsidP="00AE4CD9">
            <w:pPr>
              <w:jc w:val="center"/>
              <w:rPr>
                <w:sz w:val="18"/>
                <w:szCs w:val="18"/>
              </w:rPr>
            </w:pPr>
          </w:p>
        </w:tc>
      </w:tr>
      <w:tr w:rsidR="00AE4CD9" w:rsidRPr="00ED7212" w:rsidTr="00AE4CD9">
        <w:trPr>
          <w:trHeight w:val="255"/>
        </w:trPr>
        <w:tc>
          <w:tcPr>
            <w:tcW w:w="3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207DC1">
            <w:pPr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Содержание и ремонт общего имущества жилого фонда для всех пользователей жилых помещений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м</w:t>
            </w:r>
            <w:proofErr w:type="gramStart"/>
            <w:r w:rsidRPr="00ED7212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C86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ED721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C86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ED721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C86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ED721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96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D9" w:rsidRPr="00ED7212" w:rsidRDefault="00AE4CD9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</w:tbl>
    <w:p w:rsidR="00366EB9" w:rsidRDefault="00366EB9"/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Приложение 2 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к постановлению администрации 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Панинского городского поселения 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Панинского муниципального района 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>Воронежской области</w:t>
      </w:r>
    </w:p>
    <w:p w:rsidR="00366EB9" w:rsidRPr="00ED7212" w:rsidRDefault="00EE727B" w:rsidP="0073626B">
      <w:pPr>
        <w:ind w:left="9072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C81D67">
        <w:rPr>
          <w:sz w:val="22"/>
          <w:szCs w:val="22"/>
        </w:rPr>
        <w:t xml:space="preserve">т </w:t>
      </w:r>
      <w:r w:rsidR="00C86789">
        <w:rPr>
          <w:sz w:val="22"/>
          <w:szCs w:val="22"/>
        </w:rPr>
        <w:t xml:space="preserve">22 </w:t>
      </w:r>
      <w:r w:rsidR="004F3B8D">
        <w:rPr>
          <w:sz w:val="22"/>
          <w:szCs w:val="22"/>
        </w:rPr>
        <w:t>мая</w:t>
      </w:r>
      <w:r w:rsidR="00C86789">
        <w:rPr>
          <w:sz w:val="22"/>
          <w:szCs w:val="22"/>
        </w:rPr>
        <w:t xml:space="preserve"> </w:t>
      </w:r>
      <w:r w:rsidR="00905FE3">
        <w:rPr>
          <w:sz w:val="22"/>
          <w:szCs w:val="22"/>
        </w:rPr>
        <w:t>20</w:t>
      </w:r>
      <w:r w:rsidR="00242F37">
        <w:rPr>
          <w:sz w:val="22"/>
          <w:szCs w:val="22"/>
        </w:rPr>
        <w:t>2</w:t>
      </w:r>
      <w:r w:rsidR="00C86789">
        <w:rPr>
          <w:sz w:val="22"/>
          <w:szCs w:val="22"/>
        </w:rPr>
        <w:t>5</w:t>
      </w:r>
      <w:r w:rsidR="00366EB9" w:rsidRPr="00ED7212">
        <w:rPr>
          <w:sz w:val="22"/>
          <w:szCs w:val="22"/>
        </w:rPr>
        <w:t xml:space="preserve"> № </w:t>
      </w:r>
      <w:r w:rsidR="00C86789">
        <w:rPr>
          <w:sz w:val="22"/>
          <w:szCs w:val="22"/>
        </w:rPr>
        <w:t>12</w:t>
      </w:r>
      <w:r w:rsidR="0016399C">
        <w:rPr>
          <w:sz w:val="22"/>
          <w:szCs w:val="22"/>
        </w:rPr>
        <w:t>8</w:t>
      </w:r>
    </w:p>
    <w:p w:rsidR="00366EB9" w:rsidRDefault="00366EB9" w:rsidP="0073626B">
      <w:pPr>
        <w:ind w:left="4536"/>
        <w:jc w:val="both"/>
      </w:pPr>
    </w:p>
    <w:p w:rsidR="00366EB9" w:rsidRPr="00ED7212" w:rsidRDefault="00366EB9" w:rsidP="00366EB9">
      <w:pPr>
        <w:jc w:val="center"/>
        <w:rPr>
          <w:b/>
          <w:bCs/>
          <w:sz w:val="22"/>
          <w:szCs w:val="22"/>
        </w:rPr>
      </w:pPr>
      <w:r w:rsidRPr="00ED7212">
        <w:rPr>
          <w:b/>
          <w:bCs/>
          <w:sz w:val="22"/>
          <w:szCs w:val="22"/>
        </w:rPr>
        <w:t xml:space="preserve">Размер платы на территории Панинского городского поселения организаций, предприятий, учреждений, индивидуальных предпринимателей за жилищные услуги </w:t>
      </w:r>
      <w:r w:rsidR="00C81D67" w:rsidRPr="00C81D67">
        <w:rPr>
          <w:b/>
          <w:bCs/>
          <w:sz w:val="22"/>
          <w:szCs w:val="22"/>
        </w:rPr>
        <w:t>с 01.</w:t>
      </w:r>
      <w:r w:rsidR="008E7CCA">
        <w:rPr>
          <w:b/>
          <w:bCs/>
          <w:sz w:val="22"/>
          <w:szCs w:val="22"/>
        </w:rPr>
        <w:t>07</w:t>
      </w:r>
      <w:r w:rsidR="00C81D67" w:rsidRPr="00C81D67">
        <w:rPr>
          <w:b/>
          <w:bCs/>
          <w:sz w:val="22"/>
          <w:szCs w:val="22"/>
        </w:rPr>
        <w:t>.202</w:t>
      </w:r>
      <w:r w:rsidR="00C86789">
        <w:rPr>
          <w:b/>
          <w:bCs/>
          <w:sz w:val="22"/>
          <w:szCs w:val="22"/>
        </w:rPr>
        <w:t>5</w:t>
      </w:r>
      <w:r w:rsidR="00C81D67" w:rsidRPr="00C81D67">
        <w:rPr>
          <w:b/>
          <w:bCs/>
          <w:sz w:val="22"/>
          <w:szCs w:val="22"/>
        </w:rPr>
        <w:t xml:space="preserve"> года по 3</w:t>
      </w:r>
      <w:r w:rsidR="008E7CCA">
        <w:rPr>
          <w:b/>
          <w:bCs/>
          <w:sz w:val="22"/>
          <w:szCs w:val="22"/>
        </w:rPr>
        <w:t>1</w:t>
      </w:r>
      <w:r w:rsidR="00C81D67" w:rsidRPr="00C81D67">
        <w:rPr>
          <w:b/>
          <w:bCs/>
          <w:sz w:val="22"/>
          <w:szCs w:val="22"/>
        </w:rPr>
        <w:t>.</w:t>
      </w:r>
      <w:r w:rsidR="008E7CCA">
        <w:rPr>
          <w:b/>
          <w:bCs/>
          <w:sz w:val="22"/>
          <w:szCs w:val="22"/>
        </w:rPr>
        <w:t>12</w:t>
      </w:r>
      <w:r w:rsidR="00C81D67" w:rsidRPr="00C81D67">
        <w:rPr>
          <w:b/>
          <w:bCs/>
          <w:sz w:val="22"/>
          <w:szCs w:val="22"/>
        </w:rPr>
        <w:t>.202</w:t>
      </w:r>
      <w:r w:rsidR="00C86789">
        <w:rPr>
          <w:b/>
          <w:bCs/>
          <w:sz w:val="22"/>
          <w:szCs w:val="22"/>
        </w:rPr>
        <w:t>5</w:t>
      </w:r>
      <w:r w:rsidR="00C81D67" w:rsidRPr="00C81D67">
        <w:rPr>
          <w:b/>
          <w:bCs/>
          <w:sz w:val="22"/>
          <w:szCs w:val="22"/>
        </w:rPr>
        <w:t xml:space="preserve"> года</w:t>
      </w:r>
    </w:p>
    <w:p w:rsidR="00325A2F" w:rsidRPr="00366EB9" w:rsidRDefault="00325A2F" w:rsidP="00366EB9">
      <w:pPr>
        <w:jc w:val="center"/>
        <w:rPr>
          <w:b/>
          <w:bCs/>
        </w:rPr>
      </w:pPr>
    </w:p>
    <w:tbl>
      <w:tblPr>
        <w:tblW w:w="5000" w:type="pct"/>
        <w:tblLook w:val="04A0"/>
      </w:tblPr>
      <w:tblGrid>
        <w:gridCol w:w="451"/>
        <w:gridCol w:w="1071"/>
        <w:gridCol w:w="588"/>
        <w:gridCol w:w="661"/>
        <w:gridCol w:w="1231"/>
        <w:gridCol w:w="1746"/>
        <w:gridCol w:w="6172"/>
        <w:gridCol w:w="2866"/>
      </w:tblGrid>
      <w:tr w:rsidR="0073626B" w:rsidRPr="00325A2F" w:rsidTr="0073626B">
        <w:trPr>
          <w:trHeight w:val="25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C86789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 xml:space="preserve">Плата организаций </w:t>
            </w:r>
            <w:r w:rsidR="00C81D67" w:rsidRPr="00C81D67">
              <w:rPr>
                <w:b/>
                <w:bCs/>
              </w:rPr>
              <w:t>с 01.</w:t>
            </w:r>
            <w:r w:rsidR="008E7CCA">
              <w:rPr>
                <w:b/>
                <w:bCs/>
              </w:rPr>
              <w:t>07</w:t>
            </w:r>
            <w:r w:rsidR="00C81D67" w:rsidRPr="00C81D67">
              <w:rPr>
                <w:b/>
                <w:bCs/>
              </w:rPr>
              <w:t>.202</w:t>
            </w:r>
            <w:r w:rsidR="00C86789">
              <w:rPr>
                <w:b/>
                <w:bCs/>
              </w:rPr>
              <w:t>5</w:t>
            </w:r>
            <w:r w:rsidR="00C81D67" w:rsidRPr="00C81D67">
              <w:rPr>
                <w:b/>
                <w:bCs/>
              </w:rPr>
              <w:t xml:space="preserve"> года по 3</w:t>
            </w:r>
            <w:r w:rsidR="008E7CCA">
              <w:rPr>
                <w:b/>
                <w:bCs/>
              </w:rPr>
              <w:t>1</w:t>
            </w:r>
            <w:r w:rsidR="00C81D67" w:rsidRPr="00C81D67">
              <w:rPr>
                <w:b/>
                <w:bCs/>
              </w:rPr>
              <w:t>.</w:t>
            </w:r>
            <w:r w:rsidR="008E7CCA">
              <w:rPr>
                <w:b/>
                <w:bCs/>
              </w:rPr>
              <w:t>12</w:t>
            </w:r>
            <w:r w:rsidR="00C81D67" w:rsidRPr="00C81D67">
              <w:rPr>
                <w:b/>
                <w:bCs/>
              </w:rPr>
              <w:t>.202</w:t>
            </w:r>
            <w:r w:rsidR="00C86789">
              <w:rPr>
                <w:b/>
                <w:bCs/>
              </w:rPr>
              <w:t>5</w:t>
            </w:r>
            <w:r w:rsidR="00C81D67" w:rsidRPr="00C81D67">
              <w:rPr>
                <w:b/>
                <w:bCs/>
              </w:rPr>
              <w:t xml:space="preserve"> года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C86789">
            <w:pPr>
              <w:rPr>
                <w:b/>
                <w:bCs/>
              </w:rPr>
            </w:pPr>
            <w:r w:rsidRPr="00325A2F">
              <w:rPr>
                <w:b/>
                <w:bCs/>
              </w:rPr>
              <w:t>Экономически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99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  <w:r w:rsidRPr="00325A2F">
              <w:rPr>
                <w:b/>
                <w:bCs/>
              </w:rPr>
              <w:t>Вид услуги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Един.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C86789">
            <w:pPr>
              <w:rPr>
                <w:b/>
                <w:bCs/>
              </w:rPr>
            </w:pPr>
            <w:r w:rsidRPr="00325A2F">
              <w:rPr>
                <w:b/>
                <w:bCs/>
              </w:rPr>
              <w:t>обоснованный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Размер платы за услуги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proofErr w:type="spellStart"/>
            <w:r w:rsidRPr="00325A2F">
              <w:rPr>
                <w:b/>
                <w:bCs/>
              </w:rPr>
              <w:t>измер</w:t>
            </w:r>
            <w:proofErr w:type="spellEnd"/>
            <w:r w:rsidRPr="00325A2F">
              <w:rPr>
                <w:b/>
                <w:bCs/>
              </w:rPr>
              <w:t>.</w:t>
            </w:r>
          </w:p>
        </w:tc>
        <w:tc>
          <w:tcPr>
            <w:tcW w:w="211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C86789" w:rsidP="00C867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т</w:t>
            </w:r>
            <w:r w:rsidR="00366EB9" w:rsidRPr="00325A2F">
              <w:rPr>
                <w:b/>
                <w:bCs/>
              </w:rPr>
              <w:t>ариф</w:t>
            </w:r>
            <w:r>
              <w:rPr>
                <w:b/>
                <w:bCs/>
              </w:rPr>
              <w:t xml:space="preserve"> (с учетом НДС 5%)</w:t>
            </w:r>
          </w:p>
          <w:p w:rsidR="00366EB9" w:rsidRPr="00325A2F" w:rsidRDefault="00C86789" w:rsidP="00C867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 w:rsidR="00C81D67">
              <w:rPr>
                <w:b/>
                <w:bCs/>
              </w:rPr>
              <w:t>с 01.</w:t>
            </w:r>
            <w:r w:rsidR="008E7CCA">
              <w:rPr>
                <w:b/>
                <w:bCs/>
              </w:rPr>
              <w:t>07</w:t>
            </w:r>
            <w:r w:rsidR="00366EB9" w:rsidRPr="00325A2F">
              <w:rPr>
                <w:b/>
                <w:bCs/>
              </w:rPr>
              <w:t>.20</w:t>
            </w:r>
            <w:r w:rsidR="008131C2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="00366EB9" w:rsidRPr="00325A2F">
              <w:rPr>
                <w:b/>
                <w:bCs/>
              </w:rPr>
              <w:t>г. по 3</w:t>
            </w:r>
            <w:r w:rsidR="008E7CCA">
              <w:rPr>
                <w:b/>
                <w:bCs/>
              </w:rPr>
              <w:t>1</w:t>
            </w:r>
            <w:r w:rsidR="00366EB9" w:rsidRPr="00325A2F">
              <w:rPr>
                <w:b/>
                <w:bCs/>
              </w:rPr>
              <w:t>.</w:t>
            </w:r>
            <w:r w:rsidR="008E7CCA">
              <w:rPr>
                <w:b/>
                <w:bCs/>
              </w:rPr>
              <w:t>12</w:t>
            </w:r>
            <w:r w:rsidR="00366EB9" w:rsidRPr="00325A2F">
              <w:rPr>
                <w:b/>
                <w:bCs/>
              </w:rPr>
              <w:t>.20</w:t>
            </w:r>
            <w:r w:rsidR="008131C2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="00366EB9" w:rsidRPr="00325A2F">
              <w:rPr>
                <w:b/>
                <w:bCs/>
              </w:rPr>
              <w:t>г.</w:t>
            </w:r>
          </w:p>
          <w:p w:rsidR="00366EB9" w:rsidRPr="00325A2F" w:rsidRDefault="00366EB9" w:rsidP="00C86789">
            <w:pPr>
              <w:jc w:val="center"/>
              <w:rPr>
                <w:b/>
                <w:bCs/>
              </w:rPr>
            </w:pP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2119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04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proofErr w:type="spellStart"/>
            <w:r w:rsidRPr="00325A2F">
              <w:rPr>
                <w:b/>
                <w:bCs/>
              </w:rPr>
              <w:t>руб</w:t>
            </w:r>
            <w:proofErr w:type="spellEnd"/>
            <w:r w:rsidRPr="00325A2F">
              <w:rPr>
                <w:b/>
                <w:bCs/>
              </w:rPr>
              <w:t>/ед. изм.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A30185">
            <w:pPr>
              <w:jc w:val="center"/>
              <w:rPr>
                <w:b/>
                <w:bCs/>
              </w:rPr>
            </w:pPr>
            <w:proofErr w:type="spellStart"/>
            <w:r w:rsidRPr="00325A2F">
              <w:rPr>
                <w:b/>
                <w:bCs/>
              </w:rPr>
              <w:t>руб</w:t>
            </w:r>
            <w:proofErr w:type="spellEnd"/>
            <w:r w:rsidRPr="00325A2F">
              <w:rPr>
                <w:b/>
                <w:bCs/>
              </w:rPr>
              <w:t>/</w:t>
            </w:r>
            <w:proofErr w:type="spellStart"/>
            <w:r w:rsidRPr="00325A2F">
              <w:rPr>
                <w:b/>
                <w:bCs/>
              </w:rPr>
              <w:t>ед.изм</w:t>
            </w:r>
            <w:proofErr w:type="spellEnd"/>
            <w:r w:rsidRPr="00325A2F">
              <w:rPr>
                <w:b/>
                <w:bCs/>
              </w:rPr>
              <w:t>.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A30185">
            <w:pPr>
              <w:jc w:val="center"/>
              <w:rPr>
                <w:b/>
                <w:bCs/>
              </w:rPr>
            </w:pPr>
          </w:p>
        </w:tc>
      </w:tr>
      <w:tr w:rsidR="0073626B" w:rsidRPr="00325A2F" w:rsidTr="0073626B">
        <w:trPr>
          <w:trHeight w:val="255"/>
        </w:trPr>
        <w:tc>
          <w:tcPr>
            <w:tcW w:w="58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  <w:r w:rsidRPr="00325A2F">
              <w:rPr>
                <w:b/>
                <w:bCs/>
              </w:rPr>
              <w:t>вывоз ЖБО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м3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C86789" w:rsidP="00C8678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655</w:t>
            </w:r>
            <w:r w:rsidR="00A30185">
              <w:rPr>
                <w:b/>
                <w:bCs/>
              </w:rPr>
              <w:t>,</w:t>
            </w:r>
            <w:r>
              <w:rPr>
                <w:b/>
                <w:bCs/>
              </w:rPr>
              <w:t>64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C86789" w:rsidP="00C867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655</w:t>
            </w:r>
            <w:r w:rsidR="00366EB9" w:rsidRPr="00325A2F">
              <w:rPr>
                <w:b/>
                <w:bCs/>
              </w:rPr>
              <w:t>,</w:t>
            </w:r>
            <w:r>
              <w:rPr>
                <w:b/>
                <w:bCs/>
              </w:rPr>
              <w:t>64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</w:tr>
      <w:tr w:rsidR="0073626B" w:rsidRPr="00325A2F" w:rsidTr="0073626B">
        <w:trPr>
          <w:trHeight w:val="255"/>
        </w:trPr>
        <w:tc>
          <w:tcPr>
            <w:tcW w:w="58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242F37">
            <w:pPr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</w:tbl>
    <w:p w:rsidR="00B5595F" w:rsidRDefault="00B5595F"/>
    <w:sectPr w:rsidR="00B5595F" w:rsidSect="00AE4CD9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2B1"/>
    <w:rsid w:val="0001648A"/>
    <w:rsid w:val="000700D7"/>
    <w:rsid w:val="0007326C"/>
    <w:rsid w:val="000D78F0"/>
    <w:rsid w:val="000F7BFD"/>
    <w:rsid w:val="00115B6A"/>
    <w:rsid w:val="001461D7"/>
    <w:rsid w:val="00157635"/>
    <w:rsid w:val="0016399C"/>
    <w:rsid w:val="001912B1"/>
    <w:rsid w:val="001A51B8"/>
    <w:rsid w:val="001B42CB"/>
    <w:rsid w:val="00207DC1"/>
    <w:rsid w:val="00242F37"/>
    <w:rsid w:val="002500BC"/>
    <w:rsid w:val="002810AA"/>
    <w:rsid w:val="002B53C8"/>
    <w:rsid w:val="002B6E1E"/>
    <w:rsid w:val="00325A2F"/>
    <w:rsid w:val="003346AC"/>
    <w:rsid w:val="00362679"/>
    <w:rsid w:val="00366EB9"/>
    <w:rsid w:val="003D4CF8"/>
    <w:rsid w:val="00414A43"/>
    <w:rsid w:val="00417129"/>
    <w:rsid w:val="004D4104"/>
    <w:rsid w:val="004F3B8D"/>
    <w:rsid w:val="00510CD1"/>
    <w:rsid w:val="00522725"/>
    <w:rsid w:val="0054104C"/>
    <w:rsid w:val="0058039C"/>
    <w:rsid w:val="005966D0"/>
    <w:rsid w:val="005B2BE1"/>
    <w:rsid w:val="00601F85"/>
    <w:rsid w:val="00611C7B"/>
    <w:rsid w:val="00632C83"/>
    <w:rsid w:val="00684275"/>
    <w:rsid w:val="006972F2"/>
    <w:rsid w:val="006F0C62"/>
    <w:rsid w:val="00701973"/>
    <w:rsid w:val="00701C6C"/>
    <w:rsid w:val="00720F27"/>
    <w:rsid w:val="0073626B"/>
    <w:rsid w:val="00774610"/>
    <w:rsid w:val="007D7E1D"/>
    <w:rsid w:val="008131C2"/>
    <w:rsid w:val="00835050"/>
    <w:rsid w:val="00841002"/>
    <w:rsid w:val="008C2A77"/>
    <w:rsid w:val="008D0E84"/>
    <w:rsid w:val="008E7CCA"/>
    <w:rsid w:val="008F40FA"/>
    <w:rsid w:val="00905FE3"/>
    <w:rsid w:val="00971B1F"/>
    <w:rsid w:val="00A30185"/>
    <w:rsid w:val="00A864EF"/>
    <w:rsid w:val="00A94076"/>
    <w:rsid w:val="00AE4CD9"/>
    <w:rsid w:val="00B5595F"/>
    <w:rsid w:val="00C13741"/>
    <w:rsid w:val="00C30EF5"/>
    <w:rsid w:val="00C36BE7"/>
    <w:rsid w:val="00C81D67"/>
    <w:rsid w:val="00C86789"/>
    <w:rsid w:val="00CA0B60"/>
    <w:rsid w:val="00E431E5"/>
    <w:rsid w:val="00E83677"/>
    <w:rsid w:val="00E90093"/>
    <w:rsid w:val="00ED7212"/>
    <w:rsid w:val="00EE727B"/>
    <w:rsid w:val="00FD4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2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2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2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2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Михаил Павлович</dc:creator>
  <cp:lastModifiedBy>User</cp:lastModifiedBy>
  <cp:revision>2</cp:revision>
  <cp:lastPrinted>2025-05-29T12:35:00Z</cp:lastPrinted>
  <dcterms:created xsi:type="dcterms:W3CDTF">2025-05-29T12:55:00Z</dcterms:created>
  <dcterms:modified xsi:type="dcterms:W3CDTF">2025-05-29T12:55:00Z</dcterms:modified>
</cp:coreProperties>
</file>