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BD" w:rsidRPr="002F5DEB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2F5DEB">
        <w:rPr>
          <w:rFonts w:ascii="Times New Roman" w:hAnsi="Times New Roman"/>
          <w:b/>
          <w:szCs w:val="28"/>
        </w:rPr>
        <w:t>АДМИНИСТРАЦИЯ ПАНИНСКОГО ГОРОДСКОГО ПОСЕЛЕНИЯ</w:t>
      </w:r>
    </w:p>
    <w:p w:rsidR="00DC65BD" w:rsidRPr="002F5DEB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2F5DEB">
        <w:rPr>
          <w:rFonts w:ascii="Times New Roman" w:hAnsi="Times New Roman"/>
          <w:b/>
          <w:szCs w:val="28"/>
        </w:rPr>
        <w:t>ПАНИНСКОГО МУНИЦИПАЛЬНОГО РАЙОНА</w:t>
      </w:r>
    </w:p>
    <w:p w:rsidR="00DC65BD" w:rsidRPr="002F5DEB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2F5DEB">
        <w:rPr>
          <w:rFonts w:ascii="Times New Roman" w:hAnsi="Times New Roman"/>
          <w:b/>
          <w:szCs w:val="28"/>
        </w:rPr>
        <w:t>ВОРОНЕЖСКОЙ ОБЛАСТИ</w:t>
      </w:r>
    </w:p>
    <w:p w:rsidR="00DC65BD" w:rsidRPr="002F5DEB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</w:p>
    <w:p w:rsidR="00DC65BD" w:rsidRPr="002F5DEB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2F5DEB">
        <w:rPr>
          <w:rFonts w:ascii="Times New Roman" w:hAnsi="Times New Roman"/>
          <w:b/>
          <w:szCs w:val="28"/>
        </w:rPr>
        <w:t>ПОСТАНОВЛЕНИЕ</w:t>
      </w:r>
    </w:p>
    <w:p w:rsidR="00DC65BD" w:rsidRPr="009F12B0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szCs w:val="28"/>
        </w:rPr>
      </w:pPr>
    </w:p>
    <w:p w:rsidR="00DC65BD" w:rsidRPr="00D53CDB" w:rsidRDefault="00DC65BD" w:rsidP="00DC65BD">
      <w:pPr>
        <w:pStyle w:val="a3"/>
        <w:tabs>
          <w:tab w:val="left" w:pos="7809"/>
        </w:tabs>
        <w:ind w:right="2"/>
        <w:rPr>
          <w:rFonts w:ascii="Times New Roman" w:hAnsi="Times New Roman"/>
          <w:strike/>
          <w:sz w:val="24"/>
          <w:szCs w:val="24"/>
        </w:rPr>
      </w:pPr>
      <w:r w:rsidRPr="009F12B0">
        <w:rPr>
          <w:rFonts w:ascii="Times New Roman" w:hAnsi="Times New Roman"/>
          <w:szCs w:val="28"/>
        </w:rPr>
        <w:t xml:space="preserve"> </w:t>
      </w:r>
      <w:r w:rsidRPr="00D53CDB">
        <w:rPr>
          <w:rFonts w:ascii="Times New Roman" w:hAnsi="Times New Roman"/>
          <w:sz w:val="24"/>
          <w:szCs w:val="24"/>
        </w:rPr>
        <w:t xml:space="preserve">от </w:t>
      </w:r>
      <w:r w:rsidR="00165B1A" w:rsidRPr="00D53CDB">
        <w:rPr>
          <w:rFonts w:ascii="Times New Roman" w:hAnsi="Times New Roman"/>
          <w:sz w:val="24"/>
          <w:szCs w:val="24"/>
        </w:rPr>
        <w:t>1</w:t>
      </w:r>
      <w:r w:rsidR="002F5DEB">
        <w:rPr>
          <w:rFonts w:ascii="Times New Roman" w:hAnsi="Times New Roman"/>
          <w:sz w:val="24"/>
          <w:szCs w:val="24"/>
        </w:rPr>
        <w:t>6</w:t>
      </w:r>
      <w:r w:rsidRPr="00D53CDB">
        <w:rPr>
          <w:rFonts w:ascii="Times New Roman" w:hAnsi="Times New Roman"/>
          <w:sz w:val="24"/>
          <w:szCs w:val="24"/>
        </w:rPr>
        <w:t>.0</w:t>
      </w:r>
      <w:r w:rsidR="00165B1A" w:rsidRPr="00D53CDB">
        <w:rPr>
          <w:rFonts w:ascii="Times New Roman" w:hAnsi="Times New Roman"/>
          <w:sz w:val="24"/>
          <w:szCs w:val="24"/>
        </w:rPr>
        <w:t>5</w:t>
      </w:r>
      <w:r w:rsidRPr="00D53CDB">
        <w:rPr>
          <w:rFonts w:ascii="Times New Roman" w:hAnsi="Times New Roman"/>
          <w:sz w:val="24"/>
          <w:szCs w:val="24"/>
        </w:rPr>
        <w:t>.202</w:t>
      </w:r>
      <w:r w:rsidR="00165B1A" w:rsidRPr="00D53CDB">
        <w:rPr>
          <w:rFonts w:ascii="Times New Roman" w:hAnsi="Times New Roman"/>
          <w:sz w:val="24"/>
          <w:szCs w:val="24"/>
        </w:rPr>
        <w:t>4г.</w:t>
      </w:r>
      <w:r w:rsidRPr="00D53CDB">
        <w:rPr>
          <w:rFonts w:ascii="Times New Roman" w:hAnsi="Times New Roman"/>
          <w:sz w:val="24"/>
          <w:szCs w:val="24"/>
        </w:rPr>
        <w:t xml:space="preserve">   №  </w:t>
      </w:r>
      <w:r w:rsidR="002F5DEB">
        <w:rPr>
          <w:rFonts w:ascii="Times New Roman" w:hAnsi="Times New Roman"/>
          <w:sz w:val="24"/>
          <w:szCs w:val="24"/>
        </w:rPr>
        <w:t>152</w:t>
      </w:r>
    </w:p>
    <w:p w:rsidR="00DC65BD" w:rsidRPr="00D53CDB" w:rsidRDefault="00DC65BD" w:rsidP="00DC65BD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proofErr w:type="spellStart"/>
      <w:r w:rsidRPr="00D53CDB">
        <w:rPr>
          <w:rFonts w:ascii="Times New Roman" w:hAnsi="Times New Roman"/>
          <w:sz w:val="24"/>
          <w:szCs w:val="24"/>
        </w:rPr>
        <w:t>р.п</w:t>
      </w:r>
      <w:proofErr w:type="spellEnd"/>
      <w:r w:rsidRPr="00D53CDB">
        <w:rPr>
          <w:rFonts w:ascii="Times New Roman" w:hAnsi="Times New Roman"/>
          <w:sz w:val="24"/>
          <w:szCs w:val="24"/>
        </w:rPr>
        <w:t>. Панино</w:t>
      </w:r>
    </w:p>
    <w:p w:rsidR="00DC65BD" w:rsidRPr="009F12B0" w:rsidRDefault="00DC65BD" w:rsidP="00DC65BD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DC65BD" w:rsidTr="00FC53A9">
        <w:tc>
          <w:tcPr>
            <w:tcW w:w="4644" w:type="dxa"/>
          </w:tcPr>
          <w:p w:rsidR="00DC65BD" w:rsidRPr="002F5DEB" w:rsidRDefault="00325092" w:rsidP="00FC53A9">
            <w:pPr>
              <w:pStyle w:val="a5"/>
              <w:jc w:val="both"/>
              <w:rPr>
                <w:b/>
                <w:kern w:val="28"/>
              </w:rPr>
            </w:pPr>
            <w:r w:rsidRPr="002F5DEB">
              <w:rPr>
                <w:b/>
                <w:kern w:val="28"/>
              </w:rPr>
              <w:t xml:space="preserve">О внесении изменений </w:t>
            </w:r>
            <w:r w:rsidR="00DC65BD" w:rsidRPr="002F5DEB">
              <w:rPr>
                <w:b/>
                <w:kern w:val="28"/>
              </w:rPr>
              <w:t xml:space="preserve">в постановление администрации </w:t>
            </w:r>
            <w:proofErr w:type="spellStart"/>
            <w:r w:rsidR="00DC65BD" w:rsidRPr="002F5DEB">
              <w:rPr>
                <w:b/>
                <w:kern w:val="28"/>
              </w:rPr>
              <w:t>Панинского</w:t>
            </w:r>
            <w:proofErr w:type="spellEnd"/>
            <w:r w:rsidR="00DC65BD" w:rsidRPr="002F5DEB">
              <w:rPr>
                <w:b/>
                <w:kern w:val="28"/>
              </w:rPr>
              <w:t xml:space="preserve"> городского поселения </w:t>
            </w:r>
            <w:proofErr w:type="spellStart"/>
            <w:r w:rsidR="00DC65BD" w:rsidRPr="002F5DEB">
              <w:rPr>
                <w:b/>
                <w:kern w:val="28"/>
              </w:rPr>
              <w:t>Панинского</w:t>
            </w:r>
            <w:proofErr w:type="spellEnd"/>
            <w:r w:rsidR="00DC65BD" w:rsidRPr="002F5DEB">
              <w:rPr>
                <w:b/>
                <w:kern w:val="28"/>
              </w:rPr>
              <w:t xml:space="preserve"> муниципального района Воронежской области от  26.</w:t>
            </w:r>
            <w:r w:rsidRPr="002F5DEB">
              <w:rPr>
                <w:b/>
                <w:kern w:val="28"/>
              </w:rPr>
              <w:t xml:space="preserve">12.2017 </w:t>
            </w:r>
            <w:r w:rsidR="00DC65BD" w:rsidRPr="002F5DEB">
              <w:rPr>
                <w:b/>
                <w:kern w:val="28"/>
              </w:rPr>
              <w:t>№ 225 «</w:t>
            </w:r>
            <w:r w:rsidR="00DC65BD" w:rsidRPr="002F5DEB">
              <w:rPr>
                <w:b/>
                <w:kern w:val="28"/>
                <w:lang w:eastAsia="hi-IN" w:bidi="hi-IN"/>
              </w:rPr>
              <w:t>Об утверждении административного регламента по предоставлению муниципальной услуги</w:t>
            </w:r>
            <w:r w:rsidR="00DC65BD" w:rsidRPr="002F5DEB">
              <w:rPr>
                <w:b/>
                <w:kern w:val="28"/>
              </w:rPr>
              <w:t xml:space="preserve"> «Присвоение</w:t>
            </w:r>
            <w:r w:rsidRPr="002F5DEB">
              <w:rPr>
                <w:b/>
                <w:kern w:val="28"/>
              </w:rPr>
              <w:t xml:space="preserve"> </w:t>
            </w:r>
            <w:r w:rsidR="00DC65BD" w:rsidRPr="002F5DEB">
              <w:rPr>
                <w:b/>
                <w:kern w:val="28"/>
              </w:rPr>
              <w:t>адреса</w:t>
            </w:r>
            <w:r w:rsidRPr="002F5DEB">
              <w:rPr>
                <w:b/>
                <w:kern w:val="28"/>
              </w:rPr>
              <w:t xml:space="preserve"> </w:t>
            </w:r>
            <w:r w:rsidR="00DC65BD" w:rsidRPr="002F5DEB">
              <w:rPr>
                <w:b/>
                <w:kern w:val="28"/>
              </w:rPr>
              <w:t>объекту недвижимости и аннулирование адреса»</w:t>
            </w:r>
            <w:r w:rsidRPr="002F5DEB">
              <w:rPr>
                <w:b/>
                <w:kern w:val="28"/>
              </w:rPr>
              <w:t xml:space="preserve"> (в редакции </w:t>
            </w:r>
            <w:r w:rsidR="00F95B29" w:rsidRPr="002F5DEB">
              <w:rPr>
                <w:b/>
                <w:kern w:val="28"/>
              </w:rPr>
              <w:t xml:space="preserve"> от</w:t>
            </w:r>
            <w:r w:rsidR="00165B1A" w:rsidRPr="002F5DEB">
              <w:rPr>
                <w:b/>
                <w:kern w:val="28"/>
              </w:rPr>
              <w:t xml:space="preserve"> 12.01.2023 №3, от 02.02.2022 №25,от </w:t>
            </w:r>
            <w:r w:rsidR="00F95B29" w:rsidRPr="002F5DEB">
              <w:rPr>
                <w:b/>
                <w:kern w:val="28"/>
              </w:rPr>
              <w:t>18.02.2021 № 33,</w:t>
            </w:r>
            <w:r w:rsidRPr="002F5DEB">
              <w:rPr>
                <w:b/>
                <w:kern w:val="28"/>
              </w:rPr>
              <w:t xml:space="preserve"> </w:t>
            </w:r>
            <w:r w:rsidR="00F95B29" w:rsidRPr="002F5DEB">
              <w:rPr>
                <w:b/>
                <w:kern w:val="28"/>
              </w:rPr>
              <w:t>о</w:t>
            </w:r>
            <w:r w:rsidRPr="002F5DEB">
              <w:rPr>
                <w:b/>
                <w:kern w:val="28"/>
              </w:rPr>
              <w:t>т 10.06.2021 № 114)</w:t>
            </w:r>
            <w:r w:rsidR="00DC65BD" w:rsidRPr="002F5DEB">
              <w:rPr>
                <w:b/>
                <w:kern w:val="28"/>
              </w:rPr>
              <w:t xml:space="preserve"> </w:t>
            </w:r>
          </w:p>
          <w:p w:rsidR="00DC65BD" w:rsidRDefault="00DC65BD" w:rsidP="00FC53A9">
            <w:pPr>
              <w:pStyle w:val="a3"/>
              <w:tabs>
                <w:tab w:val="left" w:pos="1418"/>
              </w:tabs>
              <w:ind w:firstLine="708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DC65BD" w:rsidRPr="00C7075C" w:rsidRDefault="00DC65BD" w:rsidP="00DC65BD">
      <w:pPr>
        <w:pStyle w:val="a3"/>
        <w:tabs>
          <w:tab w:val="left" w:pos="1418"/>
        </w:tabs>
        <w:rPr>
          <w:rFonts w:ascii="Times New Roman" w:hAnsi="Times New Roman"/>
          <w:sz w:val="25"/>
          <w:szCs w:val="25"/>
        </w:rPr>
      </w:pPr>
    </w:p>
    <w:p w:rsidR="00DC65BD" w:rsidRPr="000F4CEF" w:rsidRDefault="00DC65BD" w:rsidP="000F4CEF">
      <w:pPr>
        <w:spacing w:line="360" w:lineRule="auto"/>
        <w:jc w:val="both"/>
        <w:rPr>
          <w:sz w:val="25"/>
          <w:szCs w:val="25"/>
        </w:rPr>
      </w:pPr>
      <w:r w:rsidRPr="00C7075C">
        <w:rPr>
          <w:sz w:val="25"/>
          <w:szCs w:val="25"/>
        </w:rPr>
        <w:t xml:space="preserve"> </w:t>
      </w:r>
      <w:r w:rsidR="000F4CEF">
        <w:rPr>
          <w:sz w:val="25"/>
          <w:szCs w:val="25"/>
        </w:rPr>
        <w:t xml:space="preserve">     </w:t>
      </w:r>
      <w:r w:rsidRPr="000F4CEF">
        <w:rPr>
          <w:sz w:val="28"/>
          <w:szCs w:val="28"/>
        </w:rPr>
        <w:t xml:space="preserve"> </w:t>
      </w:r>
      <w:proofErr w:type="gramStart"/>
      <w:r w:rsidRPr="000F4CEF">
        <w:rPr>
          <w:sz w:val="28"/>
          <w:szCs w:val="28"/>
        </w:rPr>
        <w:t>В соответствии с Федеральным Законом от 27.07.2010 N 210-ФЗ                      "Об организации предоставления государственных и муниципальных услуг", Постановлением Правительства РФ от 16.05.2011 N 373 "О разработке                      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B723F">
        <w:rPr>
          <w:sz w:val="28"/>
          <w:szCs w:val="28"/>
        </w:rPr>
        <w:t>»</w:t>
      </w:r>
      <w:r w:rsidRPr="000F4CEF">
        <w:rPr>
          <w:sz w:val="28"/>
          <w:szCs w:val="28"/>
        </w:rPr>
        <w:t xml:space="preserve">, в целях повышения реализации целевой модели </w:t>
      </w:r>
      <w:r w:rsidR="00C008B6">
        <w:rPr>
          <w:sz w:val="28"/>
          <w:szCs w:val="28"/>
        </w:rPr>
        <w:t>«</w:t>
      </w:r>
      <w:r w:rsidR="00325092">
        <w:rPr>
          <w:sz w:val="28"/>
          <w:szCs w:val="28"/>
        </w:rPr>
        <w:t>Подготовка документов и осуществление гос</w:t>
      </w:r>
      <w:r w:rsidR="00EA4705">
        <w:rPr>
          <w:sz w:val="28"/>
          <w:szCs w:val="28"/>
        </w:rPr>
        <w:t>ударственного кадастрового учета</w:t>
      </w:r>
      <w:r w:rsidR="00325092">
        <w:rPr>
          <w:sz w:val="28"/>
          <w:szCs w:val="28"/>
        </w:rPr>
        <w:t xml:space="preserve"> и (или) государственной р</w:t>
      </w:r>
      <w:r w:rsidR="000F4CEF">
        <w:rPr>
          <w:sz w:val="28"/>
          <w:szCs w:val="28"/>
        </w:rPr>
        <w:t>егистраци</w:t>
      </w:r>
      <w:r w:rsidR="00325092">
        <w:rPr>
          <w:sz w:val="28"/>
          <w:szCs w:val="28"/>
        </w:rPr>
        <w:t>и</w:t>
      </w:r>
      <w:r w:rsidR="000F4CEF">
        <w:rPr>
          <w:sz w:val="28"/>
          <w:szCs w:val="28"/>
        </w:rPr>
        <w:t xml:space="preserve"> прав собственности на объекты недвижимого</w:t>
      </w:r>
      <w:proofErr w:type="gramEnd"/>
      <w:r w:rsidR="000F4CEF">
        <w:rPr>
          <w:sz w:val="28"/>
          <w:szCs w:val="28"/>
        </w:rPr>
        <w:t xml:space="preserve"> имущества</w:t>
      </w:r>
      <w:r w:rsidRPr="000F4CEF">
        <w:rPr>
          <w:sz w:val="28"/>
          <w:szCs w:val="28"/>
        </w:rPr>
        <w:t xml:space="preserve">», администрация </w:t>
      </w:r>
      <w:proofErr w:type="spellStart"/>
      <w:r w:rsidRPr="000F4CEF">
        <w:rPr>
          <w:sz w:val="28"/>
          <w:szCs w:val="28"/>
        </w:rPr>
        <w:t>Панинского</w:t>
      </w:r>
      <w:proofErr w:type="spellEnd"/>
      <w:r w:rsidRPr="000F4CEF">
        <w:rPr>
          <w:sz w:val="28"/>
          <w:szCs w:val="28"/>
        </w:rPr>
        <w:t xml:space="preserve"> городского поселения </w:t>
      </w:r>
      <w:proofErr w:type="spellStart"/>
      <w:r w:rsidRPr="000F4CEF">
        <w:rPr>
          <w:sz w:val="28"/>
          <w:szCs w:val="28"/>
        </w:rPr>
        <w:t>Панинского</w:t>
      </w:r>
      <w:proofErr w:type="spellEnd"/>
      <w:r w:rsidRPr="000F4CEF">
        <w:rPr>
          <w:sz w:val="28"/>
          <w:szCs w:val="28"/>
        </w:rPr>
        <w:t xml:space="preserve"> муниципального района Воронежской </w:t>
      </w:r>
      <w:r w:rsidRPr="000F4CEF">
        <w:rPr>
          <w:spacing w:val="20"/>
          <w:sz w:val="28"/>
          <w:szCs w:val="28"/>
        </w:rPr>
        <w:t xml:space="preserve">области  </w:t>
      </w:r>
      <w:r w:rsidR="000F4CEF">
        <w:rPr>
          <w:spacing w:val="20"/>
          <w:sz w:val="28"/>
          <w:szCs w:val="28"/>
        </w:rPr>
        <w:t xml:space="preserve"> </w:t>
      </w:r>
      <w:proofErr w:type="gramStart"/>
      <w:r w:rsidRPr="000F4CEF">
        <w:rPr>
          <w:b/>
          <w:spacing w:val="20"/>
          <w:sz w:val="28"/>
          <w:szCs w:val="28"/>
        </w:rPr>
        <w:t>п</w:t>
      </w:r>
      <w:proofErr w:type="gramEnd"/>
      <w:r w:rsidRPr="000F4CEF">
        <w:rPr>
          <w:b/>
          <w:spacing w:val="20"/>
          <w:sz w:val="28"/>
          <w:szCs w:val="28"/>
        </w:rPr>
        <w:t xml:space="preserve"> о с т а н о в л я е т:</w:t>
      </w:r>
    </w:p>
    <w:p w:rsidR="00DC65BD" w:rsidRPr="000F4CEF" w:rsidRDefault="00DC65BD" w:rsidP="00D53CDB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0F4CEF">
        <w:rPr>
          <w:color w:val="auto"/>
          <w:sz w:val="28"/>
          <w:szCs w:val="28"/>
        </w:rPr>
        <w:t xml:space="preserve">     1. Внести в </w:t>
      </w:r>
      <w:r w:rsidRPr="000F4CEF">
        <w:rPr>
          <w:color w:val="auto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</w:t>
      </w:r>
      <w:r w:rsidRPr="000F4CEF">
        <w:rPr>
          <w:color w:val="auto"/>
          <w:sz w:val="28"/>
          <w:szCs w:val="28"/>
        </w:rPr>
        <w:t>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</w:t>
      </w:r>
      <w:r w:rsidR="000F4CEF">
        <w:rPr>
          <w:color w:val="auto"/>
          <w:sz w:val="28"/>
          <w:szCs w:val="28"/>
          <w:lang w:eastAsia="ru-RU"/>
        </w:rPr>
        <w:t xml:space="preserve">                  </w:t>
      </w:r>
      <w:r w:rsidRPr="000F4CEF">
        <w:rPr>
          <w:color w:val="auto"/>
          <w:sz w:val="28"/>
          <w:szCs w:val="28"/>
          <w:lang w:eastAsia="ru-RU"/>
        </w:rPr>
        <w:t xml:space="preserve">от </w:t>
      </w:r>
      <w:r w:rsidR="000F4CEF">
        <w:rPr>
          <w:color w:val="auto"/>
          <w:sz w:val="28"/>
          <w:szCs w:val="28"/>
          <w:lang w:eastAsia="ru-RU"/>
        </w:rPr>
        <w:t>26.12.2017</w:t>
      </w:r>
      <w:r w:rsidRPr="000F4CEF">
        <w:rPr>
          <w:color w:val="auto"/>
          <w:sz w:val="28"/>
          <w:szCs w:val="28"/>
          <w:lang w:eastAsia="ru-RU"/>
        </w:rPr>
        <w:t xml:space="preserve"> № </w:t>
      </w:r>
      <w:r w:rsidR="000F4CEF">
        <w:rPr>
          <w:color w:val="auto"/>
          <w:sz w:val="28"/>
          <w:szCs w:val="28"/>
          <w:lang w:eastAsia="ru-RU"/>
        </w:rPr>
        <w:t>225</w:t>
      </w:r>
      <w:r w:rsidRPr="000F4CEF">
        <w:rPr>
          <w:color w:val="auto"/>
          <w:sz w:val="28"/>
          <w:szCs w:val="28"/>
          <w:lang w:eastAsia="ru-RU"/>
        </w:rPr>
        <w:t xml:space="preserve"> «</w:t>
      </w:r>
      <w:r w:rsidRPr="000F4CEF">
        <w:rPr>
          <w:sz w:val="28"/>
          <w:szCs w:val="28"/>
          <w:lang w:eastAsia="hi-IN" w:bidi="hi-IN"/>
        </w:rPr>
        <w:t xml:space="preserve">Об утверждении административного регламента </w:t>
      </w:r>
      <w:r w:rsidR="000F4CEF">
        <w:rPr>
          <w:sz w:val="28"/>
          <w:szCs w:val="28"/>
          <w:lang w:eastAsia="hi-IN" w:bidi="hi-IN"/>
        </w:rPr>
        <w:t xml:space="preserve">                  </w:t>
      </w:r>
      <w:r w:rsidRPr="000F4CEF">
        <w:rPr>
          <w:sz w:val="28"/>
          <w:szCs w:val="28"/>
          <w:lang w:eastAsia="hi-IN" w:bidi="hi-IN"/>
        </w:rPr>
        <w:t xml:space="preserve">по предоставлению муниципальной услуги </w:t>
      </w:r>
      <w:r w:rsidRPr="000F4CEF">
        <w:rPr>
          <w:sz w:val="28"/>
          <w:szCs w:val="28"/>
        </w:rPr>
        <w:t>«</w:t>
      </w:r>
      <w:r w:rsidR="000F4CEF" w:rsidRPr="000F4CEF">
        <w:rPr>
          <w:sz w:val="28"/>
          <w:szCs w:val="28"/>
        </w:rPr>
        <w:t>Присвоение адреса объекту  недвижимости и аннулирование адреса»</w:t>
      </w:r>
      <w:r w:rsidR="00325092">
        <w:rPr>
          <w:sz w:val="28"/>
          <w:szCs w:val="28"/>
        </w:rPr>
        <w:t xml:space="preserve"> (в редакции от </w:t>
      </w:r>
      <w:r w:rsidR="00F95B29">
        <w:rPr>
          <w:sz w:val="28"/>
          <w:szCs w:val="28"/>
        </w:rPr>
        <w:t>18</w:t>
      </w:r>
      <w:r w:rsidR="00325092">
        <w:rPr>
          <w:sz w:val="28"/>
          <w:szCs w:val="28"/>
        </w:rPr>
        <w:t>.0</w:t>
      </w:r>
      <w:r w:rsidR="00F95B29">
        <w:rPr>
          <w:sz w:val="28"/>
          <w:szCs w:val="28"/>
        </w:rPr>
        <w:t>2</w:t>
      </w:r>
      <w:r w:rsidR="00325092">
        <w:rPr>
          <w:sz w:val="28"/>
          <w:szCs w:val="28"/>
        </w:rPr>
        <w:t xml:space="preserve">.2021 № 33, от 10.06.2021 № 114) </w:t>
      </w:r>
      <w:r w:rsidR="00D53CDB">
        <w:rPr>
          <w:sz w:val="28"/>
          <w:szCs w:val="28"/>
        </w:rPr>
        <w:t>и</w:t>
      </w:r>
      <w:r w:rsidR="00165B1A">
        <w:rPr>
          <w:color w:val="auto"/>
          <w:sz w:val="28"/>
          <w:szCs w:val="28"/>
          <w:lang w:eastAsia="ru-RU"/>
        </w:rPr>
        <w:t>зменени</w:t>
      </w:r>
      <w:r w:rsidR="00D53CDB">
        <w:rPr>
          <w:color w:val="auto"/>
          <w:sz w:val="28"/>
          <w:szCs w:val="28"/>
          <w:lang w:eastAsia="ru-RU"/>
        </w:rPr>
        <w:t>е, изложив а</w:t>
      </w:r>
      <w:r w:rsidR="00C50144">
        <w:rPr>
          <w:sz w:val="28"/>
          <w:szCs w:val="28"/>
        </w:rPr>
        <w:t xml:space="preserve">бзац </w:t>
      </w:r>
      <w:r w:rsidR="00D605CC">
        <w:rPr>
          <w:sz w:val="28"/>
          <w:szCs w:val="28"/>
        </w:rPr>
        <w:t>третий</w:t>
      </w:r>
      <w:r w:rsidR="00C50144">
        <w:rPr>
          <w:sz w:val="28"/>
          <w:szCs w:val="28"/>
        </w:rPr>
        <w:t xml:space="preserve"> п</w:t>
      </w:r>
      <w:r w:rsidR="000F4CEF">
        <w:rPr>
          <w:sz w:val="28"/>
          <w:szCs w:val="28"/>
        </w:rPr>
        <w:t>ункт</w:t>
      </w:r>
      <w:r w:rsidR="00C50144">
        <w:rPr>
          <w:sz w:val="28"/>
          <w:szCs w:val="28"/>
        </w:rPr>
        <w:t>а</w:t>
      </w:r>
      <w:r w:rsidRPr="000F4CEF">
        <w:rPr>
          <w:sz w:val="28"/>
          <w:szCs w:val="28"/>
        </w:rPr>
        <w:t xml:space="preserve"> 2.4 раздела 2 </w:t>
      </w:r>
      <w:r w:rsidR="00D53CDB">
        <w:rPr>
          <w:sz w:val="28"/>
          <w:szCs w:val="28"/>
        </w:rPr>
        <w:t xml:space="preserve">в </w:t>
      </w:r>
      <w:r w:rsidRPr="000F4CEF">
        <w:rPr>
          <w:sz w:val="28"/>
          <w:szCs w:val="28"/>
        </w:rPr>
        <w:lastRenderedPageBreak/>
        <w:t>редакции согласно приложению.</w:t>
      </w: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  <w:r w:rsidRPr="000F4CE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C65BD" w:rsidRPr="000F4CEF" w:rsidRDefault="00DC65BD" w:rsidP="00DC65BD">
      <w:pPr>
        <w:pStyle w:val="a6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 w:rsidRPr="000F4CEF">
        <w:rPr>
          <w:color w:val="auto"/>
          <w:sz w:val="28"/>
          <w:szCs w:val="28"/>
          <w:lang w:eastAsia="ru-RU"/>
        </w:rPr>
        <w:t xml:space="preserve">3. Настоящее постановление подлежит опубликованию в официальном  печатном издании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</w:t>
      </w:r>
      <w:r w:rsidRPr="000F4CEF">
        <w:rPr>
          <w:color w:val="auto"/>
          <w:sz w:val="28"/>
          <w:szCs w:val="28"/>
        </w:rPr>
        <w:t>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«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Панинский</w:t>
      </w:r>
      <w:proofErr w:type="spellEnd"/>
      <w:r w:rsidRPr="000F4CEF">
        <w:rPr>
          <w:color w:val="auto"/>
          <w:sz w:val="28"/>
          <w:szCs w:val="28"/>
        </w:rPr>
        <w:t xml:space="preserve"> </w:t>
      </w:r>
      <w:r w:rsidRPr="000F4CEF">
        <w:rPr>
          <w:color w:val="auto"/>
          <w:sz w:val="28"/>
          <w:szCs w:val="28"/>
          <w:lang w:eastAsia="ru-RU"/>
        </w:rPr>
        <w:t>муниципальный вестник «О</w:t>
      </w:r>
      <w:r w:rsidR="00165B1A">
        <w:rPr>
          <w:color w:val="auto"/>
          <w:sz w:val="28"/>
          <w:szCs w:val="28"/>
          <w:lang w:eastAsia="ru-RU"/>
        </w:rPr>
        <w:t>фициально» и на официальном сайте администрации в сети Интернет.</w:t>
      </w:r>
    </w:p>
    <w:p w:rsidR="00DC65BD" w:rsidRPr="000F4CEF" w:rsidRDefault="00DC65BD" w:rsidP="00DC65BD">
      <w:pPr>
        <w:pStyle w:val="a6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 w:rsidRPr="000F4CEF">
        <w:rPr>
          <w:color w:val="auto"/>
          <w:sz w:val="28"/>
          <w:szCs w:val="28"/>
        </w:rPr>
        <w:t xml:space="preserve">4. </w:t>
      </w:r>
      <w:proofErr w:type="gramStart"/>
      <w:r w:rsidRPr="000F4CEF">
        <w:rPr>
          <w:color w:val="auto"/>
          <w:sz w:val="28"/>
          <w:szCs w:val="28"/>
        </w:rPr>
        <w:t>Контроль за</w:t>
      </w:r>
      <w:proofErr w:type="gramEnd"/>
      <w:r w:rsidRPr="000F4CEF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</w:p>
    <w:p w:rsidR="00DC65BD" w:rsidRPr="000F4CEF" w:rsidRDefault="00DC65BD" w:rsidP="00DC65BD">
      <w:pPr>
        <w:ind w:firstLine="709"/>
        <w:jc w:val="both"/>
        <w:rPr>
          <w:sz w:val="28"/>
          <w:szCs w:val="28"/>
        </w:rPr>
      </w:pPr>
    </w:p>
    <w:p w:rsidR="00D53CDB" w:rsidRDefault="00D53CDB" w:rsidP="00FC53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53CDB" w:rsidRPr="000F4CEF" w:rsidRDefault="00D53CDB" w:rsidP="00FC5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0F4CEF">
        <w:rPr>
          <w:sz w:val="28"/>
          <w:szCs w:val="28"/>
        </w:rPr>
        <w:t xml:space="preserve"> администрации</w:t>
      </w:r>
    </w:p>
    <w:p w:rsidR="00D53CDB" w:rsidRPr="000F4CEF" w:rsidRDefault="00D53CDB" w:rsidP="00FC53A9">
      <w:pPr>
        <w:jc w:val="both"/>
        <w:rPr>
          <w:sz w:val="28"/>
          <w:szCs w:val="28"/>
        </w:rPr>
      </w:pPr>
      <w:proofErr w:type="spellStart"/>
      <w:r w:rsidRPr="000F4CEF">
        <w:rPr>
          <w:sz w:val="28"/>
          <w:szCs w:val="28"/>
        </w:rPr>
        <w:t>Панинского</w:t>
      </w:r>
      <w:proofErr w:type="spellEnd"/>
      <w:r w:rsidRPr="000F4CEF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                                     В.В. </w:t>
      </w:r>
      <w:proofErr w:type="spellStart"/>
      <w:r>
        <w:rPr>
          <w:sz w:val="28"/>
          <w:szCs w:val="28"/>
        </w:rPr>
        <w:t>Шишацкий</w:t>
      </w:r>
      <w:proofErr w:type="spellEnd"/>
      <w:r w:rsidRPr="000F4CEF">
        <w:rPr>
          <w:sz w:val="28"/>
          <w:szCs w:val="28"/>
        </w:rPr>
        <w:tab/>
      </w:r>
      <w:r w:rsidRPr="000F4CEF">
        <w:rPr>
          <w:sz w:val="28"/>
          <w:szCs w:val="28"/>
        </w:rPr>
        <w:tab/>
      </w:r>
    </w:p>
    <w:p w:rsidR="00D53CDB" w:rsidRPr="000F4CEF" w:rsidRDefault="00D53CDB" w:rsidP="00165B1A">
      <w:pPr>
        <w:tabs>
          <w:tab w:val="left" w:pos="5352"/>
          <w:tab w:val="left" w:pos="6380"/>
        </w:tabs>
        <w:rPr>
          <w:sz w:val="28"/>
          <w:szCs w:val="28"/>
        </w:rPr>
      </w:pPr>
    </w:p>
    <w:p w:rsidR="00DC65BD" w:rsidRPr="00D53CDB" w:rsidRDefault="00DC65BD" w:rsidP="00D53CDB">
      <w:pPr>
        <w:pStyle w:val="a5"/>
        <w:ind w:firstLine="4536"/>
      </w:pPr>
      <w:r w:rsidRPr="000F4CEF">
        <w:rPr>
          <w:sz w:val="28"/>
          <w:szCs w:val="28"/>
        </w:rPr>
        <w:br w:type="page"/>
      </w:r>
      <w:r w:rsidRPr="00D53CDB">
        <w:lastRenderedPageBreak/>
        <w:t>Приложение</w:t>
      </w:r>
    </w:p>
    <w:p w:rsidR="00DC65BD" w:rsidRPr="00D53CDB" w:rsidRDefault="00DC65BD" w:rsidP="00D53CDB">
      <w:pPr>
        <w:pStyle w:val="a5"/>
        <w:ind w:firstLine="4536"/>
      </w:pPr>
      <w:r w:rsidRPr="00D53CDB">
        <w:t xml:space="preserve">к постановлению администрации </w:t>
      </w:r>
    </w:p>
    <w:p w:rsidR="00DC65BD" w:rsidRPr="00D53CDB" w:rsidRDefault="00DC65BD" w:rsidP="00D53CDB">
      <w:pPr>
        <w:pStyle w:val="a5"/>
        <w:ind w:firstLine="4536"/>
      </w:pPr>
      <w:proofErr w:type="spellStart"/>
      <w:r w:rsidRPr="00D53CDB">
        <w:t>Панинского</w:t>
      </w:r>
      <w:proofErr w:type="spellEnd"/>
      <w:r w:rsidRPr="00D53CDB">
        <w:t xml:space="preserve"> городского поселения </w:t>
      </w:r>
    </w:p>
    <w:p w:rsidR="00DC65BD" w:rsidRPr="00D53CDB" w:rsidRDefault="00DC65BD" w:rsidP="00D53CDB">
      <w:pPr>
        <w:pStyle w:val="a5"/>
        <w:ind w:firstLine="4536"/>
      </w:pPr>
      <w:proofErr w:type="spellStart"/>
      <w:r w:rsidRPr="00D53CDB">
        <w:t>Панинского</w:t>
      </w:r>
      <w:proofErr w:type="spellEnd"/>
      <w:r w:rsidRPr="00D53CDB">
        <w:t xml:space="preserve"> муниципального района </w:t>
      </w:r>
    </w:p>
    <w:p w:rsidR="00DC65BD" w:rsidRPr="00D53CDB" w:rsidRDefault="00DC65BD" w:rsidP="00D53CDB">
      <w:pPr>
        <w:pStyle w:val="a5"/>
        <w:ind w:firstLine="4536"/>
      </w:pPr>
      <w:r w:rsidRPr="00D53CDB">
        <w:t>Воронежской области</w:t>
      </w:r>
    </w:p>
    <w:p w:rsidR="00DC65BD" w:rsidRPr="00D53CDB" w:rsidRDefault="00DC65BD" w:rsidP="00D53CDB">
      <w:pPr>
        <w:pStyle w:val="a5"/>
        <w:ind w:firstLine="4536"/>
      </w:pPr>
      <w:r w:rsidRPr="00D53CDB">
        <w:t xml:space="preserve">от </w:t>
      </w:r>
      <w:r w:rsidR="00165B1A" w:rsidRPr="00D53CDB">
        <w:t>1</w:t>
      </w:r>
      <w:r w:rsidR="002F5DEB">
        <w:t>6</w:t>
      </w:r>
      <w:r w:rsidRPr="00D53CDB">
        <w:t>.0</w:t>
      </w:r>
      <w:r w:rsidR="00165B1A" w:rsidRPr="00D53CDB">
        <w:t>5</w:t>
      </w:r>
      <w:r w:rsidRPr="00D53CDB">
        <w:t>.202</w:t>
      </w:r>
      <w:r w:rsidR="00165B1A" w:rsidRPr="00D53CDB">
        <w:t>4</w:t>
      </w:r>
      <w:r w:rsidRPr="00D53CDB">
        <w:t xml:space="preserve"> №</w:t>
      </w:r>
      <w:r w:rsidR="002F5DEB">
        <w:t xml:space="preserve"> 152</w:t>
      </w:r>
      <w:bookmarkStart w:id="0" w:name="_GoBack"/>
      <w:bookmarkEnd w:id="0"/>
      <w:r w:rsidRPr="00D53CDB">
        <w:t xml:space="preserve"> </w:t>
      </w:r>
    </w:p>
    <w:p w:rsidR="00DC65BD" w:rsidRPr="00D53CDB" w:rsidRDefault="00DC65BD" w:rsidP="00D53CDB">
      <w:pPr>
        <w:ind w:firstLine="4536"/>
      </w:pPr>
    </w:p>
    <w:p w:rsidR="00DC65BD" w:rsidRPr="00256CB3" w:rsidRDefault="00DC65BD" w:rsidP="00DC65BD"/>
    <w:p w:rsidR="000F4CEF" w:rsidRPr="000F4CEF" w:rsidRDefault="00DC65BD" w:rsidP="000F4CE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CEF">
        <w:rPr>
          <w:sz w:val="28"/>
          <w:szCs w:val="28"/>
        </w:rPr>
        <w:t>2</w:t>
      </w:r>
      <w:r w:rsidR="000F4CEF" w:rsidRPr="000F4CEF">
        <w:rPr>
          <w:sz w:val="28"/>
          <w:szCs w:val="28"/>
        </w:rPr>
        <w:t>.4.</w:t>
      </w:r>
      <w:r w:rsidR="00D53CDB">
        <w:rPr>
          <w:sz w:val="28"/>
          <w:szCs w:val="28"/>
        </w:rPr>
        <w:t xml:space="preserve"> </w:t>
      </w:r>
      <w:r w:rsidR="000F4CEF" w:rsidRPr="000F4CEF">
        <w:rPr>
          <w:sz w:val="28"/>
          <w:szCs w:val="28"/>
        </w:rPr>
        <w:t>Срок предоставления муниципальной услуги.</w:t>
      </w:r>
    </w:p>
    <w:p w:rsidR="00A1617A" w:rsidRDefault="00D605CC" w:rsidP="000F4CE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направления заявителю (представителю заявителя) решения о присвоении объекту адресации или аннулировании его адреса,  </w:t>
      </w:r>
      <w:r w:rsidR="00165B1A">
        <w:rPr>
          <w:sz w:val="28"/>
          <w:szCs w:val="28"/>
        </w:rPr>
        <w:t>решение об отказе в присвоении объекту адресации адреса или аннулировании его адреса, а также размещения соответствующих сведений об адресе объекта адресации в государственном адресном реестре составит не более 5 рабочих дней со дня поступления заявления.</w:t>
      </w:r>
    </w:p>
    <w:p w:rsidR="00165B1A" w:rsidRDefault="00165B1A" w:rsidP="00165B1A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jc w:val="both"/>
      </w:pPr>
    </w:p>
    <w:sectPr w:rsidR="00165B1A" w:rsidSect="002C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BD"/>
    <w:rsid w:val="000F4CEF"/>
    <w:rsid w:val="00165B1A"/>
    <w:rsid w:val="00256477"/>
    <w:rsid w:val="002F5DEB"/>
    <w:rsid w:val="00325092"/>
    <w:rsid w:val="00343835"/>
    <w:rsid w:val="003464C4"/>
    <w:rsid w:val="004D7ABA"/>
    <w:rsid w:val="004E24E8"/>
    <w:rsid w:val="0054743B"/>
    <w:rsid w:val="006B723F"/>
    <w:rsid w:val="007010CA"/>
    <w:rsid w:val="00745420"/>
    <w:rsid w:val="00886E29"/>
    <w:rsid w:val="00A1617A"/>
    <w:rsid w:val="00A51CF0"/>
    <w:rsid w:val="00A908C3"/>
    <w:rsid w:val="00B07BC9"/>
    <w:rsid w:val="00C008B6"/>
    <w:rsid w:val="00C50144"/>
    <w:rsid w:val="00D53CDB"/>
    <w:rsid w:val="00D605CC"/>
    <w:rsid w:val="00DC65BD"/>
    <w:rsid w:val="00E31AF4"/>
    <w:rsid w:val="00E61284"/>
    <w:rsid w:val="00EA4705"/>
    <w:rsid w:val="00EA7E05"/>
    <w:rsid w:val="00EC0FCA"/>
    <w:rsid w:val="00F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65BD"/>
    <w:pPr>
      <w:keepNext/>
      <w:suppressAutoHyphens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65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locked/>
    <w:rsid w:val="00DC65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C65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3">
    <w:name w:val="Обычный.Название подразделения"/>
    <w:rsid w:val="00DC65B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rsid w:val="00DC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65BD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65BD"/>
    <w:pPr>
      <w:keepNext/>
      <w:suppressAutoHyphens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65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locked/>
    <w:rsid w:val="00DC65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C65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3">
    <w:name w:val="Обычный.Название подразделения"/>
    <w:rsid w:val="00DC65B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rsid w:val="00DC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65BD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5A2B-7A11-487A-8629-B0017A19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2022-01-28T07:55:00Z</cp:lastPrinted>
  <dcterms:created xsi:type="dcterms:W3CDTF">2024-05-15T13:28:00Z</dcterms:created>
  <dcterms:modified xsi:type="dcterms:W3CDTF">2024-05-16T05:18:00Z</dcterms:modified>
</cp:coreProperties>
</file>