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097" w:rsidRPr="009C740B" w:rsidRDefault="00822D7E">
      <w:pPr>
        <w:pStyle w:val="10"/>
        <w:keepNext/>
        <w:keepLines/>
        <w:shd w:val="clear" w:color="auto" w:fill="auto"/>
        <w:rPr>
          <w:sz w:val="28"/>
          <w:szCs w:val="28"/>
        </w:rPr>
      </w:pPr>
      <w:bookmarkStart w:id="0" w:name="bookmark0"/>
      <w:r w:rsidRPr="009C740B">
        <w:rPr>
          <w:rStyle w:val="11"/>
          <w:b/>
          <w:bCs/>
          <w:sz w:val="28"/>
          <w:szCs w:val="28"/>
        </w:rPr>
        <w:t>Доклад</w:t>
      </w:r>
      <w:bookmarkEnd w:id="0"/>
    </w:p>
    <w:p w:rsidR="00CB5097" w:rsidRPr="009C740B" w:rsidRDefault="00822D7E" w:rsidP="006C4A07">
      <w:pPr>
        <w:pStyle w:val="20"/>
        <w:shd w:val="clear" w:color="auto" w:fill="auto"/>
        <w:spacing w:after="234" w:line="276" w:lineRule="auto"/>
      </w:pPr>
      <w:r w:rsidRPr="009C740B">
        <w:t>об итогах социально-экономического развития Панинс</w:t>
      </w:r>
      <w:r w:rsidR="00B87EE7">
        <w:t>кого городского</w:t>
      </w:r>
      <w:r w:rsidR="00B87EE7">
        <w:br/>
        <w:t>поселения за 2020</w:t>
      </w:r>
      <w:r w:rsidRPr="009C740B">
        <w:t xml:space="preserve"> го</w:t>
      </w:r>
      <w:r w:rsidR="00646317">
        <w:t>д и перспективах развития на 202</w:t>
      </w:r>
      <w:r w:rsidR="00B87EE7">
        <w:t>1</w:t>
      </w:r>
      <w:r w:rsidRPr="009C740B">
        <w:t>год, выполнении</w:t>
      </w:r>
      <w:r w:rsidRPr="009C740B">
        <w:br/>
        <w:t>соглашения с правительством Воронежской области о достижении значений</w:t>
      </w:r>
      <w:r w:rsidRPr="009C740B">
        <w:br/>
        <w:t>региональных показател</w:t>
      </w:r>
      <w:r w:rsidR="00B87EE7">
        <w:t>ей эффективности развития за 2020</w:t>
      </w:r>
      <w:r w:rsidRPr="009C740B">
        <w:t>год.</w:t>
      </w:r>
    </w:p>
    <w:p w:rsidR="00CB5097" w:rsidRPr="009C740B" w:rsidRDefault="00822D7E" w:rsidP="00FB7B9C">
      <w:pPr>
        <w:pStyle w:val="20"/>
        <w:shd w:val="clear" w:color="auto" w:fill="auto"/>
        <w:spacing w:after="0" w:line="276" w:lineRule="auto"/>
        <w:ind w:firstLine="740"/>
        <w:jc w:val="both"/>
      </w:pPr>
      <w:r w:rsidRPr="009C740B">
        <w:t>Администрация Панинского городского поселения в своей работе руководствуется утвержденной стратегией социально-экономического развития поселения и заключенным соглашением между правительством Воронежской области и администрацией городского поселения.</w:t>
      </w:r>
    </w:p>
    <w:p w:rsidR="000E502A" w:rsidRPr="009C740B" w:rsidRDefault="000E502A" w:rsidP="00FB7B9C">
      <w:pPr>
        <w:spacing w:line="276" w:lineRule="auto"/>
        <w:ind w:firstLine="600"/>
        <w:jc w:val="both"/>
        <w:rPr>
          <w:rFonts w:ascii="Times New Roman" w:hAnsi="Times New Roman" w:cs="Times New Roman"/>
          <w:sz w:val="28"/>
          <w:szCs w:val="28"/>
        </w:rPr>
      </w:pPr>
      <w:r w:rsidRPr="009C740B">
        <w:rPr>
          <w:rFonts w:ascii="Times New Roman" w:hAnsi="Times New Roman" w:cs="Times New Roman"/>
          <w:sz w:val="28"/>
          <w:szCs w:val="28"/>
        </w:rPr>
        <w:t xml:space="preserve">Приоритетными направлениями в работе являются повышение благосостояния и улучшение качества жизни населения,  подъём экономики. </w:t>
      </w:r>
    </w:p>
    <w:p w:rsidR="0038411D" w:rsidRPr="00367018" w:rsidRDefault="0038411D" w:rsidP="0038411D">
      <w:pPr>
        <w:pStyle w:val="20"/>
        <w:shd w:val="clear" w:color="auto" w:fill="auto"/>
        <w:spacing w:after="0" w:line="360" w:lineRule="auto"/>
        <w:ind w:firstLine="720"/>
        <w:jc w:val="both"/>
        <w:rPr>
          <w:color w:val="000000" w:themeColor="text1"/>
        </w:rPr>
      </w:pPr>
      <w:r w:rsidRPr="00367018">
        <w:rPr>
          <w:color w:val="000000" w:themeColor="text1"/>
        </w:rPr>
        <w:t xml:space="preserve">Территория городского поселения составляет 6990 гектаров. В состав поселения входят 4 населенных </w:t>
      </w:r>
      <w:r w:rsidR="00B87EE7" w:rsidRPr="00367018">
        <w:rPr>
          <w:color w:val="000000" w:themeColor="text1"/>
        </w:rPr>
        <w:t>пункта с общей численностью 6432</w:t>
      </w:r>
      <w:r w:rsidRPr="00367018">
        <w:rPr>
          <w:color w:val="000000" w:themeColor="text1"/>
        </w:rPr>
        <w:t xml:space="preserve"> че</w:t>
      </w:r>
      <w:r w:rsidR="00367018">
        <w:rPr>
          <w:color w:val="000000" w:themeColor="text1"/>
        </w:rPr>
        <w:t>ловек, в т.ч. р.п. Панино - 6123</w:t>
      </w:r>
      <w:r w:rsidR="00B87EE7" w:rsidRPr="00367018">
        <w:rPr>
          <w:color w:val="000000" w:themeColor="text1"/>
        </w:rPr>
        <w:t xml:space="preserve"> человек, с. Калмыч</w:t>
      </w:r>
      <w:r w:rsidR="00367018">
        <w:rPr>
          <w:color w:val="000000" w:themeColor="text1"/>
        </w:rPr>
        <w:t>ек – 205 человек, п. Отрада - 89</w:t>
      </w:r>
      <w:r w:rsidRPr="00367018">
        <w:rPr>
          <w:color w:val="000000" w:themeColor="text1"/>
        </w:rPr>
        <w:t xml:space="preserve"> человек, п. Хавенка - 15 человек.</w:t>
      </w:r>
    </w:p>
    <w:p w:rsidR="000E502A" w:rsidRPr="009C740B" w:rsidRDefault="000E502A" w:rsidP="00FB7B9C">
      <w:pPr>
        <w:pStyle w:val="20"/>
        <w:shd w:val="clear" w:color="auto" w:fill="auto"/>
        <w:spacing w:after="0" w:line="276" w:lineRule="auto"/>
        <w:ind w:firstLine="680"/>
        <w:jc w:val="both"/>
      </w:pPr>
      <w:r w:rsidRPr="009C740B">
        <w:t>На территории поселения расположены следующие социальные объекты:</w:t>
      </w:r>
    </w:p>
    <w:p w:rsidR="000E502A" w:rsidRPr="009C740B" w:rsidRDefault="000E502A" w:rsidP="00FB7B9C">
      <w:pPr>
        <w:pStyle w:val="20"/>
        <w:numPr>
          <w:ilvl w:val="0"/>
          <w:numId w:val="4"/>
        </w:numPr>
        <w:shd w:val="clear" w:color="auto" w:fill="auto"/>
        <w:tabs>
          <w:tab w:val="left" w:pos="291"/>
        </w:tabs>
        <w:spacing w:after="0" w:line="276" w:lineRule="auto"/>
        <w:jc w:val="both"/>
      </w:pPr>
      <w:r w:rsidRPr="009C740B">
        <w:t>средняя общеобразовательна</w:t>
      </w:r>
      <w:r w:rsidR="00B87EE7">
        <w:t>я школа, в которой обучается 715</w:t>
      </w:r>
      <w:r w:rsidR="00A72A42">
        <w:t xml:space="preserve"> ученик</w:t>
      </w:r>
      <w:r w:rsidR="0038411D">
        <w:t>ов;</w:t>
      </w:r>
    </w:p>
    <w:p w:rsidR="000E502A" w:rsidRPr="009C740B" w:rsidRDefault="004E5F36" w:rsidP="00FB7B9C">
      <w:pPr>
        <w:pStyle w:val="20"/>
        <w:numPr>
          <w:ilvl w:val="0"/>
          <w:numId w:val="4"/>
        </w:numPr>
        <w:shd w:val="clear" w:color="auto" w:fill="auto"/>
        <w:tabs>
          <w:tab w:val="left" w:pos="282"/>
        </w:tabs>
        <w:spacing w:after="0" w:line="276" w:lineRule="auto"/>
        <w:jc w:val="both"/>
      </w:pPr>
      <w:r>
        <w:t>дошкольное учреждение на 230</w:t>
      </w:r>
      <w:r w:rsidR="000E502A" w:rsidRPr="009C740B">
        <w:t xml:space="preserve"> мест;</w:t>
      </w:r>
    </w:p>
    <w:p w:rsidR="000E502A" w:rsidRPr="00CC037B" w:rsidRDefault="000E502A" w:rsidP="00FB7B9C">
      <w:pPr>
        <w:pStyle w:val="20"/>
        <w:shd w:val="clear" w:color="auto" w:fill="auto"/>
        <w:tabs>
          <w:tab w:val="left" w:pos="282"/>
        </w:tabs>
        <w:spacing w:after="0" w:line="276" w:lineRule="auto"/>
        <w:jc w:val="both"/>
        <w:rPr>
          <w:color w:val="000000" w:themeColor="text1"/>
        </w:rPr>
      </w:pPr>
      <w:r w:rsidRPr="009C740B">
        <w:t xml:space="preserve">- </w:t>
      </w:r>
      <w:r w:rsidRPr="00CC037B">
        <w:rPr>
          <w:color w:val="000000" w:themeColor="text1"/>
        </w:rPr>
        <w:t xml:space="preserve"> дв</w:t>
      </w:r>
      <w:r w:rsidR="00704B82" w:rsidRPr="00CC037B">
        <w:rPr>
          <w:color w:val="000000" w:themeColor="text1"/>
        </w:rPr>
        <w:t>е библиот</w:t>
      </w:r>
      <w:r w:rsidR="00B87EE7">
        <w:rPr>
          <w:color w:val="000000" w:themeColor="text1"/>
        </w:rPr>
        <w:t>еки с книжным фондом 39306</w:t>
      </w:r>
      <w:r w:rsidR="00DA7D9B" w:rsidRPr="00CC037B">
        <w:rPr>
          <w:color w:val="000000" w:themeColor="text1"/>
        </w:rPr>
        <w:t xml:space="preserve"> экземпляров;</w:t>
      </w:r>
    </w:p>
    <w:p w:rsidR="000E502A" w:rsidRPr="00CC037B" w:rsidRDefault="000E502A" w:rsidP="00FB7B9C">
      <w:pPr>
        <w:pStyle w:val="20"/>
        <w:numPr>
          <w:ilvl w:val="0"/>
          <w:numId w:val="4"/>
        </w:numPr>
        <w:shd w:val="clear" w:color="auto" w:fill="auto"/>
        <w:tabs>
          <w:tab w:val="left" w:pos="282"/>
        </w:tabs>
        <w:spacing w:after="0" w:line="276" w:lineRule="auto"/>
        <w:jc w:val="both"/>
        <w:rPr>
          <w:color w:val="000000" w:themeColor="text1"/>
        </w:rPr>
      </w:pPr>
      <w:r w:rsidRPr="00CC037B">
        <w:rPr>
          <w:color w:val="000000" w:themeColor="text1"/>
        </w:rPr>
        <w:t>физкультурно-оздоровительный комплекс;</w:t>
      </w:r>
    </w:p>
    <w:p w:rsidR="000E502A" w:rsidRPr="009C740B" w:rsidRDefault="004A704E" w:rsidP="00FB7B9C">
      <w:pPr>
        <w:pStyle w:val="20"/>
        <w:numPr>
          <w:ilvl w:val="0"/>
          <w:numId w:val="4"/>
        </w:numPr>
        <w:shd w:val="clear" w:color="auto" w:fill="auto"/>
        <w:tabs>
          <w:tab w:val="left" w:pos="282"/>
        </w:tabs>
        <w:spacing w:after="0" w:line="276" w:lineRule="auto"/>
        <w:jc w:val="both"/>
      </w:pPr>
      <w:r>
        <w:t xml:space="preserve">районная больница и </w:t>
      </w:r>
      <w:r w:rsidR="000E502A" w:rsidRPr="009C740B">
        <w:t>поликлиника;</w:t>
      </w:r>
    </w:p>
    <w:p w:rsidR="000E502A" w:rsidRPr="009C740B" w:rsidRDefault="004A704E" w:rsidP="00FB7B9C">
      <w:pPr>
        <w:pStyle w:val="20"/>
        <w:numPr>
          <w:ilvl w:val="0"/>
          <w:numId w:val="4"/>
        </w:numPr>
        <w:shd w:val="clear" w:color="auto" w:fill="auto"/>
        <w:tabs>
          <w:tab w:val="left" w:pos="282"/>
        </w:tabs>
        <w:spacing w:after="0" w:line="276" w:lineRule="auto"/>
        <w:jc w:val="both"/>
      </w:pPr>
      <w:r>
        <w:t>межпоселенческий д</w:t>
      </w:r>
      <w:r w:rsidR="000E502A" w:rsidRPr="009C740B">
        <w:t>ом культуры;</w:t>
      </w:r>
    </w:p>
    <w:p w:rsidR="004A704E" w:rsidRDefault="004A704E" w:rsidP="00FB7B9C">
      <w:pPr>
        <w:pStyle w:val="20"/>
        <w:numPr>
          <w:ilvl w:val="0"/>
          <w:numId w:val="4"/>
        </w:numPr>
        <w:shd w:val="clear" w:color="auto" w:fill="auto"/>
        <w:tabs>
          <w:tab w:val="left" w:pos="282"/>
        </w:tabs>
        <w:spacing w:after="0" w:line="276" w:lineRule="auto"/>
        <w:jc w:val="both"/>
      </w:pPr>
      <w:r>
        <w:t>к</w:t>
      </w:r>
      <w:r w:rsidR="000E502A" w:rsidRPr="009C740B">
        <w:t>инотеатр, детская школа искусств</w:t>
      </w:r>
      <w:r>
        <w:t xml:space="preserve"> и др.</w:t>
      </w:r>
    </w:p>
    <w:p w:rsidR="004A704E" w:rsidRPr="009C740B" w:rsidRDefault="004A704E" w:rsidP="00FB7B9C">
      <w:pPr>
        <w:pStyle w:val="20"/>
        <w:shd w:val="clear" w:color="auto" w:fill="auto"/>
        <w:tabs>
          <w:tab w:val="left" w:pos="282"/>
        </w:tabs>
        <w:spacing w:after="0" w:line="276" w:lineRule="auto"/>
        <w:jc w:val="both"/>
      </w:pPr>
      <w:r>
        <w:tab/>
      </w:r>
      <w:r w:rsidR="00953534" w:rsidRPr="000C70E9">
        <w:tab/>
      </w:r>
      <w:r w:rsidR="00B87EE7">
        <w:t>В поселении находится 152</w:t>
      </w:r>
      <w:r w:rsidR="002009F7">
        <w:t xml:space="preserve"> объект</w:t>
      </w:r>
      <w:r w:rsidR="00EE7D2E">
        <w:t>а</w:t>
      </w:r>
      <w:r>
        <w:t xml:space="preserve"> торг</w:t>
      </w:r>
      <w:r w:rsidR="00DA7D9B">
        <w:t>овли, в которых занято более 6</w:t>
      </w:r>
      <w:r w:rsidR="002009F7">
        <w:t>00</w:t>
      </w:r>
      <w:r>
        <w:t xml:space="preserve"> человек.</w:t>
      </w:r>
    </w:p>
    <w:p w:rsidR="000E502A" w:rsidRPr="009C740B" w:rsidRDefault="000E502A" w:rsidP="00FB7B9C">
      <w:pPr>
        <w:pStyle w:val="20"/>
        <w:shd w:val="clear" w:color="auto" w:fill="auto"/>
        <w:spacing w:after="0" w:line="276" w:lineRule="auto"/>
        <w:ind w:firstLine="680"/>
        <w:jc w:val="both"/>
      </w:pPr>
      <w:r w:rsidRPr="009C740B">
        <w:t>Про</w:t>
      </w:r>
      <w:r w:rsidR="002344B5">
        <w:t>тяженность дорог составляет 50,2</w:t>
      </w:r>
      <w:r w:rsidRPr="009C740B">
        <w:t xml:space="preserve"> км.</w:t>
      </w:r>
      <w:r w:rsidR="0049658B" w:rsidRPr="009C740B">
        <w:t xml:space="preserve">, </w:t>
      </w:r>
      <w:r w:rsidR="002344B5">
        <w:t xml:space="preserve">из них </w:t>
      </w:r>
      <w:r w:rsidR="001E7291">
        <w:rPr>
          <w:color w:val="auto"/>
        </w:rPr>
        <w:t>42</w:t>
      </w:r>
      <w:r w:rsidR="008A4EEC">
        <w:rPr>
          <w:color w:val="auto"/>
        </w:rPr>
        <w:t>,78</w:t>
      </w:r>
      <w:r w:rsidRPr="000961EE">
        <w:rPr>
          <w:color w:val="auto"/>
        </w:rPr>
        <w:t xml:space="preserve"> км с</w:t>
      </w:r>
      <w:r w:rsidRPr="009C740B">
        <w:t xml:space="preserve"> твердым покрытием.</w:t>
      </w:r>
    </w:p>
    <w:p w:rsidR="000E502A" w:rsidRPr="009C740B" w:rsidRDefault="000E502A" w:rsidP="00FB7B9C">
      <w:pPr>
        <w:pStyle w:val="20"/>
        <w:shd w:val="clear" w:color="auto" w:fill="auto"/>
        <w:spacing w:after="0" w:line="276" w:lineRule="auto"/>
        <w:ind w:firstLine="680"/>
        <w:jc w:val="both"/>
      </w:pPr>
      <w:r w:rsidRPr="009C740B">
        <w:t>Газифицировано 96% квартир и домовладений.</w:t>
      </w:r>
    </w:p>
    <w:p w:rsidR="0049658B" w:rsidRPr="00CC037B" w:rsidRDefault="0049658B" w:rsidP="00FB7B9C">
      <w:pPr>
        <w:pStyle w:val="20"/>
        <w:shd w:val="clear" w:color="auto" w:fill="auto"/>
        <w:spacing w:after="0" w:line="276" w:lineRule="auto"/>
        <w:ind w:firstLine="680"/>
        <w:jc w:val="both"/>
        <w:rPr>
          <w:color w:val="auto"/>
        </w:rPr>
      </w:pPr>
      <w:r w:rsidRPr="00CC037B">
        <w:rPr>
          <w:color w:val="auto"/>
        </w:rPr>
        <w:t xml:space="preserve">Жилищный фонд поселения составляет </w:t>
      </w:r>
      <w:r w:rsidR="001E4F3E">
        <w:rPr>
          <w:color w:val="auto"/>
        </w:rPr>
        <w:t>2322</w:t>
      </w:r>
      <w:r w:rsidRPr="00CC037B">
        <w:rPr>
          <w:color w:val="auto"/>
        </w:rPr>
        <w:t xml:space="preserve"> домовладений</w:t>
      </w:r>
      <w:r w:rsidR="00302D28" w:rsidRPr="00CC037B">
        <w:rPr>
          <w:color w:val="auto"/>
        </w:rPr>
        <w:t xml:space="preserve"> </w:t>
      </w:r>
      <w:r w:rsidR="001E4F3E">
        <w:rPr>
          <w:color w:val="auto"/>
        </w:rPr>
        <w:t>с общим количеством квартир 3366</w:t>
      </w:r>
      <w:r w:rsidR="00CC037B" w:rsidRPr="00CC037B">
        <w:rPr>
          <w:color w:val="auto"/>
        </w:rPr>
        <w:t>.</w:t>
      </w:r>
    </w:p>
    <w:p w:rsidR="001A7010" w:rsidRPr="00CC037B" w:rsidRDefault="001A7010" w:rsidP="00FB7B9C">
      <w:pPr>
        <w:pStyle w:val="20"/>
        <w:shd w:val="clear" w:color="auto" w:fill="auto"/>
        <w:spacing w:after="0" w:line="276" w:lineRule="auto"/>
        <w:ind w:firstLine="520"/>
        <w:jc w:val="both"/>
        <w:rPr>
          <w:color w:val="auto"/>
        </w:rPr>
      </w:pPr>
      <w:r w:rsidRPr="00CC037B">
        <w:rPr>
          <w:color w:val="auto"/>
        </w:rPr>
        <w:t>Бюджет Па</w:t>
      </w:r>
      <w:r w:rsidR="008A4EEC">
        <w:rPr>
          <w:color w:val="auto"/>
        </w:rPr>
        <w:t>нинс</w:t>
      </w:r>
      <w:r w:rsidR="001E4F3E">
        <w:rPr>
          <w:color w:val="auto"/>
        </w:rPr>
        <w:t>кого городского поселения на 2020</w:t>
      </w:r>
      <w:r w:rsidRPr="00CC037B">
        <w:rPr>
          <w:color w:val="auto"/>
        </w:rPr>
        <w:t xml:space="preserve"> год</w:t>
      </w:r>
      <w:r w:rsidR="00302D28" w:rsidRPr="00CC037B">
        <w:rPr>
          <w:color w:val="auto"/>
        </w:rPr>
        <w:t xml:space="preserve"> </w:t>
      </w:r>
      <w:r w:rsidR="00953534" w:rsidRPr="00CC037B">
        <w:rPr>
          <w:color w:val="auto"/>
        </w:rPr>
        <w:t>утвержден в размере</w:t>
      </w:r>
      <w:r w:rsidR="00302D28" w:rsidRPr="00CC037B">
        <w:rPr>
          <w:color w:val="auto"/>
        </w:rPr>
        <w:t xml:space="preserve"> </w:t>
      </w:r>
      <w:r w:rsidR="001E4F3E">
        <w:rPr>
          <w:color w:val="auto"/>
        </w:rPr>
        <w:t>32,5</w:t>
      </w:r>
      <w:r w:rsidRPr="00CC037B">
        <w:rPr>
          <w:color w:val="auto"/>
        </w:rPr>
        <w:t xml:space="preserve"> млн. руб., в том числе безво</w:t>
      </w:r>
      <w:r w:rsidR="00DA7D9B" w:rsidRPr="00CC037B">
        <w:rPr>
          <w:color w:val="auto"/>
        </w:rPr>
        <w:t xml:space="preserve">змездные поступления </w:t>
      </w:r>
      <w:r w:rsidR="00B41DF0">
        <w:rPr>
          <w:color w:val="auto"/>
        </w:rPr>
        <w:t>7</w:t>
      </w:r>
      <w:r w:rsidR="004847F1">
        <w:rPr>
          <w:color w:val="auto"/>
        </w:rPr>
        <w:t>,4</w:t>
      </w:r>
      <w:r w:rsidRPr="00CC037B">
        <w:rPr>
          <w:color w:val="auto"/>
        </w:rPr>
        <w:t>млн.</w:t>
      </w:r>
      <w:r w:rsidR="00F1578F" w:rsidRPr="00CC037B">
        <w:rPr>
          <w:color w:val="auto"/>
        </w:rPr>
        <w:t xml:space="preserve"> </w:t>
      </w:r>
      <w:r w:rsidRPr="00CC037B">
        <w:rPr>
          <w:color w:val="auto"/>
        </w:rPr>
        <w:t xml:space="preserve">рублей.  </w:t>
      </w:r>
      <w:r w:rsidRPr="00CC037B">
        <w:rPr>
          <w:color w:val="auto"/>
        </w:rPr>
        <w:lastRenderedPageBreak/>
        <w:t>Фактически в</w:t>
      </w:r>
      <w:r w:rsidR="00B41DF0">
        <w:rPr>
          <w:color w:val="auto"/>
        </w:rPr>
        <w:t xml:space="preserve"> бюджет поселения поступило 41,0 </w:t>
      </w:r>
      <w:r w:rsidR="006C4A07" w:rsidRPr="00CC037B">
        <w:rPr>
          <w:color w:val="auto"/>
        </w:rPr>
        <w:t>млн. руб. в том числе:</w:t>
      </w:r>
    </w:p>
    <w:p w:rsidR="001A7010" w:rsidRPr="00CC037B" w:rsidRDefault="00B41DF0" w:rsidP="00FB7B9C">
      <w:pPr>
        <w:pStyle w:val="20"/>
        <w:numPr>
          <w:ilvl w:val="0"/>
          <w:numId w:val="7"/>
        </w:numPr>
        <w:shd w:val="clear" w:color="auto" w:fill="auto"/>
        <w:tabs>
          <w:tab w:val="left" w:pos="277"/>
        </w:tabs>
        <w:spacing w:after="0" w:line="276" w:lineRule="auto"/>
        <w:jc w:val="both"/>
        <w:rPr>
          <w:color w:val="auto"/>
        </w:rPr>
      </w:pPr>
      <w:r>
        <w:rPr>
          <w:color w:val="auto"/>
        </w:rPr>
        <w:t>собственные доходы в сумме 24</w:t>
      </w:r>
      <w:r w:rsidR="004847F1">
        <w:rPr>
          <w:color w:val="auto"/>
        </w:rPr>
        <w:t>,4</w:t>
      </w:r>
      <w:r w:rsidR="001A7010" w:rsidRPr="00CC037B">
        <w:rPr>
          <w:color w:val="auto"/>
        </w:rPr>
        <w:t>млн. руб.;</w:t>
      </w:r>
    </w:p>
    <w:p w:rsidR="005B1785" w:rsidRPr="00CC037B" w:rsidRDefault="001A7010" w:rsidP="0047526E">
      <w:pPr>
        <w:pStyle w:val="20"/>
        <w:numPr>
          <w:ilvl w:val="0"/>
          <w:numId w:val="7"/>
        </w:numPr>
        <w:shd w:val="clear" w:color="auto" w:fill="auto"/>
        <w:tabs>
          <w:tab w:val="left" w:pos="282"/>
        </w:tabs>
        <w:spacing w:after="0" w:line="276" w:lineRule="auto"/>
        <w:jc w:val="both"/>
        <w:rPr>
          <w:color w:val="auto"/>
        </w:rPr>
      </w:pPr>
      <w:r w:rsidRPr="00CC037B">
        <w:rPr>
          <w:color w:val="auto"/>
        </w:rPr>
        <w:t>безвозмездные поступления из бюдже</w:t>
      </w:r>
      <w:r w:rsidR="0047526E" w:rsidRPr="00CC037B">
        <w:rPr>
          <w:color w:val="auto"/>
        </w:rPr>
        <w:t>т</w:t>
      </w:r>
      <w:r w:rsidR="00CC037B" w:rsidRPr="00CC037B">
        <w:rPr>
          <w:color w:val="auto"/>
        </w:rPr>
        <w:t xml:space="preserve">ов других </w:t>
      </w:r>
      <w:r w:rsidR="00EE7D2E">
        <w:rPr>
          <w:color w:val="auto"/>
        </w:rPr>
        <w:t>уровней составили 16</w:t>
      </w:r>
      <w:r w:rsidR="004847F1">
        <w:rPr>
          <w:color w:val="auto"/>
        </w:rPr>
        <w:t>,6</w:t>
      </w:r>
      <w:r w:rsidR="00EE7D2E">
        <w:rPr>
          <w:color w:val="auto"/>
        </w:rPr>
        <w:t xml:space="preserve"> </w:t>
      </w:r>
      <w:r w:rsidRPr="00CC037B">
        <w:rPr>
          <w:color w:val="auto"/>
        </w:rPr>
        <w:t>млн. руб.</w:t>
      </w:r>
    </w:p>
    <w:p w:rsidR="0049658B" w:rsidRPr="00113AE9" w:rsidRDefault="0087695E" w:rsidP="00FB7B9C">
      <w:pPr>
        <w:pStyle w:val="4"/>
        <w:shd w:val="clear" w:color="auto" w:fill="auto"/>
        <w:spacing w:line="276" w:lineRule="auto"/>
        <w:ind w:firstLine="480"/>
        <w:jc w:val="both"/>
        <w:rPr>
          <w:rFonts w:ascii="Times New Roman" w:hAnsi="Times New Roman" w:cs="Times New Roman"/>
          <w:color w:val="000000" w:themeColor="text1"/>
          <w:sz w:val="28"/>
          <w:szCs w:val="28"/>
        </w:rPr>
      </w:pPr>
      <w:r w:rsidRPr="008B5D63">
        <w:rPr>
          <w:rFonts w:ascii="Times New Roman" w:hAnsi="Times New Roman" w:cs="Times New Roman"/>
          <w:color w:val="auto"/>
          <w:sz w:val="28"/>
          <w:szCs w:val="28"/>
        </w:rPr>
        <w:t xml:space="preserve">Бюджет </w:t>
      </w:r>
      <w:r w:rsidR="0049658B" w:rsidRPr="008B5D63">
        <w:rPr>
          <w:rFonts w:ascii="Times New Roman" w:hAnsi="Times New Roman" w:cs="Times New Roman"/>
          <w:color w:val="auto"/>
          <w:sz w:val="28"/>
          <w:szCs w:val="28"/>
        </w:rPr>
        <w:t xml:space="preserve">исполнен в сумме </w:t>
      </w:r>
      <w:r w:rsidR="00B41DF0">
        <w:rPr>
          <w:rFonts w:ascii="Times New Roman" w:hAnsi="Times New Roman" w:cs="Times New Roman"/>
          <w:color w:val="auto"/>
          <w:sz w:val="28"/>
          <w:szCs w:val="28"/>
        </w:rPr>
        <w:t>50</w:t>
      </w:r>
      <w:r w:rsidR="004847F1">
        <w:rPr>
          <w:rFonts w:ascii="Times New Roman" w:hAnsi="Times New Roman" w:cs="Times New Roman"/>
          <w:color w:val="auto"/>
          <w:sz w:val="28"/>
          <w:szCs w:val="28"/>
        </w:rPr>
        <w:t>,182</w:t>
      </w:r>
      <w:r w:rsidR="00F1578F" w:rsidRPr="008B5D63">
        <w:rPr>
          <w:rFonts w:ascii="Times New Roman" w:hAnsi="Times New Roman" w:cs="Times New Roman"/>
          <w:color w:val="auto"/>
          <w:sz w:val="28"/>
          <w:szCs w:val="28"/>
        </w:rPr>
        <w:t xml:space="preserve"> </w:t>
      </w:r>
      <w:r w:rsidR="004A704E" w:rsidRPr="008B5D63">
        <w:rPr>
          <w:rFonts w:ascii="Times New Roman" w:hAnsi="Times New Roman" w:cs="Times New Roman"/>
          <w:color w:val="auto"/>
          <w:sz w:val="28"/>
          <w:szCs w:val="28"/>
        </w:rPr>
        <w:t>млн</w:t>
      </w:r>
      <w:r w:rsidR="0049658B" w:rsidRPr="008B5D63">
        <w:rPr>
          <w:rFonts w:ascii="Times New Roman" w:hAnsi="Times New Roman" w:cs="Times New Roman"/>
          <w:color w:val="auto"/>
          <w:sz w:val="28"/>
          <w:szCs w:val="28"/>
        </w:rPr>
        <w:t xml:space="preserve">. </w:t>
      </w:r>
      <w:r w:rsidR="00953534" w:rsidRPr="008B5D63">
        <w:rPr>
          <w:rFonts w:ascii="Times New Roman" w:hAnsi="Times New Roman" w:cs="Times New Roman"/>
          <w:color w:val="auto"/>
          <w:sz w:val="28"/>
          <w:szCs w:val="28"/>
        </w:rPr>
        <w:t>руб.</w:t>
      </w:r>
      <w:r w:rsidR="00DA7D9B" w:rsidRPr="008B5D63">
        <w:rPr>
          <w:rFonts w:ascii="Times New Roman" w:hAnsi="Times New Roman" w:cs="Times New Roman"/>
          <w:color w:val="auto"/>
          <w:sz w:val="28"/>
          <w:szCs w:val="28"/>
        </w:rPr>
        <w:t xml:space="preserve"> </w:t>
      </w:r>
      <w:r w:rsidR="0049658B" w:rsidRPr="008B5D63">
        <w:rPr>
          <w:rFonts w:ascii="Times New Roman" w:hAnsi="Times New Roman" w:cs="Times New Roman"/>
          <w:color w:val="auto"/>
          <w:sz w:val="28"/>
          <w:szCs w:val="28"/>
        </w:rPr>
        <w:t>Конкретно</w:t>
      </w:r>
      <w:r w:rsidR="0049658B" w:rsidRPr="00CC037B">
        <w:rPr>
          <w:rFonts w:ascii="Times New Roman" w:hAnsi="Times New Roman" w:cs="Times New Roman"/>
          <w:color w:val="auto"/>
          <w:sz w:val="28"/>
          <w:szCs w:val="28"/>
        </w:rPr>
        <w:t xml:space="preserve"> по </w:t>
      </w:r>
      <w:r w:rsidR="0049658B" w:rsidRPr="00113AE9">
        <w:rPr>
          <w:rFonts w:ascii="Times New Roman" w:hAnsi="Times New Roman" w:cs="Times New Roman"/>
          <w:color w:val="000000" w:themeColor="text1"/>
          <w:sz w:val="28"/>
          <w:szCs w:val="28"/>
        </w:rPr>
        <w:t>статьям расхода:</w:t>
      </w:r>
    </w:p>
    <w:p w:rsidR="0049658B" w:rsidRPr="00113AE9" w:rsidRDefault="00E01275" w:rsidP="00FB7B9C">
      <w:pPr>
        <w:pStyle w:val="4"/>
        <w:numPr>
          <w:ilvl w:val="0"/>
          <w:numId w:val="5"/>
        </w:numPr>
        <w:shd w:val="clear" w:color="auto" w:fill="auto"/>
        <w:tabs>
          <w:tab w:val="left" w:pos="277"/>
        </w:tabs>
        <w:spacing w:after="21" w:line="276" w:lineRule="auto"/>
        <w:jc w:val="both"/>
        <w:rPr>
          <w:rFonts w:ascii="Times New Roman" w:hAnsi="Times New Roman" w:cs="Times New Roman"/>
          <w:color w:val="000000" w:themeColor="text1"/>
          <w:sz w:val="28"/>
          <w:szCs w:val="28"/>
        </w:rPr>
      </w:pPr>
      <w:r w:rsidRPr="00113AE9">
        <w:rPr>
          <w:rFonts w:ascii="Times New Roman" w:hAnsi="Times New Roman" w:cs="Times New Roman"/>
          <w:color w:val="000000" w:themeColor="text1"/>
          <w:sz w:val="28"/>
          <w:szCs w:val="28"/>
        </w:rPr>
        <w:t>з</w:t>
      </w:r>
      <w:r w:rsidR="00113AE9" w:rsidRPr="00113AE9">
        <w:rPr>
          <w:rFonts w:ascii="Times New Roman" w:hAnsi="Times New Roman" w:cs="Times New Roman"/>
          <w:color w:val="000000" w:themeColor="text1"/>
          <w:sz w:val="28"/>
          <w:szCs w:val="28"/>
        </w:rPr>
        <w:t>арплата и отчисления – 3</w:t>
      </w:r>
      <w:r w:rsidR="004847F1">
        <w:rPr>
          <w:rFonts w:ascii="Times New Roman" w:hAnsi="Times New Roman" w:cs="Times New Roman"/>
          <w:color w:val="000000" w:themeColor="text1"/>
          <w:sz w:val="28"/>
          <w:szCs w:val="28"/>
        </w:rPr>
        <w:t>,067</w:t>
      </w:r>
      <w:r w:rsidR="00113AE9" w:rsidRPr="00113AE9">
        <w:rPr>
          <w:rFonts w:ascii="Times New Roman" w:hAnsi="Times New Roman" w:cs="Times New Roman"/>
          <w:color w:val="000000" w:themeColor="text1"/>
          <w:sz w:val="28"/>
          <w:szCs w:val="28"/>
        </w:rPr>
        <w:t xml:space="preserve"> млн.</w:t>
      </w:r>
      <w:r w:rsidR="0049658B" w:rsidRPr="00113AE9">
        <w:rPr>
          <w:rFonts w:ascii="Times New Roman" w:hAnsi="Times New Roman" w:cs="Times New Roman"/>
          <w:color w:val="000000" w:themeColor="text1"/>
          <w:sz w:val="28"/>
          <w:szCs w:val="28"/>
        </w:rPr>
        <w:t xml:space="preserve"> </w:t>
      </w:r>
      <w:r w:rsidR="00DA7D9B" w:rsidRPr="00113AE9">
        <w:rPr>
          <w:rFonts w:ascii="Times New Roman" w:hAnsi="Times New Roman" w:cs="Times New Roman"/>
          <w:color w:val="000000" w:themeColor="text1"/>
          <w:sz w:val="28"/>
          <w:szCs w:val="28"/>
        </w:rPr>
        <w:t xml:space="preserve"> </w:t>
      </w:r>
      <w:r w:rsidR="0049658B" w:rsidRPr="00113AE9">
        <w:rPr>
          <w:rFonts w:ascii="Times New Roman" w:hAnsi="Times New Roman" w:cs="Times New Roman"/>
          <w:color w:val="000000" w:themeColor="text1"/>
          <w:sz w:val="28"/>
          <w:szCs w:val="28"/>
        </w:rPr>
        <w:t>руб.;</w:t>
      </w:r>
    </w:p>
    <w:p w:rsidR="0049658B" w:rsidRPr="00113AE9" w:rsidRDefault="00CC037B" w:rsidP="00FB7B9C">
      <w:pPr>
        <w:pStyle w:val="4"/>
        <w:numPr>
          <w:ilvl w:val="0"/>
          <w:numId w:val="5"/>
        </w:numPr>
        <w:shd w:val="clear" w:color="auto" w:fill="auto"/>
        <w:tabs>
          <w:tab w:val="left" w:pos="277"/>
        </w:tabs>
        <w:spacing w:line="276" w:lineRule="auto"/>
        <w:jc w:val="both"/>
        <w:rPr>
          <w:rFonts w:ascii="Times New Roman" w:hAnsi="Times New Roman" w:cs="Times New Roman"/>
          <w:color w:val="000000" w:themeColor="text1"/>
          <w:sz w:val="28"/>
          <w:szCs w:val="28"/>
        </w:rPr>
      </w:pPr>
      <w:r w:rsidRPr="00113AE9">
        <w:rPr>
          <w:rFonts w:ascii="Times New Roman" w:hAnsi="Times New Roman" w:cs="Times New Roman"/>
          <w:color w:val="000000" w:themeColor="text1"/>
          <w:sz w:val="28"/>
          <w:szCs w:val="28"/>
        </w:rPr>
        <w:t xml:space="preserve">коммунальные услуги – </w:t>
      </w:r>
      <w:r w:rsidR="00113AE9" w:rsidRPr="00113AE9">
        <w:rPr>
          <w:rFonts w:ascii="Times New Roman" w:hAnsi="Times New Roman" w:cs="Times New Roman"/>
          <w:color w:val="000000" w:themeColor="text1"/>
          <w:sz w:val="28"/>
          <w:szCs w:val="28"/>
        </w:rPr>
        <w:t>909</w:t>
      </w:r>
      <w:r w:rsidR="008B5D63" w:rsidRPr="00113AE9">
        <w:rPr>
          <w:rFonts w:ascii="Times New Roman" w:hAnsi="Times New Roman" w:cs="Times New Roman"/>
          <w:color w:val="000000" w:themeColor="text1"/>
          <w:sz w:val="28"/>
          <w:szCs w:val="28"/>
        </w:rPr>
        <w:t xml:space="preserve"> </w:t>
      </w:r>
      <w:r w:rsidR="0049658B" w:rsidRPr="00113AE9">
        <w:rPr>
          <w:rFonts w:ascii="Times New Roman" w:hAnsi="Times New Roman" w:cs="Times New Roman"/>
          <w:color w:val="000000" w:themeColor="text1"/>
          <w:sz w:val="28"/>
          <w:szCs w:val="28"/>
        </w:rPr>
        <w:t>тыс.</w:t>
      </w:r>
      <w:r w:rsidR="00F1578F" w:rsidRPr="00113AE9">
        <w:rPr>
          <w:rFonts w:ascii="Times New Roman" w:hAnsi="Times New Roman" w:cs="Times New Roman"/>
          <w:color w:val="000000" w:themeColor="text1"/>
          <w:sz w:val="28"/>
          <w:szCs w:val="28"/>
        </w:rPr>
        <w:t xml:space="preserve"> </w:t>
      </w:r>
      <w:r w:rsidR="0049658B" w:rsidRPr="00113AE9">
        <w:rPr>
          <w:rFonts w:ascii="Times New Roman" w:hAnsi="Times New Roman" w:cs="Times New Roman"/>
          <w:color w:val="000000" w:themeColor="text1"/>
          <w:sz w:val="28"/>
          <w:szCs w:val="28"/>
        </w:rPr>
        <w:t>руб.;</w:t>
      </w:r>
    </w:p>
    <w:p w:rsidR="0049658B" w:rsidRPr="00113AE9" w:rsidRDefault="00CC037B" w:rsidP="003F4E1E">
      <w:pPr>
        <w:pStyle w:val="4"/>
        <w:numPr>
          <w:ilvl w:val="0"/>
          <w:numId w:val="9"/>
        </w:numPr>
        <w:shd w:val="clear" w:color="auto" w:fill="auto"/>
        <w:tabs>
          <w:tab w:val="left" w:pos="277"/>
        </w:tabs>
        <w:spacing w:line="276" w:lineRule="auto"/>
        <w:jc w:val="both"/>
        <w:rPr>
          <w:rFonts w:ascii="Times New Roman" w:hAnsi="Times New Roman" w:cs="Times New Roman"/>
          <w:color w:val="000000" w:themeColor="text1"/>
          <w:sz w:val="28"/>
          <w:szCs w:val="28"/>
        </w:rPr>
      </w:pPr>
      <w:r w:rsidRPr="00113AE9">
        <w:rPr>
          <w:rFonts w:ascii="Times New Roman" w:hAnsi="Times New Roman" w:cs="Times New Roman"/>
          <w:color w:val="000000" w:themeColor="text1"/>
          <w:sz w:val="28"/>
          <w:szCs w:val="28"/>
        </w:rPr>
        <w:t xml:space="preserve">затраты </w:t>
      </w:r>
      <w:r w:rsidR="0049658B" w:rsidRPr="00113AE9">
        <w:rPr>
          <w:rFonts w:ascii="Times New Roman" w:hAnsi="Times New Roman" w:cs="Times New Roman"/>
          <w:color w:val="000000" w:themeColor="text1"/>
          <w:sz w:val="28"/>
          <w:szCs w:val="28"/>
        </w:rPr>
        <w:t xml:space="preserve"> на благоустройство территории (уборка территории,</w:t>
      </w:r>
      <w:r w:rsidRPr="00113AE9">
        <w:rPr>
          <w:rFonts w:ascii="Times New Roman" w:hAnsi="Times New Roman" w:cs="Times New Roman"/>
          <w:color w:val="000000" w:themeColor="text1"/>
          <w:sz w:val="28"/>
          <w:szCs w:val="28"/>
        </w:rPr>
        <w:t xml:space="preserve"> </w:t>
      </w:r>
      <w:r w:rsidR="0049658B" w:rsidRPr="00113AE9">
        <w:rPr>
          <w:rFonts w:ascii="Times New Roman" w:hAnsi="Times New Roman" w:cs="Times New Roman"/>
          <w:color w:val="000000" w:themeColor="text1"/>
          <w:sz w:val="28"/>
          <w:szCs w:val="28"/>
        </w:rPr>
        <w:t xml:space="preserve">транспортные расходы, </w:t>
      </w:r>
      <w:r w:rsidR="00113AE9" w:rsidRPr="00113AE9">
        <w:rPr>
          <w:rFonts w:ascii="Times New Roman" w:hAnsi="Times New Roman" w:cs="Times New Roman"/>
          <w:color w:val="000000" w:themeColor="text1"/>
          <w:sz w:val="28"/>
          <w:szCs w:val="28"/>
        </w:rPr>
        <w:t xml:space="preserve">уличное освещение, </w:t>
      </w:r>
      <w:r w:rsidR="0049658B" w:rsidRPr="00113AE9">
        <w:rPr>
          <w:rFonts w:ascii="Times New Roman" w:hAnsi="Times New Roman" w:cs="Times New Roman"/>
          <w:color w:val="000000" w:themeColor="text1"/>
          <w:sz w:val="28"/>
          <w:szCs w:val="28"/>
        </w:rPr>
        <w:t>цветники, спил</w:t>
      </w:r>
      <w:r w:rsidR="0047526E" w:rsidRPr="00113AE9">
        <w:rPr>
          <w:rFonts w:ascii="Times New Roman" w:hAnsi="Times New Roman" w:cs="Times New Roman"/>
          <w:color w:val="000000" w:themeColor="text1"/>
          <w:sz w:val="28"/>
          <w:szCs w:val="28"/>
        </w:rPr>
        <w:t>и</w:t>
      </w:r>
      <w:r w:rsidR="009B39FF" w:rsidRPr="00113AE9">
        <w:rPr>
          <w:rFonts w:ascii="Times New Roman" w:hAnsi="Times New Roman" w:cs="Times New Roman"/>
          <w:color w:val="000000" w:themeColor="text1"/>
          <w:sz w:val="28"/>
          <w:szCs w:val="28"/>
        </w:rPr>
        <w:t xml:space="preserve">вание </w:t>
      </w:r>
      <w:r w:rsidR="00113AE9" w:rsidRPr="00113AE9">
        <w:rPr>
          <w:rFonts w:ascii="Times New Roman" w:hAnsi="Times New Roman" w:cs="Times New Roman"/>
          <w:color w:val="000000" w:themeColor="text1"/>
          <w:sz w:val="28"/>
          <w:szCs w:val="28"/>
        </w:rPr>
        <w:t>деревьев и т.д.) – 16</w:t>
      </w:r>
      <w:r w:rsidR="004847F1">
        <w:rPr>
          <w:rFonts w:ascii="Times New Roman" w:hAnsi="Times New Roman" w:cs="Times New Roman"/>
          <w:color w:val="000000" w:themeColor="text1"/>
          <w:sz w:val="28"/>
          <w:szCs w:val="28"/>
        </w:rPr>
        <w:t>,930</w:t>
      </w:r>
      <w:r w:rsidR="00113AE9" w:rsidRPr="00113AE9">
        <w:rPr>
          <w:rFonts w:ascii="Times New Roman" w:hAnsi="Times New Roman" w:cs="Times New Roman"/>
          <w:color w:val="000000" w:themeColor="text1"/>
          <w:sz w:val="28"/>
          <w:szCs w:val="28"/>
        </w:rPr>
        <w:t xml:space="preserve"> млн.</w:t>
      </w:r>
      <w:r w:rsidR="00113AE9" w:rsidRPr="00113AE9">
        <w:rPr>
          <w:rStyle w:val="418pt"/>
          <w:rFonts w:eastAsia="Garamond"/>
          <w:color w:val="000000" w:themeColor="text1"/>
          <w:sz w:val="28"/>
          <w:szCs w:val="28"/>
        </w:rPr>
        <w:t xml:space="preserve"> </w:t>
      </w:r>
      <w:r w:rsidR="003F4E1E" w:rsidRPr="00113AE9">
        <w:rPr>
          <w:rStyle w:val="418pt"/>
          <w:rFonts w:eastAsia="Garamond"/>
          <w:color w:val="000000" w:themeColor="text1"/>
          <w:sz w:val="28"/>
          <w:szCs w:val="28"/>
        </w:rPr>
        <w:t xml:space="preserve">руб., в том числе: </w:t>
      </w:r>
      <w:r w:rsidR="00113AE9" w:rsidRPr="00113AE9">
        <w:rPr>
          <w:rStyle w:val="418pt"/>
          <w:rFonts w:eastAsia="Garamond"/>
          <w:color w:val="000000" w:themeColor="text1"/>
          <w:sz w:val="28"/>
          <w:szCs w:val="28"/>
        </w:rPr>
        <w:t xml:space="preserve"> разработка проектно-сметной документации «Системы водоснабжения в р.п.Панино» -1,5 млн. руб.</w:t>
      </w:r>
    </w:p>
    <w:p w:rsidR="0049658B" w:rsidRPr="00113AE9" w:rsidRDefault="00953534" w:rsidP="00FB7B9C">
      <w:pPr>
        <w:pStyle w:val="4"/>
        <w:numPr>
          <w:ilvl w:val="0"/>
          <w:numId w:val="5"/>
        </w:numPr>
        <w:shd w:val="clear" w:color="auto" w:fill="auto"/>
        <w:tabs>
          <w:tab w:val="left" w:pos="277"/>
        </w:tabs>
        <w:spacing w:line="276" w:lineRule="auto"/>
        <w:jc w:val="both"/>
        <w:rPr>
          <w:rFonts w:ascii="Times New Roman" w:hAnsi="Times New Roman" w:cs="Times New Roman"/>
          <w:color w:val="000000" w:themeColor="text1"/>
          <w:sz w:val="28"/>
          <w:szCs w:val="28"/>
        </w:rPr>
      </w:pPr>
      <w:r w:rsidRPr="00113AE9">
        <w:rPr>
          <w:rFonts w:ascii="Times New Roman" w:hAnsi="Times New Roman" w:cs="Times New Roman"/>
          <w:color w:val="000000" w:themeColor="text1"/>
          <w:sz w:val="28"/>
          <w:szCs w:val="28"/>
        </w:rPr>
        <w:t xml:space="preserve">затраты на </w:t>
      </w:r>
      <w:r w:rsidR="00F1578F" w:rsidRPr="00113AE9">
        <w:rPr>
          <w:rFonts w:ascii="Times New Roman" w:hAnsi="Times New Roman" w:cs="Times New Roman"/>
          <w:color w:val="000000" w:themeColor="text1"/>
          <w:sz w:val="28"/>
          <w:szCs w:val="28"/>
        </w:rPr>
        <w:t xml:space="preserve">культуру – </w:t>
      </w:r>
      <w:r w:rsidR="00113AE9" w:rsidRPr="00113AE9">
        <w:rPr>
          <w:rFonts w:ascii="Times New Roman" w:hAnsi="Times New Roman" w:cs="Times New Roman"/>
          <w:color w:val="000000" w:themeColor="text1"/>
          <w:sz w:val="28"/>
          <w:szCs w:val="28"/>
        </w:rPr>
        <w:t>4</w:t>
      </w:r>
      <w:r w:rsidR="004847F1">
        <w:rPr>
          <w:rFonts w:ascii="Times New Roman" w:hAnsi="Times New Roman" w:cs="Times New Roman"/>
          <w:color w:val="000000" w:themeColor="text1"/>
          <w:sz w:val="28"/>
          <w:szCs w:val="28"/>
        </w:rPr>
        <w:t>,9</w:t>
      </w:r>
      <w:r w:rsidR="0049658B" w:rsidRPr="00113AE9">
        <w:rPr>
          <w:rFonts w:ascii="Times New Roman" w:hAnsi="Times New Roman" w:cs="Times New Roman"/>
          <w:color w:val="000000" w:themeColor="text1"/>
          <w:sz w:val="28"/>
          <w:szCs w:val="28"/>
        </w:rPr>
        <w:t xml:space="preserve"> млн. руб.;</w:t>
      </w:r>
    </w:p>
    <w:p w:rsidR="0049658B" w:rsidRPr="00113AE9" w:rsidRDefault="00E01275" w:rsidP="00E01275">
      <w:pPr>
        <w:pStyle w:val="4"/>
        <w:shd w:val="clear" w:color="auto" w:fill="auto"/>
        <w:tabs>
          <w:tab w:val="left" w:pos="282"/>
        </w:tabs>
        <w:spacing w:line="276" w:lineRule="auto"/>
        <w:jc w:val="both"/>
        <w:rPr>
          <w:rStyle w:val="418pt"/>
          <w:rFonts w:eastAsia="Garamond"/>
          <w:color w:val="000000" w:themeColor="text1"/>
          <w:sz w:val="28"/>
          <w:szCs w:val="28"/>
        </w:rPr>
      </w:pPr>
      <w:r w:rsidRPr="00113AE9">
        <w:rPr>
          <w:rFonts w:ascii="Times New Roman" w:hAnsi="Times New Roman" w:cs="Times New Roman"/>
          <w:color w:val="000000" w:themeColor="text1"/>
          <w:sz w:val="28"/>
          <w:szCs w:val="28"/>
        </w:rPr>
        <w:t xml:space="preserve">(в том числе </w:t>
      </w:r>
      <w:r w:rsidR="0049658B" w:rsidRPr="00113AE9">
        <w:rPr>
          <w:rFonts w:ascii="Times New Roman" w:hAnsi="Times New Roman" w:cs="Times New Roman"/>
          <w:color w:val="000000" w:themeColor="text1"/>
          <w:sz w:val="28"/>
          <w:szCs w:val="28"/>
        </w:rPr>
        <w:t>проведение праздничных мероприятий (</w:t>
      </w:r>
      <w:r w:rsidR="0047526E" w:rsidRPr="00113AE9">
        <w:rPr>
          <w:rFonts w:ascii="Times New Roman" w:hAnsi="Times New Roman" w:cs="Times New Roman"/>
          <w:color w:val="000000" w:themeColor="text1"/>
          <w:sz w:val="28"/>
          <w:szCs w:val="28"/>
        </w:rPr>
        <w:t>Рождественский Гусь,</w:t>
      </w:r>
      <w:r w:rsidR="00B67E80" w:rsidRPr="00113AE9">
        <w:rPr>
          <w:rFonts w:ascii="Times New Roman" w:hAnsi="Times New Roman" w:cs="Times New Roman"/>
          <w:color w:val="000000" w:themeColor="text1"/>
          <w:sz w:val="28"/>
          <w:szCs w:val="28"/>
        </w:rPr>
        <w:t xml:space="preserve"> </w:t>
      </w:r>
      <w:r w:rsidR="0049658B" w:rsidRPr="00113AE9">
        <w:rPr>
          <w:rFonts w:ascii="Times New Roman" w:hAnsi="Times New Roman" w:cs="Times New Roman"/>
          <w:color w:val="000000" w:themeColor="text1"/>
          <w:sz w:val="28"/>
          <w:szCs w:val="28"/>
        </w:rPr>
        <w:t>Проводы Русской зимы,</w:t>
      </w:r>
      <w:r w:rsidR="0047526E" w:rsidRPr="00113AE9">
        <w:rPr>
          <w:rFonts w:ascii="Times New Roman" w:hAnsi="Times New Roman" w:cs="Times New Roman"/>
          <w:color w:val="000000" w:themeColor="text1"/>
          <w:sz w:val="28"/>
          <w:szCs w:val="28"/>
        </w:rPr>
        <w:t xml:space="preserve"> </w:t>
      </w:r>
      <w:r w:rsidR="0087695E" w:rsidRPr="00113AE9">
        <w:rPr>
          <w:rFonts w:ascii="Times New Roman" w:hAnsi="Times New Roman" w:cs="Times New Roman"/>
          <w:color w:val="000000" w:themeColor="text1"/>
          <w:sz w:val="28"/>
          <w:szCs w:val="28"/>
        </w:rPr>
        <w:t>День П</w:t>
      </w:r>
      <w:r w:rsidR="009B39FF" w:rsidRPr="00113AE9">
        <w:rPr>
          <w:rFonts w:ascii="Times New Roman" w:hAnsi="Times New Roman" w:cs="Times New Roman"/>
          <w:color w:val="000000" w:themeColor="text1"/>
          <w:sz w:val="28"/>
          <w:szCs w:val="28"/>
        </w:rPr>
        <w:t>анино</w:t>
      </w:r>
      <w:r w:rsidR="00113AE9" w:rsidRPr="00113AE9">
        <w:rPr>
          <w:rFonts w:ascii="Times New Roman" w:hAnsi="Times New Roman" w:cs="Times New Roman"/>
          <w:color w:val="000000" w:themeColor="text1"/>
          <w:sz w:val="28"/>
          <w:szCs w:val="28"/>
        </w:rPr>
        <w:t>).</w:t>
      </w:r>
    </w:p>
    <w:p w:rsidR="004A704E" w:rsidRPr="00CC037B" w:rsidRDefault="004A704E" w:rsidP="00FB7B9C">
      <w:pPr>
        <w:pStyle w:val="4"/>
        <w:shd w:val="clear" w:color="auto" w:fill="auto"/>
        <w:tabs>
          <w:tab w:val="left" w:pos="282"/>
        </w:tabs>
        <w:spacing w:line="276" w:lineRule="auto"/>
        <w:jc w:val="both"/>
        <w:rPr>
          <w:rStyle w:val="418pt"/>
          <w:rFonts w:eastAsia="Garamond"/>
          <w:color w:val="000000" w:themeColor="text1"/>
          <w:sz w:val="28"/>
          <w:szCs w:val="28"/>
        </w:rPr>
      </w:pPr>
      <w:r w:rsidRPr="00CC037B">
        <w:rPr>
          <w:rStyle w:val="418pt"/>
          <w:rFonts w:eastAsia="Garamond"/>
          <w:color w:val="000000" w:themeColor="text1"/>
          <w:sz w:val="28"/>
          <w:szCs w:val="28"/>
        </w:rPr>
        <w:tab/>
        <w:t>Бюджетом городского поселения реализовано 8 муниципальных программ.</w:t>
      </w:r>
    </w:p>
    <w:p w:rsidR="001417C0" w:rsidRPr="00CC037B" w:rsidRDefault="001417C0" w:rsidP="001417C0">
      <w:pPr>
        <w:pStyle w:val="a6"/>
        <w:numPr>
          <w:ilvl w:val="0"/>
          <w:numId w:val="8"/>
        </w:numPr>
        <w:rPr>
          <w:rFonts w:ascii="Times New Roman" w:hAnsi="Times New Roman" w:cs="Times New Roman"/>
          <w:color w:val="000000" w:themeColor="text1"/>
          <w:sz w:val="28"/>
          <w:szCs w:val="28"/>
          <w:lang w:eastAsia="ar-SA"/>
        </w:rPr>
      </w:pPr>
      <w:r w:rsidRPr="00CC037B">
        <w:rPr>
          <w:rFonts w:ascii="Times New Roman" w:hAnsi="Times New Roman" w:cs="Times New Roman"/>
          <w:color w:val="000000" w:themeColor="text1"/>
          <w:sz w:val="28"/>
          <w:szCs w:val="28"/>
          <w:lang w:eastAsia="ar-SA"/>
        </w:rPr>
        <w:t>Социальная поддержка граждан -</w:t>
      </w:r>
      <w:r w:rsidR="00B41DF0">
        <w:rPr>
          <w:rFonts w:ascii="Times New Roman" w:hAnsi="Times New Roman" w:cs="Times New Roman"/>
          <w:color w:val="000000" w:themeColor="text1"/>
          <w:sz w:val="28"/>
          <w:szCs w:val="28"/>
          <w:lang w:eastAsia="ar-SA"/>
        </w:rPr>
        <w:t>168</w:t>
      </w:r>
      <w:r w:rsidR="004847F1">
        <w:rPr>
          <w:rFonts w:ascii="Times New Roman" w:hAnsi="Times New Roman" w:cs="Times New Roman"/>
          <w:color w:val="000000" w:themeColor="text1"/>
          <w:sz w:val="28"/>
          <w:szCs w:val="28"/>
          <w:lang w:eastAsia="ar-SA"/>
        </w:rPr>
        <w:t>,3</w:t>
      </w:r>
      <w:r w:rsidR="008A4EEC">
        <w:rPr>
          <w:rFonts w:ascii="Times New Roman" w:hAnsi="Times New Roman" w:cs="Times New Roman"/>
          <w:color w:val="000000" w:themeColor="text1"/>
          <w:sz w:val="28"/>
          <w:szCs w:val="28"/>
          <w:lang w:eastAsia="ar-SA"/>
        </w:rPr>
        <w:t xml:space="preserve"> </w:t>
      </w:r>
      <w:r w:rsidRPr="00CC037B">
        <w:rPr>
          <w:rFonts w:ascii="Times New Roman" w:hAnsi="Times New Roman" w:cs="Times New Roman"/>
          <w:color w:val="000000" w:themeColor="text1"/>
          <w:sz w:val="28"/>
          <w:szCs w:val="28"/>
          <w:lang w:eastAsia="ar-SA"/>
        </w:rPr>
        <w:t>тыс. руб</w:t>
      </w:r>
      <w:r w:rsidR="0088115D" w:rsidRPr="00CC037B">
        <w:rPr>
          <w:rFonts w:ascii="Times New Roman" w:hAnsi="Times New Roman" w:cs="Times New Roman"/>
          <w:color w:val="000000" w:themeColor="text1"/>
          <w:sz w:val="28"/>
          <w:szCs w:val="28"/>
          <w:lang w:eastAsia="ar-SA"/>
        </w:rPr>
        <w:t>.</w:t>
      </w:r>
    </w:p>
    <w:p w:rsidR="001417C0" w:rsidRPr="00CC037B" w:rsidRDefault="001417C0" w:rsidP="001417C0">
      <w:pPr>
        <w:pStyle w:val="a6"/>
        <w:numPr>
          <w:ilvl w:val="0"/>
          <w:numId w:val="8"/>
        </w:numPr>
        <w:rPr>
          <w:rFonts w:ascii="Times New Roman" w:hAnsi="Times New Roman" w:cs="Times New Roman"/>
          <w:color w:val="000000" w:themeColor="text1"/>
          <w:sz w:val="28"/>
          <w:szCs w:val="28"/>
          <w:lang w:eastAsia="ar-SA"/>
        </w:rPr>
      </w:pPr>
      <w:r w:rsidRPr="00CC037B">
        <w:rPr>
          <w:rFonts w:ascii="Times New Roman" w:hAnsi="Times New Roman" w:cs="Times New Roman"/>
          <w:color w:val="000000" w:themeColor="text1"/>
          <w:sz w:val="28"/>
          <w:szCs w:val="28"/>
          <w:lang w:eastAsia="ar-SA"/>
        </w:rPr>
        <w:t>Обеспечение доступным и комфортным жильем и коммунальными услугами населени</w:t>
      </w:r>
      <w:r w:rsidR="00B41DF0">
        <w:rPr>
          <w:rFonts w:ascii="Times New Roman" w:hAnsi="Times New Roman" w:cs="Times New Roman"/>
          <w:color w:val="000000" w:themeColor="text1"/>
          <w:sz w:val="28"/>
          <w:szCs w:val="28"/>
          <w:lang w:eastAsia="ar-SA"/>
        </w:rPr>
        <w:t>я-16</w:t>
      </w:r>
      <w:r w:rsidR="004847F1">
        <w:rPr>
          <w:rFonts w:ascii="Times New Roman" w:hAnsi="Times New Roman" w:cs="Times New Roman"/>
          <w:color w:val="000000" w:themeColor="text1"/>
          <w:sz w:val="28"/>
          <w:szCs w:val="28"/>
          <w:lang w:eastAsia="ar-SA"/>
        </w:rPr>
        <w:t>,930</w:t>
      </w:r>
      <w:r w:rsidR="00364BA8">
        <w:rPr>
          <w:rFonts w:ascii="Times New Roman" w:hAnsi="Times New Roman" w:cs="Times New Roman"/>
          <w:color w:val="000000" w:themeColor="text1"/>
          <w:sz w:val="28"/>
          <w:szCs w:val="28"/>
          <w:lang w:eastAsia="ar-SA"/>
        </w:rPr>
        <w:t xml:space="preserve"> млн</w:t>
      </w:r>
      <w:r w:rsidR="004847F1">
        <w:rPr>
          <w:rFonts w:ascii="Times New Roman" w:hAnsi="Times New Roman" w:cs="Times New Roman"/>
          <w:color w:val="000000" w:themeColor="text1"/>
          <w:sz w:val="28"/>
          <w:szCs w:val="28"/>
          <w:lang w:eastAsia="ar-SA"/>
        </w:rPr>
        <w:t xml:space="preserve">. </w:t>
      </w:r>
      <w:r w:rsidRPr="00CC037B">
        <w:rPr>
          <w:rFonts w:ascii="Times New Roman" w:hAnsi="Times New Roman" w:cs="Times New Roman"/>
          <w:color w:val="000000" w:themeColor="text1"/>
          <w:sz w:val="28"/>
          <w:szCs w:val="28"/>
          <w:lang w:eastAsia="ar-SA"/>
        </w:rPr>
        <w:t>руб.</w:t>
      </w:r>
    </w:p>
    <w:p w:rsidR="001417C0" w:rsidRPr="008A7503" w:rsidRDefault="001417C0" w:rsidP="001417C0">
      <w:pPr>
        <w:pStyle w:val="a6"/>
        <w:numPr>
          <w:ilvl w:val="0"/>
          <w:numId w:val="8"/>
        </w:numPr>
        <w:jc w:val="both"/>
        <w:rPr>
          <w:rFonts w:ascii="Times New Roman" w:hAnsi="Times New Roman" w:cs="Times New Roman"/>
          <w:sz w:val="28"/>
          <w:szCs w:val="28"/>
          <w:lang w:eastAsia="ar-SA"/>
        </w:rPr>
      </w:pPr>
      <w:r w:rsidRPr="008A7503">
        <w:rPr>
          <w:rFonts w:ascii="Times New Roman" w:hAnsi="Times New Roman" w:cs="Times New Roman"/>
          <w:sz w:val="28"/>
          <w:szCs w:val="28"/>
          <w:lang w:eastAsia="ar-SA"/>
        </w:rPr>
        <w:t>Защита населения и территории от чрезвычайных ситуаций, обеспечение пожарной        безопасности и безопасности людей на водных объектах 0,0</w:t>
      </w:r>
    </w:p>
    <w:p w:rsidR="001417C0" w:rsidRPr="008A7503" w:rsidRDefault="001417C0" w:rsidP="001417C0">
      <w:pPr>
        <w:pStyle w:val="a6"/>
        <w:numPr>
          <w:ilvl w:val="0"/>
          <w:numId w:val="8"/>
        </w:numPr>
        <w:rPr>
          <w:rFonts w:ascii="Times New Roman" w:hAnsi="Times New Roman" w:cs="Times New Roman"/>
          <w:sz w:val="28"/>
          <w:szCs w:val="28"/>
          <w:lang w:eastAsia="ar-SA"/>
        </w:rPr>
      </w:pPr>
      <w:r w:rsidRPr="008A7503">
        <w:rPr>
          <w:rFonts w:ascii="Times New Roman" w:hAnsi="Times New Roman" w:cs="Times New Roman"/>
          <w:sz w:val="28"/>
          <w:szCs w:val="28"/>
          <w:lang w:eastAsia="ar-SA"/>
        </w:rPr>
        <w:t xml:space="preserve">Развитие культуры и туризма-   </w:t>
      </w:r>
      <w:r w:rsidR="00364BA8">
        <w:rPr>
          <w:rFonts w:ascii="Times New Roman" w:hAnsi="Times New Roman" w:cs="Times New Roman"/>
          <w:sz w:val="28"/>
          <w:szCs w:val="28"/>
          <w:lang w:eastAsia="ar-SA"/>
        </w:rPr>
        <w:t>4</w:t>
      </w:r>
      <w:r w:rsidR="004847F1">
        <w:rPr>
          <w:rFonts w:ascii="Times New Roman" w:hAnsi="Times New Roman" w:cs="Times New Roman"/>
          <w:sz w:val="28"/>
          <w:szCs w:val="28"/>
          <w:lang w:eastAsia="ar-SA"/>
        </w:rPr>
        <w:t>,897</w:t>
      </w:r>
      <w:r w:rsidR="00364BA8">
        <w:rPr>
          <w:rFonts w:ascii="Times New Roman" w:hAnsi="Times New Roman" w:cs="Times New Roman"/>
          <w:sz w:val="28"/>
          <w:szCs w:val="28"/>
          <w:lang w:eastAsia="ar-SA"/>
        </w:rPr>
        <w:t>млн.</w:t>
      </w:r>
      <w:r w:rsidR="00E01275" w:rsidRPr="008A7503">
        <w:rPr>
          <w:rFonts w:ascii="Times New Roman" w:hAnsi="Times New Roman" w:cs="Times New Roman"/>
          <w:sz w:val="28"/>
          <w:szCs w:val="28"/>
          <w:lang w:eastAsia="ar-SA"/>
        </w:rPr>
        <w:t xml:space="preserve"> </w:t>
      </w:r>
      <w:r w:rsidRPr="008A7503">
        <w:rPr>
          <w:rFonts w:ascii="Times New Roman" w:hAnsi="Times New Roman" w:cs="Times New Roman"/>
          <w:sz w:val="28"/>
          <w:szCs w:val="28"/>
          <w:lang w:eastAsia="ar-SA"/>
        </w:rPr>
        <w:t>руб</w:t>
      </w:r>
      <w:r w:rsidR="0088115D" w:rsidRPr="008A7503">
        <w:rPr>
          <w:rFonts w:ascii="Times New Roman" w:hAnsi="Times New Roman" w:cs="Times New Roman"/>
          <w:sz w:val="28"/>
          <w:szCs w:val="28"/>
          <w:lang w:eastAsia="ar-SA"/>
        </w:rPr>
        <w:t>.</w:t>
      </w:r>
    </w:p>
    <w:p w:rsidR="001417C0" w:rsidRPr="008A7503" w:rsidRDefault="001417C0" w:rsidP="001417C0">
      <w:pPr>
        <w:pStyle w:val="a6"/>
        <w:numPr>
          <w:ilvl w:val="0"/>
          <w:numId w:val="8"/>
        </w:numPr>
        <w:tabs>
          <w:tab w:val="left" w:pos="284"/>
        </w:tabs>
        <w:ind w:left="0" w:firstLine="0"/>
        <w:rPr>
          <w:rFonts w:ascii="Times New Roman" w:hAnsi="Times New Roman" w:cs="Times New Roman"/>
          <w:sz w:val="28"/>
          <w:szCs w:val="28"/>
        </w:rPr>
      </w:pPr>
      <w:r w:rsidRPr="008A7503">
        <w:rPr>
          <w:rFonts w:ascii="Times New Roman" w:hAnsi="Times New Roman" w:cs="Times New Roman"/>
          <w:sz w:val="28"/>
          <w:szCs w:val="28"/>
          <w:lang w:eastAsia="ar-SA"/>
        </w:rPr>
        <w:t xml:space="preserve"> Развитие физической культуры и спорта</w:t>
      </w:r>
      <w:r w:rsidR="00364BA8">
        <w:rPr>
          <w:rFonts w:ascii="Times New Roman" w:hAnsi="Times New Roman" w:cs="Times New Roman"/>
          <w:sz w:val="28"/>
          <w:szCs w:val="28"/>
        </w:rPr>
        <w:t>-30,0</w:t>
      </w:r>
      <w:r w:rsidRPr="008A7503">
        <w:rPr>
          <w:rFonts w:ascii="Times New Roman" w:hAnsi="Times New Roman" w:cs="Times New Roman"/>
          <w:sz w:val="28"/>
          <w:szCs w:val="28"/>
        </w:rPr>
        <w:t xml:space="preserve"> тыс. руб.</w:t>
      </w:r>
    </w:p>
    <w:p w:rsidR="001417C0" w:rsidRPr="00AC16C1" w:rsidRDefault="001417C0" w:rsidP="001417C0">
      <w:pPr>
        <w:pStyle w:val="a6"/>
        <w:numPr>
          <w:ilvl w:val="0"/>
          <w:numId w:val="8"/>
        </w:numPr>
        <w:rPr>
          <w:rFonts w:ascii="Times New Roman" w:hAnsi="Times New Roman" w:cs="Times New Roman"/>
          <w:color w:val="000000" w:themeColor="text1"/>
          <w:sz w:val="28"/>
          <w:szCs w:val="28"/>
        </w:rPr>
      </w:pPr>
      <w:r w:rsidRPr="00AC16C1">
        <w:rPr>
          <w:rFonts w:ascii="Times New Roman" w:hAnsi="Times New Roman" w:cs="Times New Roman"/>
          <w:color w:val="000000" w:themeColor="text1"/>
          <w:sz w:val="28"/>
          <w:szCs w:val="28"/>
          <w:lang w:eastAsia="ar-SA"/>
        </w:rPr>
        <w:t>Экономическое развитие и и</w:t>
      </w:r>
      <w:r w:rsidR="002F64D3" w:rsidRPr="00AC16C1">
        <w:rPr>
          <w:rFonts w:ascii="Times New Roman" w:hAnsi="Times New Roman" w:cs="Times New Roman"/>
          <w:color w:val="000000" w:themeColor="text1"/>
          <w:sz w:val="28"/>
          <w:szCs w:val="28"/>
          <w:lang w:eastAsia="ar-SA"/>
        </w:rPr>
        <w:t xml:space="preserve">нновационная </w:t>
      </w:r>
      <w:r w:rsidR="00364BA8" w:rsidRPr="00AC16C1">
        <w:rPr>
          <w:rFonts w:ascii="Times New Roman" w:hAnsi="Times New Roman" w:cs="Times New Roman"/>
          <w:color w:val="000000" w:themeColor="text1"/>
          <w:sz w:val="28"/>
          <w:szCs w:val="28"/>
          <w:lang w:eastAsia="ar-SA"/>
        </w:rPr>
        <w:t>экономика- 11</w:t>
      </w:r>
      <w:r w:rsidR="004847F1">
        <w:rPr>
          <w:rFonts w:ascii="Times New Roman" w:hAnsi="Times New Roman" w:cs="Times New Roman"/>
          <w:color w:val="000000" w:themeColor="text1"/>
          <w:sz w:val="28"/>
          <w:szCs w:val="28"/>
          <w:lang w:eastAsia="ar-SA"/>
        </w:rPr>
        <w:t>,024</w:t>
      </w:r>
      <w:r w:rsidR="008A4EEC" w:rsidRPr="00AC16C1">
        <w:rPr>
          <w:rFonts w:ascii="Times New Roman" w:hAnsi="Times New Roman" w:cs="Times New Roman"/>
          <w:color w:val="000000" w:themeColor="text1"/>
          <w:sz w:val="28"/>
          <w:szCs w:val="28"/>
          <w:lang w:eastAsia="ar-SA"/>
        </w:rPr>
        <w:t xml:space="preserve">млн. </w:t>
      </w:r>
      <w:r w:rsidRPr="00AC16C1">
        <w:rPr>
          <w:rFonts w:ascii="Times New Roman" w:hAnsi="Times New Roman" w:cs="Times New Roman"/>
          <w:color w:val="000000" w:themeColor="text1"/>
          <w:sz w:val="28"/>
          <w:szCs w:val="28"/>
          <w:lang w:eastAsia="ar-SA"/>
        </w:rPr>
        <w:t>руб</w:t>
      </w:r>
      <w:r w:rsidRPr="00AC16C1">
        <w:rPr>
          <w:rFonts w:ascii="Times New Roman" w:hAnsi="Times New Roman" w:cs="Times New Roman"/>
          <w:color w:val="000000" w:themeColor="text1"/>
          <w:sz w:val="28"/>
          <w:szCs w:val="28"/>
        </w:rPr>
        <w:t>.</w:t>
      </w:r>
    </w:p>
    <w:p w:rsidR="001417C0" w:rsidRPr="00AC16C1" w:rsidRDefault="001417C0" w:rsidP="001417C0">
      <w:pPr>
        <w:pStyle w:val="a6"/>
        <w:numPr>
          <w:ilvl w:val="0"/>
          <w:numId w:val="8"/>
        </w:numPr>
        <w:rPr>
          <w:rFonts w:ascii="Times New Roman" w:hAnsi="Times New Roman" w:cs="Times New Roman"/>
          <w:color w:val="000000" w:themeColor="text1"/>
          <w:sz w:val="28"/>
          <w:szCs w:val="28"/>
        </w:rPr>
      </w:pPr>
      <w:r w:rsidRPr="00AC16C1">
        <w:rPr>
          <w:rFonts w:ascii="Times New Roman" w:hAnsi="Times New Roman" w:cs="Times New Roman"/>
          <w:color w:val="000000" w:themeColor="text1"/>
          <w:sz w:val="28"/>
          <w:szCs w:val="28"/>
          <w:lang w:eastAsia="ar-SA"/>
        </w:rPr>
        <w:t>Развитие транспортной системы</w:t>
      </w:r>
      <w:r w:rsidR="00364BA8" w:rsidRPr="00AC16C1">
        <w:rPr>
          <w:rFonts w:ascii="Times New Roman" w:hAnsi="Times New Roman" w:cs="Times New Roman"/>
          <w:color w:val="000000" w:themeColor="text1"/>
          <w:sz w:val="28"/>
          <w:szCs w:val="28"/>
        </w:rPr>
        <w:t>-16</w:t>
      </w:r>
      <w:r w:rsidR="004847F1">
        <w:rPr>
          <w:rFonts w:ascii="Times New Roman" w:hAnsi="Times New Roman" w:cs="Times New Roman"/>
          <w:color w:val="000000" w:themeColor="text1"/>
          <w:sz w:val="28"/>
          <w:szCs w:val="28"/>
        </w:rPr>
        <w:t>,906</w:t>
      </w:r>
      <w:r w:rsidR="008A4EEC" w:rsidRPr="00AC16C1">
        <w:rPr>
          <w:rFonts w:ascii="Times New Roman" w:hAnsi="Times New Roman" w:cs="Times New Roman"/>
          <w:color w:val="000000" w:themeColor="text1"/>
          <w:sz w:val="28"/>
          <w:szCs w:val="28"/>
        </w:rPr>
        <w:t xml:space="preserve"> млн.</w:t>
      </w:r>
      <w:r w:rsidR="00364BA8" w:rsidRPr="00AC16C1">
        <w:rPr>
          <w:rFonts w:ascii="Times New Roman" w:hAnsi="Times New Roman" w:cs="Times New Roman"/>
          <w:color w:val="000000" w:themeColor="text1"/>
          <w:sz w:val="28"/>
          <w:szCs w:val="28"/>
        </w:rPr>
        <w:t xml:space="preserve"> </w:t>
      </w:r>
      <w:r w:rsidRPr="00AC16C1">
        <w:rPr>
          <w:rFonts w:ascii="Times New Roman" w:hAnsi="Times New Roman" w:cs="Times New Roman"/>
          <w:color w:val="000000" w:themeColor="text1"/>
          <w:sz w:val="28"/>
          <w:szCs w:val="28"/>
        </w:rPr>
        <w:t>руб.</w:t>
      </w:r>
    </w:p>
    <w:p w:rsidR="001417C0" w:rsidRPr="00AC16C1" w:rsidRDefault="001417C0" w:rsidP="00CE6546">
      <w:pPr>
        <w:pStyle w:val="a6"/>
        <w:numPr>
          <w:ilvl w:val="0"/>
          <w:numId w:val="8"/>
        </w:numPr>
        <w:spacing w:after="0"/>
        <w:rPr>
          <w:rFonts w:ascii="Times New Roman" w:hAnsi="Times New Roman" w:cs="Times New Roman"/>
          <w:color w:val="000000" w:themeColor="text1"/>
          <w:sz w:val="28"/>
          <w:szCs w:val="28"/>
        </w:rPr>
      </w:pPr>
      <w:r w:rsidRPr="00AC16C1">
        <w:rPr>
          <w:rFonts w:ascii="Times New Roman" w:hAnsi="Times New Roman" w:cs="Times New Roman"/>
          <w:color w:val="000000" w:themeColor="text1"/>
          <w:sz w:val="28"/>
          <w:szCs w:val="28"/>
        </w:rPr>
        <w:t xml:space="preserve"> Управление</w:t>
      </w:r>
      <w:r w:rsidR="002F64D3" w:rsidRPr="00AC16C1">
        <w:rPr>
          <w:rFonts w:ascii="Times New Roman" w:hAnsi="Times New Roman" w:cs="Times New Roman"/>
          <w:color w:val="000000" w:themeColor="text1"/>
          <w:sz w:val="28"/>
          <w:szCs w:val="28"/>
        </w:rPr>
        <w:t xml:space="preserve"> муниципальными финансами-</w:t>
      </w:r>
      <w:r w:rsidR="000961EE" w:rsidRPr="00AC16C1">
        <w:rPr>
          <w:rFonts w:ascii="Times New Roman" w:hAnsi="Times New Roman" w:cs="Times New Roman"/>
          <w:color w:val="000000" w:themeColor="text1"/>
          <w:sz w:val="28"/>
          <w:szCs w:val="28"/>
        </w:rPr>
        <w:t xml:space="preserve"> </w:t>
      </w:r>
      <w:r w:rsidR="00364BA8" w:rsidRPr="00AC16C1">
        <w:rPr>
          <w:rFonts w:ascii="Times New Roman" w:hAnsi="Times New Roman" w:cs="Times New Roman"/>
          <w:color w:val="000000" w:themeColor="text1"/>
          <w:sz w:val="28"/>
          <w:szCs w:val="28"/>
        </w:rPr>
        <w:t>228</w:t>
      </w:r>
      <w:r w:rsidR="004847F1">
        <w:rPr>
          <w:rFonts w:ascii="Times New Roman" w:hAnsi="Times New Roman" w:cs="Times New Roman"/>
          <w:color w:val="000000" w:themeColor="text1"/>
          <w:sz w:val="28"/>
          <w:szCs w:val="28"/>
        </w:rPr>
        <w:t>,1</w:t>
      </w:r>
      <w:r w:rsidRPr="00AC16C1">
        <w:rPr>
          <w:rFonts w:ascii="Times New Roman" w:hAnsi="Times New Roman" w:cs="Times New Roman"/>
          <w:color w:val="000000" w:themeColor="text1"/>
          <w:sz w:val="28"/>
          <w:szCs w:val="28"/>
        </w:rPr>
        <w:t xml:space="preserve"> тыс.руб.</w:t>
      </w:r>
      <w:r w:rsidRPr="00AC16C1">
        <w:rPr>
          <w:rFonts w:ascii="Times New Roman" w:hAnsi="Times New Roman" w:cs="Times New Roman"/>
          <w:i/>
          <w:color w:val="000000" w:themeColor="text1"/>
          <w:sz w:val="28"/>
          <w:szCs w:val="28"/>
        </w:rPr>
        <w:t xml:space="preserve"> </w:t>
      </w:r>
      <w:r w:rsidR="00361F7E" w:rsidRPr="00AC16C1">
        <w:rPr>
          <w:rFonts w:ascii="Times New Roman" w:hAnsi="Times New Roman" w:cs="Times New Roman"/>
          <w:color w:val="000000" w:themeColor="text1"/>
          <w:sz w:val="28"/>
          <w:szCs w:val="28"/>
        </w:rPr>
        <w:t xml:space="preserve"> </w:t>
      </w:r>
    </w:p>
    <w:p w:rsidR="0046005A" w:rsidRPr="00AC16C1" w:rsidRDefault="00262240" w:rsidP="0047526E">
      <w:pPr>
        <w:pStyle w:val="4"/>
        <w:shd w:val="clear" w:color="auto" w:fill="auto"/>
        <w:spacing w:line="276" w:lineRule="auto"/>
        <w:jc w:val="both"/>
        <w:rPr>
          <w:rFonts w:ascii="Times New Roman" w:hAnsi="Times New Roman" w:cs="Times New Roman"/>
          <w:color w:val="000000" w:themeColor="text1"/>
          <w:sz w:val="28"/>
          <w:szCs w:val="28"/>
        </w:rPr>
      </w:pPr>
      <w:r w:rsidRPr="00AC16C1">
        <w:rPr>
          <w:rFonts w:ascii="Times New Roman" w:hAnsi="Times New Roman" w:cs="Times New Roman"/>
          <w:color w:val="000000" w:themeColor="text1"/>
          <w:sz w:val="28"/>
          <w:szCs w:val="28"/>
        </w:rPr>
        <w:t>- В р</w:t>
      </w:r>
      <w:r w:rsidR="0046005A" w:rsidRPr="00AC16C1">
        <w:rPr>
          <w:rFonts w:ascii="Times New Roman" w:hAnsi="Times New Roman" w:cs="Times New Roman"/>
          <w:color w:val="000000" w:themeColor="text1"/>
          <w:sz w:val="28"/>
          <w:szCs w:val="28"/>
        </w:rPr>
        <w:t>амках реализации мероприятий национального проекта  «Лес Победы»</w:t>
      </w:r>
      <w:r w:rsidR="009B39FF" w:rsidRPr="00AC16C1">
        <w:rPr>
          <w:rFonts w:ascii="Times New Roman" w:hAnsi="Times New Roman" w:cs="Times New Roman"/>
          <w:color w:val="000000" w:themeColor="text1"/>
          <w:sz w:val="28"/>
          <w:szCs w:val="28"/>
        </w:rPr>
        <w:t xml:space="preserve"> </w:t>
      </w:r>
      <w:r w:rsidR="004C4BFE" w:rsidRPr="00AC16C1">
        <w:rPr>
          <w:rFonts w:ascii="Times New Roman" w:hAnsi="Times New Roman" w:cs="Times New Roman"/>
          <w:color w:val="000000" w:themeColor="text1"/>
          <w:sz w:val="28"/>
          <w:szCs w:val="28"/>
        </w:rPr>
        <w:t xml:space="preserve">восстановлено </w:t>
      </w:r>
      <w:r w:rsidR="0046005A" w:rsidRPr="00AC16C1">
        <w:rPr>
          <w:rFonts w:ascii="Times New Roman" w:hAnsi="Times New Roman" w:cs="Times New Roman"/>
          <w:color w:val="000000" w:themeColor="text1"/>
          <w:sz w:val="28"/>
          <w:szCs w:val="28"/>
        </w:rPr>
        <w:t xml:space="preserve"> </w:t>
      </w:r>
      <w:r w:rsidR="00113AE9" w:rsidRPr="00AC16C1">
        <w:rPr>
          <w:rFonts w:ascii="Times New Roman" w:hAnsi="Times New Roman" w:cs="Times New Roman"/>
          <w:color w:val="000000" w:themeColor="text1"/>
          <w:sz w:val="28"/>
          <w:szCs w:val="28"/>
        </w:rPr>
        <w:t>62</w:t>
      </w:r>
      <w:r w:rsidR="002F64D3" w:rsidRPr="00AC16C1">
        <w:rPr>
          <w:rFonts w:ascii="Times New Roman" w:hAnsi="Times New Roman" w:cs="Times New Roman"/>
          <w:color w:val="000000" w:themeColor="text1"/>
          <w:sz w:val="28"/>
          <w:szCs w:val="28"/>
        </w:rPr>
        <w:t xml:space="preserve"> </w:t>
      </w:r>
      <w:r w:rsidR="0046005A" w:rsidRPr="00AC16C1">
        <w:rPr>
          <w:rFonts w:ascii="Times New Roman" w:hAnsi="Times New Roman" w:cs="Times New Roman"/>
          <w:color w:val="000000" w:themeColor="text1"/>
          <w:sz w:val="28"/>
          <w:szCs w:val="28"/>
        </w:rPr>
        <w:t>саженца</w:t>
      </w:r>
      <w:r w:rsidRPr="00AC16C1">
        <w:rPr>
          <w:rFonts w:ascii="Times New Roman" w:hAnsi="Times New Roman" w:cs="Times New Roman"/>
          <w:color w:val="000000" w:themeColor="text1"/>
          <w:sz w:val="28"/>
          <w:szCs w:val="28"/>
        </w:rPr>
        <w:t xml:space="preserve"> деревьев и кустарников.</w:t>
      </w:r>
    </w:p>
    <w:p w:rsidR="00F569B9" w:rsidRPr="00AC16C1" w:rsidRDefault="00262240" w:rsidP="00F569B9">
      <w:pPr>
        <w:pStyle w:val="4"/>
        <w:numPr>
          <w:ilvl w:val="0"/>
          <w:numId w:val="5"/>
        </w:numPr>
        <w:shd w:val="clear" w:color="auto" w:fill="auto"/>
        <w:tabs>
          <w:tab w:val="left" w:pos="277"/>
        </w:tabs>
        <w:spacing w:line="276" w:lineRule="auto"/>
        <w:jc w:val="both"/>
        <w:rPr>
          <w:rStyle w:val="516pt"/>
          <w:rFonts w:eastAsia="Garamond"/>
          <w:color w:val="000000" w:themeColor="text1"/>
          <w:sz w:val="28"/>
          <w:szCs w:val="28"/>
        </w:rPr>
      </w:pPr>
      <w:r w:rsidRPr="00AC16C1">
        <w:rPr>
          <w:rFonts w:ascii="Times New Roman" w:hAnsi="Times New Roman" w:cs="Times New Roman"/>
          <w:color w:val="000000" w:themeColor="text1"/>
          <w:sz w:val="28"/>
          <w:szCs w:val="28"/>
        </w:rPr>
        <w:t>Выделялись денежные средства. Ветеранам ВОВ и активистам Совета ветеранов выписывали газету «Наш край».</w:t>
      </w:r>
    </w:p>
    <w:p w:rsidR="00F569B9" w:rsidRPr="00AC16C1" w:rsidRDefault="00F569B9" w:rsidP="00F569B9">
      <w:pPr>
        <w:pStyle w:val="6"/>
        <w:shd w:val="clear" w:color="auto" w:fill="auto"/>
        <w:tabs>
          <w:tab w:val="left" w:pos="282"/>
        </w:tabs>
        <w:spacing w:before="0" w:after="0" w:line="276" w:lineRule="auto"/>
        <w:jc w:val="both"/>
        <w:rPr>
          <w:rStyle w:val="611pt"/>
          <w:rFonts w:eastAsia="Segoe UI"/>
          <w:color w:val="000000" w:themeColor="text1"/>
          <w:sz w:val="28"/>
          <w:szCs w:val="28"/>
        </w:rPr>
      </w:pPr>
      <w:r w:rsidRPr="00AC16C1">
        <w:rPr>
          <w:color w:val="000000" w:themeColor="text1"/>
          <w:sz w:val="28"/>
          <w:szCs w:val="28"/>
        </w:rPr>
        <w:t xml:space="preserve">- </w:t>
      </w:r>
      <w:r w:rsidRPr="00AC16C1">
        <w:rPr>
          <w:b w:val="0"/>
          <w:color w:val="000000" w:themeColor="text1"/>
          <w:sz w:val="28"/>
          <w:szCs w:val="28"/>
        </w:rPr>
        <w:t xml:space="preserve">выделялись денежные средства спортивным командам поселка </w:t>
      </w:r>
      <w:r w:rsidRPr="00AC16C1">
        <w:rPr>
          <w:rStyle w:val="611pt"/>
          <w:rFonts w:eastAsia="Segoe UI"/>
          <w:color w:val="000000" w:themeColor="text1"/>
          <w:sz w:val="28"/>
          <w:szCs w:val="28"/>
        </w:rPr>
        <w:t>на приобретение спортинвентаря, формы;</w:t>
      </w:r>
    </w:p>
    <w:p w:rsidR="00415F52" w:rsidRPr="008A7503" w:rsidRDefault="004D26F3" w:rsidP="00415F52">
      <w:pPr>
        <w:pStyle w:val="6"/>
        <w:shd w:val="clear" w:color="auto" w:fill="auto"/>
        <w:tabs>
          <w:tab w:val="left" w:pos="282"/>
        </w:tabs>
        <w:spacing w:before="0" w:after="0" w:line="276" w:lineRule="auto"/>
        <w:jc w:val="both"/>
        <w:rPr>
          <w:rStyle w:val="611pt"/>
          <w:rFonts w:eastAsia="Segoe UI"/>
          <w:color w:val="auto"/>
          <w:sz w:val="28"/>
          <w:szCs w:val="28"/>
        </w:rPr>
      </w:pPr>
      <w:r w:rsidRPr="00AC16C1">
        <w:rPr>
          <w:rStyle w:val="611pt"/>
          <w:rFonts w:eastAsia="Segoe UI"/>
          <w:color w:val="000000" w:themeColor="text1"/>
          <w:sz w:val="28"/>
          <w:szCs w:val="28"/>
        </w:rPr>
        <w:t xml:space="preserve">-проведен ремонт дорожного покрытия  </w:t>
      </w:r>
      <w:r w:rsidR="00113AE9" w:rsidRPr="00AC16C1">
        <w:rPr>
          <w:rStyle w:val="611pt"/>
          <w:rFonts w:eastAsia="Segoe UI"/>
          <w:color w:val="000000" w:themeColor="text1"/>
          <w:sz w:val="28"/>
          <w:szCs w:val="28"/>
        </w:rPr>
        <w:t>6825</w:t>
      </w:r>
      <w:r w:rsidR="00B326F4" w:rsidRPr="00AC16C1">
        <w:rPr>
          <w:rStyle w:val="611pt"/>
          <w:rFonts w:eastAsia="Segoe UI"/>
          <w:color w:val="000000" w:themeColor="text1"/>
          <w:sz w:val="28"/>
          <w:szCs w:val="28"/>
        </w:rPr>
        <w:t xml:space="preserve">м. </w:t>
      </w:r>
      <w:r w:rsidR="00113AE9" w:rsidRPr="00AC16C1">
        <w:rPr>
          <w:rStyle w:val="611pt"/>
          <w:rFonts w:eastAsia="Segoe UI"/>
          <w:color w:val="000000" w:themeColor="text1"/>
          <w:sz w:val="28"/>
          <w:szCs w:val="28"/>
        </w:rPr>
        <w:t>(из них</w:t>
      </w:r>
      <w:r w:rsidR="00113AE9">
        <w:rPr>
          <w:rStyle w:val="611pt"/>
          <w:rFonts w:eastAsia="Segoe UI"/>
          <w:color w:val="000000" w:themeColor="text1"/>
          <w:sz w:val="28"/>
          <w:szCs w:val="28"/>
        </w:rPr>
        <w:t xml:space="preserve"> 4277-асфальтобетон)</w:t>
      </w:r>
      <w:r w:rsidR="006F736F">
        <w:rPr>
          <w:rStyle w:val="611pt"/>
          <w:rFonts w:eastAsia="Segoe UI"/>
          <w:color w:val="000000" w:themeColor="text1"/>
          <w:sz w:val="28"/>
          <w:szCs w:val="28"/>
        </w:rPr>
        <w:t xml:space="preserve"> по ул.Пушкинская,</w:t>
      </w:r>
      <w:r w:rsidR="00113AE9">
        <w:rPr>
          <w:rStyle w:val="611pt"/>
          <w:rFonts w:eastAsia="Segoe UI"/>
          <w:color w:val="000000" w:themeColor="text1"/>
          <w:sz w:val="28"/>
          <w:szCs w:val="28"/>
        </w:rPr>
        <w:t xml:space="preserve"> </w:t>
      </w:r>
      <w:r w:rsidR="006F736F">
        <w:rPr>
          <w:rStyle w:val="611pt"/>
          <w:rFonts w:eastAsia="Segoe UI"/>
          <w:color w:val="000000" w:themeColor="text1"/>
          <w:sz w:val="28"/>
          <w:szCs w:val="28"/>
        </w:rPr>
        <w:t>ул.Ленина</w:t>
      </w:r>
      <w:r w:rsidR="004D229C" w:rsidRPr="004D229C">
        <w:rPr>
          <w:rStyle w:val="611pt"/>
          <w:rFonts w:eastAsia="Segoe UI"/>
          <w:color w:val="000000" w:themeColor="text1"/>
          <w:sz w:val="28"/>
          <w:szCs w:val="28"/>
        </w:rPr>
        <w:t xml:space="preserve"> с.Калмычек (</w:t>
      </w:r>
      <w:r w:rsidR="006F736F">
        <w:rPr>
          <w:rStyle w:val="611pt"/>
          <w:rFonts w:eastAsia="Segoe UI"/>
          <w:color w:val="000000" w:themeColor="text1"/>
          <w:sz w:val="28"/>
          <w:szCs w:val="28"/>
        </w:rPr>
        <w:t>пер.Школьный</w:t>
      </w:r>
      <w:r w:rsidR="004D229C" w:rsidRPr="004D229C">
        <w:rPr>
          <w:rStyle w:val="611pt"/>
          <w:rFonts w:eastAsia="Segoe UI"/>
          <w:color w:val="000000" w:themeColor="text1"/>
          <w:sz w:val="28"/>
          <w:szCs w:val="28"/>
        </w:rPr>
        <w:t xml:space="preserve">), </w:t>
      </w:r>
      <w:r w:rsidR="00113AE9">
        <w:rPr>
          <w:rStyle w:val="611pt"/>
          <w:rFonts w:eastAsia="Segoe UI"/>
          <w:color w:val="000000" w:themeColor="text1"/>
          <w:sz w:val="28"/>
          <w:szCs w:val="28"/>
        </w:rPr>
        <w:t xml:space="preserve">с.Калмычек (ул.Заречная), ул.Чапаева, пер. Колхозный, ул.Железнодорожная, ул.Мира, </w:t>
      </w:r>
      <w:r w:rsidR="00113AE9">
        <w:rPr>
          <w:rStyle w:val="611pt"/>
          <w:rFonts w:eastAsia="Segoe UI"/>
          <w:color w:val="000000" w:themeColor="text1"/>
          <w:sz w:val="28"/>
          <w:szCs w:val="28"/>
        </w:rPr>
        <w:lastRenderedPageBreak/>
        <w:t>ул.Октябрьская, ул.Мичурина, ул.Феоктистова, ул.Горького</w:t>
      </w:r>
      <w:r w:rsidR="00004F3C">
        <w:rPr>
          <w:rStyle w:val="611pt"/>
          <w:rFonts w:eastAsia="Segoe UI"/>
          <w:color w:val="000000" w:themeColor="text1"/>
          <w:sz w:val="28"/>
          <w:szCs w:val="28"/>
        </w:rPr>
        <w:t>, ул.Юбилейная. ул.Солнечная, ул.Гагарина, ул.Солнечная,</w:t>
      </w:r>
      <w:r w:rsidR="004D229C" w:rsidRPr="004D229C">
        <w:rPr>
          <w:rStyle w:val="611pt"/>
          <w:rFonts w:eastAsia="Segoe UI"/>
          <w:color w:val="000000" w:themeColor="text1"/>
          <w:sz w:val="28"/>
          <w:szCs w:val="28"/>
        </w:rPr>
        <w:t xml:space="preserve"> </w:t>
      </w:r>
      <w:r w:rsidR="00E01275" w:rsidRPr="004D229C">
        <w:rPr>
          <w:rStyle w:val="611pt"/>
          <w:rFonts w:eastAsia="Segoe UI"/>
          <w:color w:val="000000" w:themeColor="text1"/>
          <w:sz w:val="28"/>
          <w:szCs w:val="28"/>
        </w:rPr>
        <w:t xml:space="preserve">на общую сумму </w:t>
      </w:r>
      <w:r w:rsidR="00004F3C">
        <w:rPr>
          <w:rStyle w:val="611pt"/>
          <w:rFonts w:eastAsia="Segoe UI"/>
          <w:color w:val="000000" w:themeColor="text1"/>
          <w:sz w:val="28"/>
          <w:szCs w:val="28"/>
        </w:rPr>
        <w:t>15</w:t>
      </w:r>
      <w:r w:rsidR="004847F1">
        <w:rPr>
          <w:rStyle w:val="611pt"/>
          <w:rFonts w:eastAsia="Segoe UI"/>
          <w:color w:val="000000" w:themeColor="text1"/>
          <w:sz w:val="28"/>
          <w:szCs w:val="28"/>
        </w:rPr>
        <w:t>,044</w:t>
      </w:r>
      <w:r w:rsidR="00945CE8" w:rsidRPr="004D229C">
        <w:rPr>
          <w:rStyle w:val="611pt"/>
          <w:rFonts w:eastAsia="Segoe UI"/>
          <w:color w:val="000000" w:themeColor="text1"/>
          <w:sz w:val="28"/>
          <w:szCs w:val="28"/>
        </w:rPr>
        <w:t xml:space="preserve"> </w:t>
      </w:r>
      <w:r w:rsidR="008A7503" w:rsidRPr="004D229C">
        <w:rPr>
          <w:rStyle w:val="611pt"/>
          <w:rFonts w:eastAsia="Segoe UI"/>
          <w:color w:val="000000" w:themeColor="text1"/>
          <w:sz w:val="28"/>
          <w:szCs w:val="28"/>
        </w:rPr>
        <w:t xml:space="preserve">млн. </w:t>
      </w:r>
      <w:r w:rsidR="00E01275" w:rsidRPr="004D229C">
        <w:rPr>
          <w:rStyle w:val="611pt"/>
          <w:rFonts w:eastAsia="Segoe UI"/>
          <w:color w:val="000000" w:themeColor="text1"/>
          <w:sz w:val="28"/>
          <w:szCs w:val="28"/>
        </w:rPr>
        <w:t xml:space="preserve">рублей </w:t>
      </w:r>
      <w:r w:rsidR="00004F3C">
        <w:rPr>
          <w:rStyle w:val="611pt"/>
          <w:rFonts w:eastAsia="Segoe UI"/>
          <w:color w:val="000000" w:themeColor="text1"/>
          <w:sz w:val="28"/>
          <w:szCs w:val="28"/>
        </w:rPr>
        <w:t>( в том числе 13</w:t>
      </w:r>
      <w:r w:rsidR="004847F1">
        <w:rPr>
          <w:rStyle w:val="611pt"/>
          <w:rFonts w:eastAsia="Segoe UI"/>
          <w:color w:val="000000" w:themeColor="text1"/>
          <w:sz w:val="28"/>
          <w:szCs w:val="28"/>
        </w:rPr>
        <w:t>,776</w:t>
      </w:r>
      <w:r w:rsidR="008A7503" w:rsidRPr="004D229C">
        <w:rPr>
          <w:rStyle w:val="611pt"/>
          <w:rFonts w:eastAsia="Segoe UI"/>
          <w:color w:val="000000" w:themeColor="text1"/>
          <w:sz w:val="28"/>
          <w:szCs w:val="28"/>
        </w:rPr>
        <w:t xml:space="preserve"> млн.</w:t>
      </w:r>
      <w:r w:rsidR="00E01275" w:rsidRPr="004D229C">
        <w:rPr>
          <w:rStyle w:val="611pt"/>
          <w:rFonts w:eastAsia="Segoe UI"/>
          <w:color w:val="000000" w:themeColor="text1"/>
          <w:sz w:val="28"/>
          <w:szCs w:val="28"/>
        </w:rPr>
        <w:t xml:space="preserve"> руб.</w:t>
      </w:r>
      <w:r w:rsidRPr="004D229C">
        <w:rPr>
          <w:rStyle w:val="611pt"/>
          <w:rFonts w:eastAsia="Segoe UI"/>
          <w:color w:val="000000" w:themeColor="text1"/>
          <w:sz w:val="28"/>
          <w:szCs w:val="28"/>
        </w:rPr>
        <w:t xml:space="preserve"> за счет областного</w:t>
      </w:r>
      <w:r w:rsidRPr="008A7503">
        <w:rPr>
          <w:rStyle w:val="611pt"/>
          <w:rFonts w:eastAsia="Segoe UI"/>
          <w:color w:val="auto"/>
          <w:sz w:val="28"/>
          <w:szCs w:val="28"/>
        </w:rPr>
        <w:t xml:space="preserve"> бюджета и </w:t>
      </w:r>
      <w:r w:rsidR="00945CE8">
        <w:rPr>
          <w:rStyle w:val="611pt"/>
          <w:rFonts w:eastAsia="Segoe UI"/>
          <w:color w:val="auto"/>
          <w:sz w:val="28"/>
          <w:szCs w:val="28"/>
        </w:rPr>
        <w:t>1</w:t>
      </w:r>
      <w:r w:rsidR="006F4CA1">
        <w:rPr>
          <w:rStyle w:val="611pt"/>
          <w:rFonts w:eastAsia="Segoe UI"/>
          <w:color w:val="auto"/>
          <w:sz w:val="28"/>
          <w:szCs w:val="28"/>
        </w:rPr>
        <w:t>,268</w:t>
      </w:r>
      <w:r w:rsidR="00945CE8">
        <w:rPr>
          <w:rStyle w:val="611pt"/>
          <w:rFonts w:eastAsia="Segoe UI"/>
          <w:color w:val="auto"/>
          <w:sz w:val="28"/>
          <w:szCs w:val="28"/>
        </w:rPr>
        <w:t xml:space="preserve"> млн.</w:t>
      </w:r>
      <w:r w:rsidR="00E01275" w:rsidRPr="008A7503">
        <w:rPr>
          <w:rStyle w:val="611pt"/>
          <w:rFonts w:eastAsia="Segoe UI"/>
          <w:color w:val="auto"/>
          <w:sz w:val="28"/>
          <w:szCs w:val="28"/>
        </w:rPr>
        <w:t xml:space="preserve"> рублей</w:t>
      </w:r>
      <w:r w:rsidRPr="008A7503">
        <w:rPr>
          <w:rStyle w:val="611pt"/>
          <w:rFonts w:eastAsia="Segoe UI"/>
          <w:color w:val="auto"/>
          <w:sz w:val="28"/>
          <w:szCs w:val="28"/>
        </w:rPr>
        <w:t xml:space="preserve"> за счет собственных средств).</w:t>
      </w:r>
    </w:p>
    <w:p w:rsidR="002F64D3" w:rsidRPr="009B39FF" w:rsidRDefault="002A4ECB" w:rsidP="00FB7B9C">
      <w:pPr>
        <w:pStyle w:val="6"/>
        <w:shd w:val="clear" w:color="auto" w:fill="auto"/>
        <w:tabs>
          <w:tab w:val="left" w:pos="282"/>
        </w:tabs>
        <w:spacing w:before="0" w:after="0" w:line="276" w:lineRule="auto"/>
        <w:jc w:val="both"/>
        <w:rPr>
          <w:rStyle w:val="611pt"/>
          <w:rFonts w:eastAsia="Segoe UI"/>
          <w:color w:val="000000" w:themeColor="text1"/>
          <w:sz w:val="28"/>
          <w:szCs w:val="28"/>
        </w:rPr>
      </w:pPr>
      <w:r w:rsidRPr="008A7503">
        <w:rPr>
          <w:rStyle w:val="611pt"/>
          <w:rFonts w:eastAsia="Segoe UI"/>
          <w:color w:val="auto"/>
          <w:sz w:val="28"/>
          <w:szCs w:val="28"/>
        </w:rPr>
        <w:t xml:space="preserve">- в </w:t>
      </w:r>
      <w:r w:rsidRPr="00D3105B">
        <w:rPr>
          <w:rStyle w:val="611pt"/>
          <w:rFonts w:eastAsia="Segoe UI"/>
          <w:color w:val="auto"/>
          <w:sz w:val="28"/>
          <w:szCs w:val="28"/>
        </w:rPr>
        <w:t>рамках благоустройства и поддержания санитарного порядка затрачено</w:t>
      </w:r>
      <w:r w:rsidR="004D229C">
        <w:rPr>
          <w:rStyle w:val="611pt"/>
          <w:rFonts w:eastAsia="Segoe UI"/>
          <w:color w:val="auto"/>
          <w:sz w:val="28"/>
          <w:szCs w:val="28"/>
        </w:rPr>
        <w:t xml:space="preserve"> на </w:t>
      </w:r>
      <w:r w:rsidR="00004F3C">
        <w:rPr>
          <w:rStyle w:val="611pt"/>
          <w:rFonts w:eastAsia="Segoe UI"/>
          <w:color w:val="000000" w:themeColor="text1"/>
          <w:sz w:val="28"/>
          <w:szCs w:val="28"/>
        </w:rPr>
        <w:t>сумму 16</w:t>
      </w:r>
      <w:r w:rsidR="004847F1">
        <w:rPr>
          <w:rStyle w:val="611pt"/>
          <w:rFonts w:eastAsia="Segoe UI"/>
          <w:color w:val="000000" w:themeColor="text1"/>
          <w:sz w:val="28"/>
          <w:szCs w:val="28"/>
        </w:rPr>
        <w:t>,930</w:t>
      </w:r>
      <w:r w:rsidR="004D229C" w:rsidRPr="009B39FF">
        <w:rPr>
          <w:rStyle w:val="611pt"/>
          <w:rFonts w:eastAsia="Segoe UI"/>
          <w:color w:val="000000" w:themeColor="text1"/>
          <w:sz w:val="28"/>
          <w:szCs w:val="28"/>
        </w:rPr>
        <w:t xml:space="preserve"> млн.</w:t>
      </w:r>
      <w:r w:rsidR="008A7503" w:rsidRPr="009B39FF">
        <w:rPr>
          <w:rStyle w:val="611pt"/>
          <w:rFonts w:eastAsia="Segoe UI"/>
          <w:color w:val="000000" w:themeColor="text1"/>
          <w:sz w:val="28"/>
          <w:szCs w:val="28"/>
        </w:rPr>
        <w:t xml:space="preserve"> руб.</w:t>
      </w:r>
    </w:p>
    <w:p w:rsidR="001A7010" w:rsidRPr="00D3105B" w:rsidRDefault="001A7010" w:rsidP="00FB7B9C">
      <w:pPr>
        <w:pStyle w:val="20"/>
        <w:shd w:val="clear" w:color="auto" w:fill="auto"/>
        <w:spacing w:after="0" w:line="276" w:lineRule="auto"/>
        <w:ind w:firstLine="600"/>
        <w:jc w:val="both"/>
        <w:rPr>
          <w:color w:val="auto"/>
        </w:rPr>
      </w:pPr>
      <w:r w:rsidRPr="00D3105B">
        <w:rPr>
          <w:color w:val="auto"/>
        </w:rPr>
        <w:t>Следует отметить, что администрация посел</w:t>
      </w:r>
      <w:r w:rsidR="004A704E" w:rsidRPr="00D3105B">
        <w:rPr>
          <w:color w:val="auto"/>
        </w:rPr>
        <w:t>ения является учредителем двух м</w:t>
      </w:r>
      <w:r w:rsidRPr="00D3105B">
        <w:rPr>
          <w:color w:val="auto"/>
        </w:rPr>
        <w:t>ун</w:t>
      </w:r>
      <w:r w:rsidR="002A4ECB" w:rsidRPr="00D3105B">
        <w:rPr>
          <w:color w:val="auto"/>
        </w:rPr>
        <w:t xml:space="preserve">иципальных предприятий "Панино </w:t>
      </w:r>
      <w:r w:rsidRPr="00D3105B">
        <w:rPr>
          <w:color w:val="auto"/>
        </w:rPr>
        <w:t>рынок" и "</w:t>
      </w:r>
      <w:r w:rsidR="0047526E" w:rsidRPr="00D3105B">
        <w:rPr>
          <w:color w:val="auto"/>
        </w:rPr>
        <w:t>Панинское коммунальное хозяйство</w:t>
      </w:r>
      <w:r w:rsidRPr="00D3105B">
        <w:rPr>
          <w:color w:val="auto"/>
        </w:rPr>
        <w:t>". В настоящее время оба коллектива работают стабильно устойчиво и не имеют задолженностей по налогам и заработной плате.</w:t>
      </w:r>
    </w:p>
    <w:p w:rsidR="00F60C94" w:rsidRDefault="00B67E80" w:rsidP="00FB7B9C">
      <w:pPr>
        <w:pStyle w:val="20"/>
        <w:shd w:val="clear" w:color="auto" w:fill="auto"/>
        <w:spacing w:after="0" w:line="276" w:lineRule="auto"/>
        <w:ind w:firstLine="600"/>
        <w:jc w:val="both"/>
        <w:rPr>
          <w:color w:val="auto"/>
        </w:rPr>
      </w:pPr>
      <w:r w:rsidRPr="00D3105B">
        <w:rPr>
          <w:color w:val="auto"/>
        </w:rPr>
        <w:t>Совместно с МКП «Панинское коммунальное хозяйство</w:t>
      </w:r>
      <w:r w:rsidR="00F60C94" w:rsidRPr="00D3105B">
        <w:rPr>
          <w:color w:val="auto"/>
        </w:rPr>
        <w:t>» проведена работа :</w:t>
      </w:r>
    </w:p>
    <w:p w:rsidR="00617ED1" w:rsidRPr="00E02BF3" w:rsidRDefault="00617ED1" w:rsidP="00617ED1">
      <w:pPr>
        <w:pStyle w:val="20"/>
        <w:shd w:val="clear" w:color="auto" w:fill="auto"/>
        <w:spacing w:after="0" w:line="360" w:lineRule="auto"/>
        <w:jc w:val="left"/>
        <w:rPr>
          <w:color w:val="000000" w:themeColor="text1"/>
        </w:rPr>
      </w:pPr>
      <w:r w:rsidRPr="00E02BF3">
        <w:rPr>
          <w:color w:val="000000" w:themeColor="text1"/>
        </w:rPr>
        <w:t>-замена глубинных насосов на восьми артезианских скважинах;</w:t>
      </w:r>
    </w:p>
    <w:p w:rsidR="00617ED1" w:rsidRDefault="00617ED1" w:rsidP="00617ED1">
      <w:pPr>
        <w:pStyle w:val="20"/>
        <w:shd w:val="clear" w:color="auto" w:fill="auto"/>
        <w:spacing w:after="0" w:line="360" w:lineRule="auto"/>
        <w:jc w:val="left"/>
        <w:rPr>
          <w:color w:val="000000" w:themeColor="text1"/>
        </w:rPr>
      </w:pPr>
      <w:r w:rsidRPr="00E02BF3">
        <w:rPr>
          <w:color w:val="000000" w:themeColor="text1"/>
        </w:rPr>
        <w:t>- ре</w:t>
      </w:r>
      <w:r w:rsidR="00004F3C">
        <w:rPr>
          <w:color w:val="000000" w:themeColor="text1"/>
        </w:rPr>
        <w:t>монт мягкой кровли 14</w:t>
      </w:r>
      <w:r>
        <w:rPr>
          <w:color w:val="000000" w:themeColor="text1"/>
        </w:rPr>
        <w:t>0 кв.м</w:t>
      </w:r>
      <w:r w:rsidR="00004F3C">
        <w:rPr>
          <w:color w:val="000000" w:themeColor="text1"/>
        </w:rPr>
        <w:t>.;</w:t>
      </w:r>
    </w:p>
    <w:p w:rsidR="00617ED1" w:rsidRDefault="00617ED1" w:rsidP="00004F3C">
      <w:pPr>
        <w:pStyle w:val="20"/>
        <w:shd w:val="clear" w:color="auto" w:fill="auto"/>
        <w:spacing w:after="0" w:line="360" w:lineRule="auto"/>
        <w:jc w:val="left"/>
        <w:rPr>
          <w:color w:val="000000" w:themeColor="text1"/>
        </w:rPr>
      </w:pPr>
      <w:r>
        <w:rPr>
          <w:color w:val="000000" w:themeColor="text1"/>
        </w:rPr>
        <w:t xml:space="preserve">- </w:t>
      </w:r>
      <w:r w:rsidR="00004F3C">
        <w:rPr>
          <w:color w:val="000000" w:themeColor="text1"/>
        </w:rPr>
        <w:t>замена водопроводной сети по ул.Октябрьская -120м, ул.Свободы -100м.;</w:t>
      </w:r>
    </w:p>
    <w:p w:rsidR="00617ED1" w:rsidRDefault="00004F3C" w:rsidP="00004F3C">
      <w:pPr>
        <w:pStyle w:val="20"/>
        <w:shd w:val="clear" w:color="auto" w:fill="auto"/>
        <w:spacing w:after="0" w:line="276" w:lineRule="auto"/>
        <w:jc w:val="both"/>
        <w:rPr>
          <w:color w:val="auto"/>
        </w:rPr>
      </w:pPr>
      <w:r>
        <w:rPr>
          <w:color w:val="000000" w:themeColor="text1"/>
        </w:rPr>
        <w:t>-</w:t>
      </w:r>
      <w:r w:rsidR="00617ED1">
        <w:rPr>
          <w:color w:val="000000" w:themeColor="text1"/>
        </w:rPr>
        <w:t xml:space="preserve"> производство работ по ремонту  и эксплуатации 27-ми блочно-модульных котельных на территории района</w:t>
      </w:r>
      <w:r>
        <w:rPr>
          <w:color w:val="000000" w:themeColor="text1"/>
        </w:rPr>
        <w:t>.</w:t>
      </w:r>
    </w:p>
    <w:p w:rsidR="007F48B8" w:rsidRPr="00945CE8" w:rsidRDefault="007F48B8" w:rsidP="00617ED1">
      <w:pPr>
        <w:pStyle w:val="20"/>
        <w:shd w:val="clear" w:color="auto" w:fill="auto"/>
        <w:spacing w:after="0" w:line="280" w:lineRule="exact"/>
        <w:jc w:val="left"/>
        <w:rPr>
          <w:color w:val="FF0000"/>
        </w:rPr>
      </w:pPr>
    </w:p>
    <w:p w:rsidR="002100EF" w:rsidRDefault="007F48B8" w:rsidP="002100EF">
      <w:pPr>
        <w:pStyle w:val="20"/>
        <w:shd w:val="clear" w:color="auto" w:fill="auto"/>
        <w:spacing w:after="0" w:line="276" w:lineRule="auto"/>
        <w:jc w:val="both"/>
      </w:pPr>
      <w:r>
        <w:rPr>
          <w:color w:val="auto"/>
        </w:rPr>
        <w:t xml:space="preserve"> </w:t>
      </w:r>
      <w:r w:rsidR="002100EF">
        <w:t xml:space="preserve">    В рамках подписанного соглашения между правительством Воронежской области и администрацией Панинского городского поселения  достигнуты планируемые значения:</w:t>
      </w:r>
    </w:p>
    <w:p w:rsidR="002100EF" w:rsidRPr="002100EF" w:rsidRDefault="002100EF" w:rsidP="002100EF">
      <w:pPr>
        <w:spacing w:line="276" w:lineRule="auto"/>
        <w:jc w:val="both"/>
        <w:rPr>
          <w:rFonts w:ascii="Times New Roman" w:hAnsi="Times New Roman" w:cs="Times New Roman"/>
          <w:sz w:val="28"/>
          <w:szCs w:val="28"/>
        </w:rPr>
      </w:pPr>
      <w:r w:rsidRPr="002100EF">
        <w:rPr>
          <w:rFonts w:ascii="Times New Roman" w:hAnsi="Times New Roman" w:cs="Times New Roman"/>
          <w:sz w:val="28"/>
          <w:szCs w:val="28"/>
        </w:rPr>
        <w:t>п.1.1. Темп роста налоговых и неналоговых доходов, за исключением доходов от продажи имущества и продажи земельных участков, по сравнению с предыдущим годом увеличился , в 2020 году при плане 25,8 млн. руб. фактически получили 24,4 млн. руб., увеличение произошло за счет  уплаты недоимки прошлых лет за земельные участки, имущество физических лиц, повышение НДФЛ,  за счет увеличения заработной платы.</w:t>
      </w:r>
    </w:p>
    <w:p w:rsidR="002100EF" w:rsidRPr="002100EF" w:rsidRDefault="002100EF" w:rsidP="002100EF">
      <w:pPr>
        <w:spacing w:line="276" w:lineRule="auto"/>
        <w:jc w:val="both"/>
        <w:rPr>
          <w:rFonts w:ascii="Times New Roman" w:hAnsi="Times New Roman" w:cs="Times New Roman"/>
          <w:bCs/>
          <w:sz w:val="28"/>
          <w:szCs w:val="28"/>
        </w:rPr>
      </w:pPr>
      <w:r w:rsidRPr="002100EF">
        <w:rPr>
          <w:rFonts w:ascii="Times New Roman" w:hAnsi="Times New Roman" w:cs="Times New Roman"/>
          <w:bCs/>
          <w:sz w:val="28"/>
          <w:szCs w:val="28"/>
        </w:rPr>
        <w:t>п.1.2.</w:t>
      </w:r>
      <w:r w:rsidRPr="002100EF">
        <w:rPr>
          <w:rFonts w:ascii="Times New Roman" w:hAnsi="Times New Roman" w:cs="Times New Roman"/>
          <w:sz w:val="28"/>
          <w:szCs w:val="28"/>
        </w:rPr>
        <w:t xml:space="preserve"> </w:t>
      </w:r>
      <w:r w:rsidRPr="002100EF">
        <w:rPr>
          <w:rStyle w:val="FontStyle11"/>
        </w:rPr>
        <w:t>Общая площадь жилых помещений, приходящаяся в среднем на одного жителя, введенная в действие за один год увеличилась   до 0,25кв.м.</w:t>
      </w:r>
    </w:p>
    <w:p w:rsidR="002100EF" w:rsidRPr="002100EF" w:rsidRDefault="002100EF" w:rsidP="002100EF">
      <w:pPr>
        <w:spacing w:line="276" w:lineRule="auto"/>
        <w:jc w:val="both"/>
        <w:rPr>
          <w:rFonts w:ascii="Times New Roman" w:hAnsi="Times New Roman" w:cs="Times New Roman"/>
          <w:sz w:val="28"/>
          <w:szCs w:val="28"/>
        </w:rPr>
      </w:pPr>
      <w:r w:rsidRPr="002100EF">
        <w:rPr>
          <w:rFonts w:ascii="Times New Roman" w:hAnsi="Times New Roman" w:cs="Times New Roman"/>
          <w:sz w:val="28"/>
          <w:szCs w:val="28"/>
        </w:rPr>
        <w:t xml:space="preserve"> п.1.3. Суммарная площадь  благоустроенных  парков, скверов, бульваров, центральных площадей, лесопарков, набережных, территорий, примыкающих к социальным объектам,  в расчете на 1 000 жителей  составило -3655,4 кв.м.</w:t>
      </w:r>
    </w:p>
    <w:p w:rsidR="002100EF" w:rsidRPr="002100EF" w:rsidRDefault="002100EF" w:rsidP="002100EF">
      <w:pPr>
        <w:spacing w:line="276" w:lineRule="auto"/>
        <w:jc w:val="both"/>
        <w:rPr>
          <w:rFonts w:ascii="Times New Roman" w:hAnsi="Times New Roman" w:cs="Times New Roman"/>
          <w:sz w:val="28"/>
          <w:szCs w:val="28"/>
        </w:rPr>
      </w:pPr>
      <w:r w:rsidRPr="002100EF">
        <w:rPr>
          <w:rFonts w:ascii="Times New Roman" w:hAnsi="Times New Roman" w:cs="Times New Roman"/>
          <w:sz w:val="28"/>
          <w:szCs w:val="28"/>
        </w:rPr>
        <w:t>п.1.4. Эффективность организации инициативного бюджетирования в муниципальном образовании Воронежской области -20%.</w:t>
      </w:r>
    </w:p>
    <w:p w:rsidR="002100EF" w:rsidRPr="002100EF" w:rsidRDefault="002100EF" w:rsidP="002100EF">
      <w:pPr>
        <w:spacing w:line="276" w:lineRule="auto"/>
        <w:jc w:val="both"/>
        <w:rPr>
          <w:rFonts w:ascii="Times New Roman" w:hAnsi="Times New Roman" w:cs="Times New Roman"/>
          <w:sz w:val="28"/>
          <w:szCs w:val="28"/>
        </w:rPr>
      </w:pPr>
      <w:r w:rsidRPr="002100EF">
        <w:rPr>
          <w:rFonts w:ascii="Times New Roman" w:hAnsi="Times New Roman" w:cs="Times New Roman"/>
          <w:sz w:val="28"/>
          <w:szCs w:val="28"/>
        </w:rPr>
        <w:lastRenderedPageBreak/>
        <w:t>п.1.5. Доля освещенных частей улиц, проездов, набережных на конец года в общей протяженности улиц, проездов, набережных- 100%.</w:t>
      </w:r>
    </w:p>
    <w:p w:rsidR="002100EF" w:rsidRPr="002100EF" w:rsidRDefault="002100EF" w:rsidP="002100EF">
      <w:pPr>
        <w:spacing w:line="276" w:lineRule="auto"/>
        <w:jc w:val="both"/>
        <w:rPr>
          <w:rFonts w:ascii="Times New Roman" w:hAnsi="Times New Roman" w:cs="Times New Roman"/>
          <w:sz w:val="28"/>
          <w:szCs w:val="28"/>
        </w:rPr>
      </w:pPr>
      <w:r w:rsidRPr="002100EF">
        <w:rPr>
          <w:rFonts w:ascii="Times New Roman" w:hAnsi="Times New Roman" w:cs="Times New Roman"/>
          <w:sz w:val="28"/>
          <w:szCs w:val="28"/>
        </w:rPr>
        <w:t>п.1.6. Доля населения, обеспеченного водой из систем централизованного водоснабжения -40,7%.</w:t>
      </w:r>
    </w:p>
    <w:p w:rsidR="002100EF" w:rsidRPr="002100EF" w:rsidRDefault="002100EF" w:rsidP="002100EF">
      <w:pPr>
        <w:spacing w:line="276" w:lineRule="auto"/>
        <w:jc w:val="both"/>
        <w:rPr>
          <w:rFonts w:ascii="Times New Roman" w:hAnsi="Times New Roman" w:cs="Times New Roman"/>
          <w:sz w:val="28"/>
          <w:szCs w:val="28"/>
        </w:rPr>
      </w:pPr>
      <w:r w:rsidRPr="002100EF">
        <w:rPr>
          <w:rFonts w:ascii="Times New Roman" w:hAnsi="Times New Roman" w:cs="Times New Roman"/>
          <w:sz w:val="28"/>
          <w:szCs w:val="28"/>
        </w:rPr>
        <w:t>п.2.1.Удельный вес недоимки по земельному налогу и налогу на имущество физических лиц в общем объеме поступлений в бюджет муниципального образования земельного налога и налога на имущество физических лиц- 51,67 %.</w:t>
      </w:r>
    </w:p>
    <w:p w:rsidR="002100EF" w:rsidRPr="002100EF" w:rsidRDefault="002100EF" w:rsidP="002100EF">
      <w:pPr>
        <w:spacing w:line="276" w:lineRule="auto"/>
        <w:rPr>
          <w:rFonts w:ascii="Times New Roman" w:hAnsi="Times New Roman" w:cs="Times New Roman"/>
          <w:sz w:val="28"/>
          <w:szCs w:val="28"/>
        </w:rPr>
      </w:pPr>
      <w:r w:rsidRPr="002100EF">
        <w:rPr>
          <w:rFonts w:ascii="Times New Roman" w:hAnsi="Times New Roman" w:cs="Times New Roman"/>
          <w:sz w:val="28"/>
          <w:szCs w:val="28"/>
        </w:rPr>
        <w:t>п.2.2. Рост оборота торговли на ярмарках – 104,1%.</w:t>
      </w:r>
    </w:p>
    <w:p w:rsidR="002100EF" w:rsidRPr="002100EF" w:rsidRDefault="002100EF" w:rsidP="002100EF">
      <w:pPr>
        <w:spacing w:line="276" w:lineRule="auto"/>
        <w:rPr>
          <w:rFonts w:ascii="Times New Roman" w:hAnsi="Times New Roman" w:cs="Times New Roman"/>
          <w:sz w:val="28"/>
          <w:szCs w:val="28"/>
        </w:rPr>
      </w:pPr>
      <w:r w:rsidRPr="002100EF">
        <w:rPr>
          <w:rFonts w:ascii="Times New Roman" w:hAnsi="Times New Roman" w:cs="Times New Roman"/>
          <w:sz w:val="28"/>
          <w:szCs w:val="28"/>
        </w:rPr>
        <w:t>п.2.3. Доля использования светодиодных источников света в системе наружного освещения на территории муниципального образования – 100%.</w:t>
      </w:r>
    </w:p>
    <w:p w:rsidR="002100EF" w:rsidRPr="002100EF" w:rsidRDefault="002100EF" w:rsidP="002100EF">
      <w:pPr>
        <w:spacing w:line="276" w:lineRule="auto"/>
        <w:rPr>
          <w:rFonts w:ascii="Times New Roman" w:hAnsi="Times New Roman" w:cs="Times New Roman"/>
          <w:sz w:val="28"/>
          <w:szCs w:val="28"/>
        </w:rPr>
      </w:pPr>
      <w:r w:rsidRPr="002100EF">
        <w:rPr>
          <w:rFonts w:ascii="Times New Roman" w:hAnsi="Times New Roman" w:cs="Times New Roman"/>
          <w:sz w:val="28"/>
          <w:szCs w:val="28"/>
        </w:rPr>
        <w:t>п.2.4.Наличие на территории муниципального образования несанкционированных мест размещения твердых коммунальных отходов – 100%.</w:t>
      </w:r>
    </w:p>
    <w:p w:rsidR="002100EF" w:rsidRPr="002100EF" w:rsidRDefault="002100EF" w:rsidP="002100EF">
      <w:pPr>
        <w:spacing w:line="276" w:lineRule="auto"/>
        <w:rPr>
          <w:rFonts w:ascii="Times New Roman" w:hAnsi="Times New Roman" w:cs="Times New Roman"/>
          <w:sz w:val="28"/>
          <w:szCs w:val="28"/>
        </w:rPr>
      </w:pPr>
      <w:r w:rsidRPr="002100EF">
        <w:rPr>
          <w:rFonts w:ascii="Times New Roman" w:hAnsi="Times New Roman" w:cs="Times New Roman"/>
          <w:sz w:val="28"/>
          <w:szCs w:val="28"/>
        </w:rPr>
        <w:t>п.2.5. Доля созданных мест (площадок) накопления твердых коммунальных отходов, обустроенных в соответствии с требованиями законодательства Российской Федерации в области охраны окружающей среды и обеспечения санитарно-эпидимиологического благополучия населения -1.</w:t>
      </w:r>
    </w:p>
    <w:p w:rsidR="002100EF" w:rsidRPr="002100EF" w:rsidRDefault="002100EF" w:rsidP="002100EF">
      <w:pPr>
        <w:spacing w:line="276" w:lineRule="auto"/>
        <w:rPr>
          <w:rFonts w:ascii="Times New Roman" w:hAnsi="Times New Roman" w:cs="Times New Roman"/>
          <w:sz w:val="28"/>
          <w:szCs w:val="28"/>
        </w:rPr>
      </w:pPr>
      <w:r w:rsidRPr="002100EF">
        <w:rPr>
          <w:rFonts w:ascii="Times New Roman" w:hAnsi="Times New Roman" w:cs="Times New Roman"/>
          <w:sz w:val="28"/>
          <w:szCs w:val="28"/>
        </w:rPr>
        <w:t>п.2.6.Доля заключенных контрактов с субъектами малого предпринимательства по процедурам торгов и запросов котировок, проведенным у субъектов малого предпринимательства в контрактной системе в сфере закупок товаров, работ, услуг для обеспечения муниципальных нужд, в общей стоимости заключенных муниципальных контрактов в муниципальном образовании -85%.</w:t>
      </w:r>
    </w:p>
    <w:p w:rsidR="002100EF" w:rsidRPr="002100EF" w:rsidRDefault="002100EF" w:rsidP="002100EF">
      <w:pPr>
        <w:spacing w:line="276" w:lineRule="auto"/>
        <w:rPr>
          <w:rFonts w:ascii="Times New Roman" w:hAnsi="Times New Roman" w:cs="Times New Roman"/>
          <w:sz w:val="28"/>
          <w:szCs w:val="28"/>
        </w:rPr>
      </w:pPr>
      <w:r w:rsidRPr="002100EF">
        <w:rPr>
          <w:rFonts w:ascii="Times New Roman" w:hAnsi="Times New Roman" w:cs="Times New Roman"/>
          <w:sz w:val="28"/>
          <w:szCs w:val="28"/>
        </w:rPr>
        <w:t>п.2.7.Доля сданных  в аренду малого и среднего предпринимательства и организациям, образующим инфраструктуру поддержки субъектов МСП, объектов недвижимого имущества, включенных в перечни муниципального имущества, предназначенного для поддержки МСП -0.</w:t>
      </w:r>
    </w:p>
    <w:p w:rsidR="00E84E65" w:rsidRPr="004D229C" w:rsidRDefault="00E84E65" w:rsidP="00E84E65">
      <w:pPr>
        <w:pStyle w:val="5"/>
        <w:shd w:val="clear" w:color="auto" w:fill="auto"/>
        <w:spacing w:after="0" w:line="276" w:lineRule="auto"/>
        <w:ind w:firstLine="520"/>
        <w:jc w:val="both"/>
        <w:rPr>
          <w:rFonts w:ascii="Times New Roman" w:hAnsi="Times New Roman" w:cs="Times New Roman"/>
          <w:color w:val="FF0000"/>
          <w:sz w:val="28"/>
          <w:szCs w:val="28"/>
          <w:lang w:val="ru-RU"/>
        </w:rPr>
      </w:pPr>
    </w:p>
    <w:p w:rsidR="001417C0" w:rsidRPr="00E84E65" w:rsidRDefault="001417C0" w:rsidP="001417C0">
      <w:pPr>
        <w:pStyle w:val="20"/>
        <w:shd w:val="clear" w:color="auto" w:fill="auto"/>
        <w:tabs>
          <w:tab w:val="left" w:pos="8376"/>
        </w:tabs>
        <w:spacing w:after="0" w:line="276" w:lineRule="auto"/>
        <w:ind w:firstLine="740"/>
        <w:jc w:val="both"/>
        <w:rPr>
          <w:color w:val="auto"/>
        </w:rPr>
      </w:pPr>
      <w:r w:rsidRPr="00E84E65">
        <w:rPr>
          <w:color w:val="auto"/>
        </w:rPr>
        <w:t>Приоритетными социально</w:t>
      </w:r>
      <w:r w:rsidR="00AC16C1">
        <w:rPr>
          <w:color w:val="auto"/>
        </w:rPr>
        <w:t>-значимыми мероприятиями на 2021</w:t>
      </w:r>
      <w:r w:rsidR="0073259A" w:rsidRPr="00E84E65">
        <w:rPr>
          <w:color w:val="auto"/>
        </w:rPr>
        <w:t xml:space="preserve"> год являются </w:t>
      </w:r>
      <w:r w:rsidRPr="00E84E65">
        <w:rPr>
          <w:color w:val="auto"/>
        </w:rPr>
        <w:t>:</w:t>
      </w:r>
    </w:p>
    <w:p w:rsidR="001417C0" w:rsidRPr="00E84E65" w:rsidRDefault="001417C0" w:rsidP="001417C0">
      <w:pPr>
        <w:pStyle w:val="20"/>
        <w:shd w:val="clear" w:color="auto" w:fill="auto"/>
        <w:tabs>
          <w:tab w:val="left" w:pos="8376"/>
        </w:tabs>
        <w:spacing w:after="0" w:line="276" w:lineRule="auto"/>
        <w:ind w:firstLine="740"/>
        <w:jc w:val="both"/>
        <w:rPr>
          <w:color w:val="auto"/>
        </w:rPr>
      </w:pPr>
      <w:r w:rsidRPr="00E84E65">
        <w:rPr>
          <w:color w:val="auto"/>
        </w:rPr>
        <w:t>- улучшение качества водоснабжения;</w:t>
      </w:r>
    </w:p>
    <w:p w:rsidR="001417C0" w:rsidRPr="00E84E65" w:rsidRDefault="001417C0" w:rsidP="001417C0">
      <w:pPr>
        <w:pStyle w:val="20"/>
        <w:shd w:val="clear" w:color="auto" w:fill="auto"/>
        <w:tabs>
          <w:tab w:val="left" w:pos="8376"/>
        </w:tabs>
        <w:spacing w:after="0" w:line="276" w:lineRule="auto"/>
        <w:ind w:firstLine="740"/>
        <w:jc w:val="both"/>
        <w:rPr>
          <w:color w:val="auto"/>
        </w:rPr>
      </w:pPr>
      <w:r w:rsidRPr="00E84E65">
        <w:rPr>
          <w:color w:val="auto"/>
        </w:rPr>
        <w:t>-ремонт автодорог, устройство тротуаров;</w:t>
      </w:r>
    </w:p>
    <w:p w:rsidR="001417C0" w:rsidRPr="00E84E65" w:rsidRDefault="00CE6546" w:rsidP="001417C0">
      <w:pPr>
        <w:pStyle w:val="20"/>
        <w:shd w:val="clear" w:color="auto" w:fill="auto"/>
        <w:tabs>
          <w:tab w:val="left" w:pos="8376"/>
        </w:tabs>
        <w:spacing w:after="0" w:line="276" w:lineRule="auto"/>
        <w:ind w:firstLine="740"/>
        <w:jc w:val="both"/>
        <w:rPr>
          <w:color w:val="auto"/>
        </w:rPr>
      </w:pPr>
      <w:r w:rsidRPr="00E84E65">
        <w:rPr>
          <w:color w:val="auto"/>
        </w:rPr>
        <w:t>- обустройство парков;</w:t>
      </w:r>
    </w:p>
    <w:p w:rsidR="001417C0" w:rsidRPr="00E84E65" w:rsidRDefault="001417C0" w:rsidP="001417C0">
      <w:pPr>
        <w:pStyle w:val="20"/>
        <w:shd w:val="clear" w:color="auto" w:fill="auto"/>
        <w:tabs>
          <w:tab w:val="left" w:pos="8376"/>
        </w:tabs>
        <w:spacing w:after="0" w:line="276" w:lineRule="auto"/>
        <w:ind w:firstLine="740"/>
        <w:jc w:val="both"/>
        <w:rPr>
          <w:color w:val="auto"/>
        </w:rPr>
      </w:pPr>
      <w:r w:rsidRPr="00E84E65">
        <w:rPr>
          <w:b/>
          <w:i/>
          <w:color w:val="auto"/>
          <w:sz w:val="32"/>
          <w:szCs w:val="32"/>
        </w:rPr>
        <w:t>-</w:t>
      </w:r>
      <w:r w:rsidR="00CE6546" w:rsidRPr="00E84E65">
        <w:rPr>
          <w:color w:val="auto"/>
        </w:rPr>
        <w:t>строительство стадиона;</w:t>
      </w:r>
    </w:p>
    <w:p w:rsidR="00CE6546" w:rsidRPr="00E84E65" w:rsidRDefault="00CE6546" w:rsidP="001417C0">
      <w:pPr>
        <w:pStyle w:val="20"/>
        <w:shd w:val="clear" w:color="auto" w:fill="auto"/>
        <w:tabs>
          <w:tab w:val="left" w:pos="8376"/>
        </w:tabs>
        <w:spacing w:after="0" w:line="276" w:lineRule="auto"/>
        <w:ind w:firstLine="740"/>
        <w:jc w:val="both"/>
        <w:rPr>
          <w:color w:val="auto"/>
        </w:rPr>
      </w:pPr>
      <w:r w:rsidRPr="00E84E65">
        <w:rPr>
          <w:color w:val="auto"/>
        </w:rPr>
        <w:t>-обустройство пляжа;</w:t>
      </w:r>
    </w:p>
    <w:p w:rsidR="00CE6546" w:rsidRPr="00E84E65" w:rsidRDefault="00CE6546" w:rsidP="001417C0">
      <w:pPr>
        <w:pStyle w:val="20"/>
        <w:shd w:val="clear" w:color="auto" w:fill="auto"/>
        <w:tabs>
          <w:tab w:val="left" w:pos="8376"/>
        </w:tabs>
        <w:spacing w:after="0" w:line="276" w:lineRule="auto"/>
        <w:ind w:firstLine="740"/>
        <w:jc w:val="both"/>
        <w:rPr>
          <w:color w:val="auto"/>
        </w:rPr>
      </w:pPr>
      <w:r w:rsidRPr="00E84E65">
        <w:rPr>
          <w:color w:val="auto"/>
        </w:rPr>
        <w:t>-обустройство дворовых территорий МКД;</w:t>
      </w:r>
    </w:p>
    <w:p w:rsidR="00CE6546" w:rsidRPr="00E84E65" w:rsidRDefault="00CE6546" w:rsidP="001417C0">
      <w:pPr>
        <w:pStyle w:val="20"/>
        <w:shd w:val="clear" w:color="auto" w:fill="auto"/>
        <w:tabs>
          <w:tab w:val="left" w:pos="8376"/>
        </w:tabs>
        <w:spacing w:after="0" w:line="276" w:lineRule="auto"/>
        <w:ind w:firstLine="740"/>
        <w:jc w:val="both"/>
        <w:rPr>
          <w:color w:val="auto"/>
        </w:rPr>
      </w:pPr>
      <w:r w:rsidRPr="00E84E65">
        <w:rPr>
          <w:color w:val="auto"/>
        </w:rPr>
        <w:lastRenderedPageBreak/>
        <w:t>-обустройство территории ярмарки.</w:t>
      </w:r>
    </w:p>
    <w:p w:rsidR="001417C0" w:rsidRDefault="001417C0" w:rsidP="001417C0">
      <w:pPr>
        <w:pStyle w:val="20"/>
        <w:shd w:val="clear" w:color="auto" w:fill="auto"/>
        <w:spacing w:after="0" w:line="276" w:lineRule="auto"/>
        <w:ind w:firstLine="740"/>
        <w:jc w:val="both"/>
      </w:pPr>
      <w:r>
        <w:t>У</w:t>
      </w:r>
      <w:r w:rsidRPr="00DE7671">
        <w:t>верен,</w:t>
      </w:r>
      <w:r>
        <w:t>что совместными усилиями задачи</w:t>
      </w:r>
      <w:r w:rsidRPr="00DE7671">
        <w:t>,</w:t>
      </w:r>
      <w:r>
        <w:t xml:space="preserve"> </w:t>
      </w:r>
      <w:r w:rsidRPr="00DE7671">
        <w:t>поставленные в текущем году, будут успешно выполнены.</w:t>
      </w:r>
    </w:p>
    <w:p w:rsidR="00D3105B" w:rsidRDefault="00D3105B" w:rsidP="001417C0">
      <w:pPr>
        <w:pStyle w:val="20"/>
        <w:shd w:val="clear" w:color="auto" w:fill="auto"/>
        <w:spacing w:after="0" w:line="276" w:lineRule="auto"/>
        <w:ind w:firstLine="740"/>
        <w:jc w:val="both"/>
      </w:pPr>
    </w:p>
    <w:p w:rsidR="001417C0" w:rsidRDefault="001417C0" w:rsidP="001417C0">
      <w:pPr>
        <w:pStyle w:val="20"/>
        <w:shd w:val="clear" w:color="auto" w:fill="auto"/>
        <w:spacing w:after="0" w:line="276" w:lineRule="auto"/>
        <w:ind w:firstLine="600"/>
        <w:jc w:val="both"/>
      </w:pPr>
      <w:r>
        <w:t>Благодарю за внимание!</w:t>
      </w:r>
    </w:p>
    <w:p w:rsidR="00CE6546" w:rsidRDefault="00CE6546" w:rsidP="001417C0">
      <w:pPr>
        <w:pStyle w:val="20"/>
        <w:shd w:val="clear" w:color="auto" w:fill="auto"/>
        <w:spacing w:after="0" w:line="276" w:lineRule="auto"/>
        <w:ind w:firstLine="600"/>
        <w:jc w:val="both"/>
      </w:pPr>
    </w:p>
    <w:p w:rsidR="001417C0" w:rsidRDefault="00AC16C1" w:rsidP="001417C0">
      <w:pPr>
        <w:pStyle w:val="20"/>
        <w:shd w:val="clear" w:color="auto" w:fill="auto"/>
        <w:spacing w:after="0" w:line="276" w:lineRule="auto"/>
        <w:ind w:firstLine="600"/>
        <w:jc w:val="both"/>
      </w:pPr>
      <w:r>
        <w:t>Глава</w:t>
      </w:r>
      <w:r w:rsidR="001417C0">
        <w:t xml:space="preserve"> администрации </w:t>
      </w:r>
    </w:p>
    <w:p w:rsidR="001417C0" w:rsidRPr="009C740B" w:rsidRDefault="001417C0" w:rsidP="001417C0">
      <w:pPr>
        <w:pStyle w:val="20"/>
        <w:shd w:val="clear" w:color="auto" w:fill="auto"/>
        <w:spacing w:after="0" w:line="276" w:lineRule="auto"/>
        <w:ind w:firstLine="600"/>
        <w:jc w:val="both"/>
      </w:pPr>
      <w:r>
        <w:t xml:space="preserve">Панинского городского поселения </w:t>
      </w:r>
      <w:r w:rsidR="00B23298">
        <w:t xml:space="preserve">                                     </w:t>
      </w:r>
      <w:r w:rsidR="00AC16C1">
        <w:t>А.Н.Ляшенко</w:t>
      </w:r>
    </w:p>
    <w:p w:rsidR="006F4CA1" w:rsidRPr="009C740B" w:rsidRDefault="00B23298" w:rsidP="003512FC">
      <w:pPr>
        <w:pStyle w:val="20"/>
        <w:shd w:val="clear" w:color="auto" w:fill="auto"/>
        <w:spacing w:after="0" w:line="276" w:lineRule="auto"/>
        <w:jc w:val="both"/>
        <w:sectPr w:rsidR="006F4CA1" w:rsidRPr="009C740B" w:rsidSect="002100EF">
          <w:headerReference w:type="even" r:id="rId8"/>
          <w:headerReference w:type="default" r:id="rId9"/>
          <w:footerReference w:type="even" r:id="rId10"/>
          <w:headerReference w:type="first" r:id="rId11"/>
          <w:pgSz w:w="12240" w:h="15840"/>
          <w:pgMar w:top="1134" w:right="567" w:bottom="1701" w:left="1985" w:header="0" w:footer="3" w:gutter="0"/>
          <w:cols w:space="720"/>
          <w:noEndnote/>
          <w:titlePg/>
          <w:docGrid w:linePitch="360"/>
        </w:sectPr>
      </w:pPr>
      <w:r>
        <w:t xml:space="preserve">                                                            </w:t>
      </w:r>
      <w:r w:rsidR="006F4CA1">
        <w:t xml:space="preserve">             </w:t>
      </w:r>
    </w:p>
    <w:p w:rsidR="00504808" w:rsidRPr="00504808" w:rsidRDefault="00504808" w:rsidP="002100EF">
      <w:pPr>
        <w:pStyle w:val="20"/>
        <w:shd w:val="clear" w:color="auto" w:fill="auto"/>
        <w:spacing w:line="276" w:lineRule="auto"/>
        <w:jc w:val="both"/>
      </w:pPr>
    </w:p>
    <w:sectPr w:rsidR="00504808" w:rsidRPr="00504808" w:rsidSect="000C70E9">
      <w:pgSz w:w="12240" w:h="15840"/>
      <w:pgMar w:top="0" w:right="846" w:bottom="412" w:left="196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653" w:rsidRDefault="00422653" w:rsidP="00CB5097">
      <w:r>
        <w:separator/>
      </w:r>
    </w:p>
  </w:endnote>
  <w:endnote w:type="continuationSeparator" w:id="0">
    <w:p w:rsidR="00422653" w:rsidRDefault="00422653" w:rsidP="00CB50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10" w:rsidRDefault="00DB4029">
    <w:pPr>
      <w:rPr>
        <w:sz w:val="2"/>
        <w:szCs w:val="2"/>
      </w:rPr>
    </w:pPr>
    <w:r w:rsidRPr="00DB4029">
      <w:pict>
        <v:shapetype id="_x0000_t202" coordsize="21600,21600" o:spt="202" path="m,l,21600r21600,l21600,xe">
          <v:stroke joinstyle="miter"/>
          <v:path gradientshapeok="t" o:connecttype="rect"/>
        </v:shapetype>
        <v:shape id="_x0000_s4099" type="#_x0000_t202" style="position:absolute;margin-left:363.45pt;margin-top:665.5pt;width:3.35pt;height:5.5pt;z-index:-251654144;mso-wrap-style:none;mso-wrap-distance-left:5pt;mso-wrap-distance-right:5pt;mso-position-horizontal-relative:page;mso-position-vertical-relative:page" wrapcoords="0 0" filled="f" stroked="f">
          <v:textbox style="mso-fit-shape-to-text:t" inset="0,0,0,0">
            <w:txbxContent>
              <w:p w:rsidR="001A7010" w:rsidRDefault="001A7010">
                <w:pPr>
                  <w:pStyle w:val="a5"/>
                  <w:shd w:val="clear" w:color="auto" w:fill="auto"/>
                  <w:spacing w:line="240" w:lineRule="auto"/>
                </w:pPr>
                <w:r>
                  <w:rPr>
                    <w:rStyle w:val="Consolas8pt"/>
                    <w:rFonts w:eastAsia="Segoe UI"/>
                  </w:rPr>
                  <w:t>I</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653" w:rsidRDefault="00422653"/>
  </w:footnote>
  <w:footnote w:type="continuationSeparator" w:id="0">
    <w:p w:rsidR="00422653" w:rsidRDefault="0042265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10" w:rsidRDefault="00DB4029">
    <w:pPr>
      <w:rPr>
        <w:sz w:val="2"/>
        <w:szCs w:val="2"/>
      </w:rPr>
    </w:pPr>
    <w:r w:rsidRPr="00DB4029">
      <w:pict>
        <v:shapetype id="_x0000_t202" coordsize="21600,21600" o:spt="202" path="m,l,21600r21600,l21600,xe">
          <v:stroke joinstyle="miter"/>
          <v:path gradientshapeok="t" o:connecttype="rect"/>
        </v:shapetype>
        <v:shape id="_x0000_s4097" type="#_x0000_t202" style="position:absolute;margin-left:547.3pt;margin-top:44.65pt;width:4.3pt;height:7.2pt;z-index:-251656192;mso-wrap-style:none;mso-wrap-distance-left:5pt;mso-wrap-distance-right:5pt;mso-position-horizontal-relative:page;mso-position-vertical-relative:page" wrapcoords="0 0" filled="f" stroked="f">
          <v:textbox style="mso-fit-shape-to-text:t" inset="0,0,0,0">
            <w:txbxContent>
              <w:p w:rsidR="001A7010" w:rsidRDefault="001A7010">
                <w:pPr>
                  <w:pStyle w:val="a5"/>
                  <w:shd w:val="clear" w:color="auto" w:fill="auto"/>
                  <w:spacing w:line="240" w:lineRule="auto"/>
                </w:pPr>
                <w:r>
                  <w:rPr>
                    <w:rStyle w:val="TimesNewRoman"/>
                    <w:rFonts w:eastAsia="Segoe UI"/>
                  </w:rPr>
                  <w:t>б</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10" w:rsidRDefault="00DB4029">
    <w:pPr>
      <w:rPr>
        <w:sz w:val="2"/>
        <w:szCs w:val="2"/>
      </w:rPr>
    </w:pPr>
    <w:r w:rsidRPr="00DB4029">
      <w:pict>
        <v:shapetype id="_x0000_t202" coordsize="21600,21600" o:spt="202" path="m,l,21600r21600,l21600,xe">
          <v:stroke joinstyle="miter"/>
          <v:path gradientshapeok="t" o:connecttype="rect"/>
        </v:shapetype>
        <v:shape id="_x0000_s4098" type="#_x0000_t202" style="position:absolute;margin-left:542.9pt;margin-top:31.05pt;width:4.1pt;height:6.95pt;z-index:-251655168;mso-wrap-style:none;mso-wrap-distance-left:5pt;mso-wrap-distance-right:5pt;mso-position-horizontal-relative:page;mso-position-vertical-relative:page" wrapcoords="0 0" filled="f" stroked="f">
          <v:textbox style="mso-fit-shape-to-text:t" inset="0,0,0,0">
            <w:txbxContent>
              <w:p w:rsidR="001A7010" w:rsidRDefault="001A7010">
                <w:pPr>
                  <w:pStyle w:val="a5"/>
                  <w:shd w:val="clear" w:color="auto" w:fill="auto"/>
                  <w:spacing w:line="240" w:lineRule="auto"/>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10" w:rsidRDefault="00DB4029">
    <w:pPr>
      <w:rPr>
        <w:sz w:val="2"/>
        <w:szCs w:val="2"/>
      </w:rPr>
    </w:pPr>
    <w:r w:rsidRPr="00DB4029">
      <w:pict>
        <v:shapetype id="_x0000_t202" coordsize="21600,21600" o:spt="202" path="m,l,21600r21600,l21600,xe">
          <v:stroke joinstyle="miter"/>
          <v:path gradientshapeok="t" o:connecttype="rect"/>
        </v:shapetype>
        <v:shape id="_x0000_s4100" type="#_x0000_t202" style="position:absolute;margin-left:544.3pt;margin-top:40.8pt;width:4.55pt;height:6.7pt;z-index:-251653120;mso-wrap-style:none;mso-wrap-distance-left:5pt;mso-wrap-distance-right:5pt;mso-position-horizontal-relative:page;mso-position-vertical-relative:page" wrapcoords="0 0" filled="f" stroked="f">
          <v:textbox style="mso-fit-shape-to-text:t" inset="0,0,0,0">
            <w:txbxContent>
              <w:p w:rsidR="001A7010" w:rsidRDefault="001A7010">
                <w:pPr>
                  <w:pStyle w:val="a5"/>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57F18"/>
    <w:multiLevelType w:val="multilevel"/>
    <w:tmpl w:val="38FCA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EA68F6"/>
    <w:multiLevelType w:val="hybridMultilevel"/>
    <w:tmpl w:val="0A5A5D96"/>
    <w:lvl w:ilvl="0" w:tplc="F454F156">
      <w:start w:val="1"/>
      <w:numFmt w:val="decimal"/>
      <w:lvlText w:val="%1."/>
      <w:lvlJc w:val="left"/>
      <w:pPr>
        <w:ind w:left="360" w:hanging="360"/>
      </w:pPr>
      <w:rPr>
        <w:rFonts w:cs="Times New Roman" w:hint="default"/>
        <w:sz w:val="28"/>
      </w:rPr>
    </w:lvl>
    <w:lvl w:ilvl="1" w:tplc="04190019" w:tentative="1">
      <w:start w:val="1"/>
      <w:numFmt w:val="lowerLetter"/>
      <w:lvlText w:val="%2."/>
      <w:lvlJc w:val="left"/>
      <w:pPr>
        <w:ind w:left="1299" w:hanging="360"/>
      </w:pPr>
      <w:rPr>
        <w:rFonts w:cs="Times New Roman"/>
      </w:rPr>
    </w:lvl>
    <w:lvl w:ilvl="2" w:tplc="0419001B" w:tentative="1">
      <w:start w:val="1"/>
      <w:numFmt w:val="lowerRoman"/>
      <w:lvlText w:val="%3."/>
      <w:lvlJc w:val="right"/>
      <w:pPr>
        <w:ind w:left="2019" w:hanging="180"/>
      </w:pPr>
      <w:rPr>
        <w:rFonts w:cs="Times New Roman"/>
      </w:rPr>
    </w:lvl>
    <w:lvl w:ilvl="3" w:tplc="0419000F" w:tentative="1">
      <w:start w:val="1"/>
      <w:numFmt w:val="decimal"/>
      <w:lvlText w:val="%4."/>
      <w:lvlJc w:val="left"/>
      <w:pPr>
        <w:ind w:left="2739" w:hanging="360"/>
      </w:pPr>
      <w:rPr>
        <w:rFonts w:cs="Times New Roman"/>
      </w:rPr>
    </w:lvl>
    <w:lvl w:ilvl="4" w:tplc="04190019" w:tentative="1">
      <w:start w:val="1"/>
      <w:numFmt w:val="lowerLetter"/>
      <w:lvlText w:val="%5."/>
      <w:lvlJc w:val="left"/>
      <w:pPr>
        <w:ind w:left="3459" w:hanging="360"/>
      </w:pPr>
      <w:rPr>
        <w:rFonts w:cs="Times New Roman"/>
      </w:rPr>
    </w:lvl>
    <w:lvl w:ilvl="5" w:tplc="0419001B" w:tentative="1">
      <w:start w:val="1"/>
      <w:numFmt w:val="lowerRoman"/>
      <w:lvlText w:val="%6."/>
      <w:lvlJc w:val="right"/>
      <w:pPr>
        <w:ind w:left="4179" w:hanging="180"/>
      </w:pPr>
      <w:rPr>
        <w:rFonts w:cs="Times New Roman"/>
      </w:rPr>
    </w:lvl>
    <w:lvl w:ilvl="6" w:tplc="0419000F" w:tentative="1">
      <w:start w:val="1"/>
      <w:numFmt w:val="decimal"/>
      <w:lvlText w:val="%7."/>
      <w:lvlJc w:val="left"/>
      <w:pPr>
        <w:ind w:left="4899" w:hanging="360"/>
      </w:pPr>
      <w:rPr>
        <w:rFonts w:cs="Times New Roman"/>
      </w:rPr>
    </w:lvl>
    <w:lvl w:ilvl="7" w:tplc="04190019" w:tentative="1">
      <w:start w:val="1"/>
      <w:numFmt w:val="lowerLetter"/>
      <w:lvlText w:val="%8."/>
      <w:lvlJc w:val="left"/>
      <w:pPr>
        <w:ind w:left="5619" w:hanging="360"/>
      </w:pPr>
      <w:rPr>
        <w:rFonts w:cs="Times New Roman"/>
      </w:rPr>
    </w:lvl>
    <w:lvl w:ilvl="8" w:tplc="0419001B" w:tentative="1">
      <w:start w:val="1"/>
      <w:numFmt w:val="lowerRoman"/>
      <w:lvlText w:val="%9."/>
      <w:lvlJc w:val="right"/>
      <w:pPr>
        <w:ind w:left="6339" w:hanging="180"/>
      </w:pPr>
      <w:rPr>
        <w:rFonts w:cs="Times New Roman"/>
      </w:rPr>
    </w:lvl>
  </w:abstractNum>
  <w:abstractNum w:abstractNumId="2">
    <w:nsid w:val="24435434"/>
    <w:multiLevelType w:val="multilevel"/>
    <w:tmpl w:val="2F52BE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AA4287"/>
    <w:multiLevelType w:val="multilevel"/>
    <w:tmpl w:val="829654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1B34DE"/>
    <w:multiLevelType w:val="multilevel"/>
    <w:tmpl w:val="BB82E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DC7A80"/>
    <w:multiLevelType w:val="multilevel"/>
    <w:tmpl w:val="5D4E0D0A"/>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71312B56"/>
    <w:multiLevelType w:val="multilevel"/>
    <w:tmpl w:val="5EE85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1EE1411"/>
    <w:multiLevelType w:val="multilevel"/>
    <w:tmpl w:val="D72682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4"/>
  </w:num>
  <w:num w:numId="4">
    <w:abstractNumId w:val="6"/>
  </w:num>
  <w:num w:numId="5">
    <w:abstractNumId w:val="0"/>
  </w:num>
  <w:num w:numId="6">
    <w:abstractNumId w:val="2"/>
  </w:num>
  <w:num w:numId="7">
    <w:abstractNumId w:val="5"/>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defaultTabStop w:val="708"/>
  <w:drawingGridHorizontalSpacing w:val="120"/>
  <w:drawingGridVerticalSpacing w:val="181"/>
  <w:displayHorizontalDrawingGridEvery w:val="2"/>
  <w:characterSpacingControl w:val="compressPunctuation"/>
  <w:hdrShapeDefaults>
    <o:shapedefaults v:ext="edit" spidmax="137218">
      <o:colormenu v:ext="edit" fillcolor="red"/>
    </o:shapedefaults>
    <o:shapelayout v:ext="edit">
      <o:idmap v:ext="edit" data="4"/>
    </o:shapelayout>
  </w:hdrShapeDefaults>
  <w:footnotePr>
    <w:footnote w:id="-1"/>
    <w:footnote w:id="0"/>
  </w:footnotePr>
  <w:endnotePr>
    <w:endnote w:id="-1"/>
    <w:endnote w:id="0"/>
  </w:endnotePr>
  <w:compat>
    <w:doNotExpandShiftReturn/>
    <w:useFELayout/>
  </w:compat>
  <w:rsids>
    <w:rsidRoot w:val="00CB5097"/>
    <w:rsid w:val="00004F3C"/>
    <w:rsid w:val="00011D6D"/>
    <w:rsid w:val="0001541C"/>
    <w:rsid w:val="000459B5"/>
    <w:rsid w:val="00046B2F"/>
    <w:rsid w:val="00056D91"/>
    <w:rsid w:val="00090054"/>
    <w:rsid w:val="000961EE"/>
    <w:rsid w:val="000A3313"/>
    <w:rsid w:val="000B4914"/>
    <w:rsid w:val="000C40DC"/>
    <w:rsid w:val="000C5BC3"/>
    <w:rsid w:val="000C70E9"/>
    <w:rsid w:val="000E502A"/>
    <w:rsid w:val="00113AE9"/>
    <w:rsid w:val="001417C0"/>
    <w:rsid w:val="001564E9"/>
    <w:rsid w:val="00156850"/>
    <w:rsid w:val="00176506"/>
    <w:rsid w:val="00190D5C"/>
    <w:rsid w:val="00194891"/>
    <w:rsid w:val="00195776"/>
    <w:rsid w:val="001A7010"/>
    <w:rsid w:val="001B2389"/>
    <w:rsid w:val="001C3451"/>
    <w:rsid w:val="001D1535"/>
    <w:rsid w:val="001E328F"/>
    <w:rsid w:val="001E4F3E"/>
    <w:rsid w:val="001E7181"/>
    <w:rsid w:val="001E7291"/>
    <w:rsid w:val="001F5264"/>
    <w:rsid w:val="002009F7"/>
    <w:rsid w:val="00200FA5"/>
    <w:rsid w:val="002100EF"/>
    <w:rsid w:val="00211E76"/>
    <w:rsid w:val="00214DBA"/>
    <w:rsid w:val="0021784A"/>
    <w:rsid w:val="00220E5C"/>
    <w:rsid w:val="002313A4"/>
    <w:rsid w:val="002344B5"/>
    <w:rsid w:val="00246CA9"/>
    <w:rsid w:val="00247425"/>
    <w:rsid w:val="00253327"/>
    <w:rsid w:val="00255AC7"/>
    <w:rsid w:val="00262240"/>
    <w:rsid w:val="002A4ECB"/>
    <w:rsid w:val="002B0075"/>
    <w:rsid w:val="002D18D0"/>
    <w:rsid w:val="002D65D1"/>
    <w:rsid w:val="002F64C1"/>
    <w:rsid w:val="002F64D3"/>
    <w:rsid w:val="00300095"/>
    <w:rsid w:val="00302D28"/>
    <w:rsid w:val="0030785D"/>
    <w:rsid w:val="00315866"/>
    <w:rsid w:val="003167BD"/>
    <w:rsid w:val="003179E3"/>
    <w:rsid w:val="00321629"/>
    <w:rsid w:val="003262E9"/>
    <w:rsid w:val="003512FC"/>
    <w:rsid w:val="00351327"/>
    <w:rsid w:val="00351BD4"/>
    <w:rsid w:val="00361F7E"/>
    <w:rsid w:val="00364BA8"/>
    <w:rsid w:val="00367018"/>
    <w:rsid w:val="00370841"/>
    <w:rsid w:val="0038411D"/>
    <w:rsid w:val="00392242"/>
    <w:rsid w:val="003A5FF3"/>
    <w:rsid w:val="003B457F"/>
    <w:rsid w:val="003B635F"/>
    <w:rsid w:val="003C06A5"/>
    <w:rsid w:val="003E7415"/>
    <w:rsid w:val="003F469D"/>
    <w:rsid w:val="003F4E1E"/>
    <w:rsid w:val="00402284"/>
    <w:rsid w:val="004026B4"/>
    <w:rsid w:val="00413906"/>
    <w:rsid w:val="00415F52"/>
    <w:rsid w:val="00422653"/>
    <w:rsid w:val="0046005A"/>
    <w:rsid w:val="00466AA7"/>
    <w:rsid w:val="0047526E"/>
    <w:rsid w:val="004847F1"/>
    <w:rsid w:val="0049658B"/>
    <w:rsid w:val="00496EFA"/>
    <w:rsid w:val="004A6422"/>
    <w:rsid w:val="004A704E"/>
    <w:rsid w:val="004B4001"/>
    <w:rsid w:val="004C4BFE"/>
    <w:rsid w:val="004C7F17"/>
    <w:rsid w:val="004D0415"/>
    <w:rsid w:val="004D229C"/>
    <w:rsid w:val="004D26F3"/>
    <w:rsid w:val="004D344A"/>
    <w:rsid w:val="004E197F"/>
    <w:rsid w:val="004E43BD"/>
    <w:rsid w:val="004E5F36"/>
    <w:rsid w:val="004F6402"/>
    <w:rsid w:val="004F6D19"/>
    <w:rsid w:val="00504808"/>
    <w:rsid w:val="005051AC"/>
    <w:rsid w:val="005110B3"/>
    <w:rsid w:val="005268C2"/>
    <w:rsid w:val="00561A1A"/>
    <w:rsid w:val="005763DE"/>
    <w:rsid w:val="005B1785"/>
    <w:rsid w:val="005B4B09"/>
    <w:rsid w:val="005C2246"/>
    <w:rsid w:val="00617ED1"/>
    <w:rsid w:val="0062314D"/>
    <w:rsid w:val="00624599"/>
    <w:rsid w:val="0063668C"/>
    <w:rsid w:val="00637D59"/>
    <w:rsid w:val="00642774"/>
    <w:rsid w:val="00646317"/>
    <w:rsid w:val="006751CE"/>
    <w:rsid w:val="006C4A07"/>
    <w:rsid w:val="006C7B56"/>
    <w:rsid w:val="006E1050"/>
    <w:rsid w:val="006E62D7"/>
    <w:rsid w:val="006E6FAC"/>
    <w:rsid w:val="006E7D7C"/>
    <w:rsid w:val="006F4CA1"/>
    <w:rsid w:val="006F736F"/>
    <w:rsid w:val="006F7F2D"/>
    <w:rsid w:val="00704B82"/>
    <w:rsid w:val="00707894"/>
    <w:rsid w:val="00723DF0"/>
    <w:rsid w:val="0073040F"/>
    <w:rsid w:val="00731557"/>
    <w:rsid w:val="0073259A"/>
    <w:rsid w:val="00736404"/>
    <w:rsid w:val="007408E4"/>
    <w:rsid w:val="00767DCD"/>
    <w:rsid w:val="0077595E"/>
    <w:rsid w:val="0079434E"/>
    <w:rsid w:val="007A1E02"/>
    <w:rsid w:val="007A358F"/>
    <w:rsid w:val="007B3005"/>
    <w:rsid w:val="007B3EA7"/>
    <w:rsid w:val="007B56A8"/>
    <w:rsid w:val="007C38F0"/>
    <w:rsid w:val="007F48B8"/>
    <w:rsid w:val="0080690D"/>
    <w:rsid w:val="00810257"/>
    <w:rsid w:val="00822D7E"/>
    <w:rsid w:val="008263B4"/>
    <w:rsid w:val="008332A5"/>
    <w:rsid w:val="008360ED"/>
    <w:rsid w:val="008513FA"/>
    <w:rsid w:val="008577F0"/>
    <w:rsid w:val="00867CF2"/>
    <w:rsid w:val="00875E27"/>
    <w:rsid w:val="0087695E"/>
    <w:rsid w:val="0088115D"/>
    <w:rsid w:val="00884CEE"/>
    <w:rsid w:val="00885C3F"/>
    <w:rsid w:val="008869F8"/>
    <w:rsid w:val="00894A26"/>
    <w:rsid w:val="008A33D1"/>
    <w:rsid w:val="008A4EEC"/>
    <w:rsid w:val="008A7503"/>
    <w:rsid w:val="008B5D63"/>
    <w:rsid w:val="008D1882"/>
    <w:rsid w:val="008E3FCE"/>
    <w:rsid w:val="00945CE8"/>
    <w:rsid w:val="00953534"/>
    <w:rsid w:val="0096015E"/>
    <w:rsid w:val="0097585C"/>
    <w:rsid w:val="009A547C"/>
    <w:rsid w:val="009B39FF"/>
    <w:rsid w:val="009C20AA"/>
    <w:rsid w:val="009C740B"/>
    <w:rsid w:val="009D3EF1"/>
    <w:rsid w:val="009F0938"/>
    <w:rsid w:val="009F4749"/>
    <w:rsid w:val="00A201F8"/>
    <w:rsid w:val="00A41864"/>
    <w:rsid w:val="00A54711"/>
    <w:rsid w:val="00A72A42"/>
    <w:rsid w:val="00A80ABA"/>
    <w:rsid w:val="00A80E6F"/>
    <w:rsid w:val="00A97CB3"/>
    <w:rsid w:val="00AA48C1"/>
    <w:rsid w:val="00AC16C1"/>
    <w:rsid w:val="00AC6F1B"/>
    <w:rsid w:val="00B1099A"/>
    <w:rsid w:val="00B21EC1"/>
    <w:rsid w:val="00B23298"/>
    <w:rsid w:val="00B3006F"/>
    <w:rsid w:val="00B326F4"/>
    <w:rsid w:val="00B41DF0"/>
    <w:rsid w:val="00B41FD8"/>
    <w:rsid w:val="00B5351D"/>
    <w:rsid w:val="00B6032F"/>
    <w:rsid w:val="00B67E80"/>
    <w:rsid w:val="00B72CF7"/>
    <w:rsid w:val="00B87EE7"/>
    <w:rsid w:val="00B955E1"/>
    <w:rsid w:val="00B95D99"/>
    <w:rsid w:val="00BA5441"/>
    <w:rsid w:val="00BB70A6"/>
    <w:rsid w:val="00BC4653"/>
    <w:rsid w:val="00BC49D7"/>
    <w:rsid w:val="00C04044"/>
    <w:rsid w:val="00C17998"/>
    <w:rsid w:val="00C33100"/>
    <w:rsid w:val="00C43120"/>
    <w:rsid w:val="00C66940"/>
    <w:rsid w:val="00C720ED"/>
    <w:rsid w:val="00C76C0A"/>
    <w:rsid w:val="00C82AB9"/>
    <w:rsid w:val="00C860B8"/>
    <w:rsid w:val="00CB5097"/>
    <w:rsid w:val="00CC037B"/>
    <w:rsid w:val="00CD4DD9"/>
    <w:rsid w:val="00CD6EE0"/>
    <w:rsid w:val="00CE6546"/>
    <w:rsid w:val="00CF609F"/>
    <w:rsid w:val="00D15523"/>
    <w:rsid w:val="00D3105B"/>
    <w:rsid w:val="00D54DB0"/>
    <w:rsid w:val="00D74D08"/>
    <w:rsid w:val="00D77F94"/>
    <w:rsid w:val="00D81656"/>
    <w:rsid w:val="00D85A8E"/>
    <w:rsid w:val="00D9536A"/>
    <w:rsid w:val="00DA64E5"/>
    <w:rsid w:val="00DA7D9B"/>
    <w:rsid w:val="00DB4029"/>
    <w:rsid w:val="00DC2715"/>
    <w:rsid w:val="00DC3ECA"/>
    <w:rsid w:val="00DC5B19"/>
    <w:rsid w:val="00E01275"/>
    <w:rsid w:val="00E1414B"/>
    <w:rsid w:val="00E37BD7"/>
    <w:rsid w:val="00E40677"/>
    <w:rsid w:val="00E5026A"/>
    <w:rsid w:val="00E5534F"/>
    <w:rsid w:val="00E61069"/>
    <w:rsid w:val="00E74243"/>
    <w:rsid w:val="00E76B4C"/>
    <w:rsid w:val="00E771A1"/>
    <w:rsid w:val="00E84E65"/>
    <w:rsid w:val="00E9059C"/>
    <w:rsid w:val="00EA3367"/>
    <w:rsid w:val="00EA43F2"/>
    <w:rsid w:val="00ED67F4"/>
    <w:rsid w:val="00EE292E"/>
    <w:rsid w:val="00EE7D2E"/>
    <w:rsid w:val="00EF7F59"/>
    <w:rsid w:val="00F1578F"/>
    <w:rsid w:val="00F267FF"/>
    <w:rsid w:val="00F270E0"/>
    <w:rsid w:val="00F36BB9"/>
    <w:rsid w:val="00F41566"/>
    <w:rsid w:val="00F5175F"/>
    <w:rsid w:val="00F528FA"/>
    <w:rsid w:val="00F569B9"/>
    <w:rsid w:val="00F60C94"/>
    <w:rsid w:val="00F652FF"/>
    <w:rsid w:val="00F76798"/>
    <w:rsid w:val="00F85414"/>
    <w:rsid w:val="00F858B9"/>
    <w:rsid w:val="00F93EFC"/>
    <w:rsid w:val="00FA3940"/>
    <w:rsid w:val="00FB42BA"/>
    <w:rsid w:val="00FB7B9C"/>
    <w:rsid w:val="00FC55CD"/>
    <w:rsid w:val="00FD5ABE"/>
    <w:rsid w:val="00FE1B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7218">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B509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B5097"/>
    <w:rPr>
      <w:color w:val="000080"/>
      <w:u w:val="single"/>
    </w:rPr>
  </w:style>
  <w:style w:type="character" w:customStyle="1" w:styleId="4Exact">
    <w:name w:val="Основной текст (4) Exact"/>
    <w:basedOn w:val="a0"/>
    <w:link w:val="4"/>
    <w:rsid w:val="00CB5097"/>
    <w:rPr>
      <w:rFonts w:ascii="Garamond" w:eastAsia="Garamond" w:hAnsi="Garamond" w:cs="Garamond"/>
      <w:b w:val="0"/>
      <w:bCs w:val="0"/>
      <w:i w:val="0"/>
      <w:iCs w:val="0"/>
      <w:smallCaps w:val="0"/>
      <w:strike w:val="0"/>
      <w:sz w:val="106"/>
      <w:szCs w:val="106"/>
      <w:u w:val="none"/>
    </w:rPr>
  </w:style>
  <w:style w:type="character" w:customStyle="1" w:styleId="5Exact">
    <w:name w:val="Основной текст (5) Exact"/>
    <w:basedOn w:val="a0"/>
    <w:link w:val="5"/>
    <w:rsid w:val="00CB5097"/>
    <w:rPr>
      <w:rFonts w:ascii="Garamond" w:eastAsia="Garamond" w:hAnsi="Garamond" w:cs="Garamond"/>
      <w:b w:val="0"/>
      <w:bCs w:val="0"/>
      <w:i w:val="0"/>
      <w:iCs w:val="0"/>
      <w:smallCaps w:val="0"/>
      <w:strike w:val="0"/>
      <w:sz w:val="116"/>
      <w:szCs w:val="116"/>
      <w:u w:val="none"/>
      <w:lang w:val="en-US" w:eastAsia="en-US" w:bidi="en-US"/>
    </w:rPr>
  </w:style>
  <w:style w:type="character" w:customStyle="1" w:styleId="6Exact">
    <w:name w:val="Основной текст (6) Exact"/>
    <w:basedOn w:val="a0"/>
    <w:link w:val="6"/>
    <w:rsid w:val="00CB5097"/>
    <w:rPr>
      <w:rFonts w:ascii="Times New Roman" w:eastAsia="Times New Roman" w:hAnsi="Times New Roman" w:cs="Times New Roman"/>
      <w:b/>
      <w:bCs/>
      <w:i w:val="0"/>
      <w:iCs w:val="0"/>
      <w:smallCaps w:val="0"/>
      <w:strike w:val="0"/>
      <w:sz w:val="96"/>
      <w:szCs w:val="96"/>
      <w:u w:val="none"/>
    </w:rPr>
  </w:style>
  <w:style w:type="character" w:customStyle="1" w:styleId="7Exact">
    <w:name w:val="Основной текст (7) Exact"/>
    <w:basedOn w:val="a0"/>
    <w:link w:val="7"/>
    <w:rsid w:val="00CB5097"/>
    <w:rPr>
      <w:rFonts w:ascii="Garamond" w:eastAsia="Garamond" w:hAnsi="Garamond" w:cs="Garamond"/>
      <w:b w:val="0"/>
      <w:bCs w:val="0"/>
      <w:i w:val="0"/>
      <w:iCs w:val="0"/>
      <w:smallCaps w:val="0"/>
      <w:strike w:val="0"/>
      <w:sz w:val="106"/>
      <w:szCs w:val="106"/>
      <w:u w:val="none"/>
    </w:rPr>
  </w:style>
  <w:style w:type="character" w:customStyle="1" w:styleId="8Exact">
    <w:name w:val="Основной текст (8) Exact"/>
    <w:basedOn w:val="a0"/>
    <w:link w:val="8"/>
    <w:rsid w:val="00CB5097"/>
    <w:rPr>
      <w:rFonts w:ascii="Garamond" w:eastAsia="Garamond" w:hAnsi="Garamond" w:cs="Garamond"/>
      <w:b w:val="0"/>
      <w:bCs w:val="0"/>
      <w:i w:val="0"/>
      <w:iCs w:val="0"/>
      <w:smallCaps w:val="0"/>
      <w:strike w:val="0"/>
      <w:sz w:val="116"/>
      <w:szCs w:val="116"/>
      <w:u w:val="none"/>
    </w:rPr>
  </w:style>
  <w:style w:type="character" w:customStyle="1" w:styleId="1">
    <w:name w:val="Заголовок №1_"/>
    <w:basedOn w:val="a0"/>
    <w:link w:val="10"/>
    <w:rsid w:val="00CB5097"/>
    <w:rPr>
      <w:rFonts w:ascii="Times New Roman" w:eastAsia="Times New Roman" w:hAnsi="Times New Roman" w:cs="Times New Roman"/>
      <w:b/>
      <w:bCs/>
      <w:i w:val="0"/>
      <w:iCs w:val="0"/>
      <w:smallCaps w:val="0"/>
      <w:strike w:val="0"/>
      <w:sz w:val="32"/>
      <w:szCs w:val="32"/>
      <w:u w:val="none"/>
    </w:rPr>
  </w:style>
  <w:style w:type="character" w:customStyle="1" w:styleId="11">
    <w:name w:val="Заголовок №1"/>
    <w:basedOn w:val="1"/>
    <w:rsid w:val="00CB5097"/>
    <w:rPr>
      <w:rFonts w:ascii="Times New Roman" w:eastAsia="Times New Roman" w:hAnsi="Times New Roman" w:cs="Times New Roman"/>
      <w:b/>
      <w:bCs/>
      <w:i w:val="0"/>
      <w:iCs w:val="0"/>
      <w:smallCaps w:val="0"/>
      <w:strike w:val="0"/>
      <w:color w:val="000000"/>
      <w:spacing w:val="0"/>
      <w:w w:val="100"/>
      <w:position w:val="0"/>
      <w:sz w:val="32"/>
      <w:szCs w:val="32"/>
      <w:u w:val="single"/>
      <w:lang w:val="ru-RU" w:eastAsia="ru-RU" w:bidi="ru-RU"/>
    </w:rPr>
  </w:style>
  <w:style w:type="character" w:customStyle="1" w:styleId="2">
    <w:name w:val="Основной текст (2)_"/>
    <w:basedOn w:val="a0"/>
    <w:link w:val="20"/>
    <w:rsid w:val="00CB5097"/>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CB5097"/>
    <w:rPr>
      <w:rFonts w:ascii="Times New Roman" w:eastAsia="Times New Roman" w:hAnsi="Times New Roman" w:cs="Times New Roman"/>
      <w:b w:val="0"/>
      <w:bCs w:val="0"/>
      <w:i w:val="0"/>
      <w:iCs w:val="0"/>
      <w:smallCaps w:val="0"/>
      <w:strike w:val="0"/>
      <w:sz w:val="10"/>
      <w:szCs w:val="10"/>
      <w:u w:val="none"/>
    </w:rPr>
  </w:style>
  <w:style w:type="paragraph" w:customStyle="1" w:styleId="4">
    <w:name w:val="Основной текст (4)"/>
    <w:basedOn w:val="a"/>
    <w:link w:val="4Exact"/>
    <w:rsid w:val="00CB5097"/>
    <w:pPr>
      <w:shd w:val="clear" w:color="auto" w:fill="FFFFFF"/>
      <w:spacing w:line="0" w:lineRule="atLeast"/>
    </w:pPr>
    <w:rPr>
      <w:rFonts w:ascii="Garamond" w:eastAsia="Garamond" w:hAnsi="Garamond" w:cs="Garamond"/>
      <w:sz w:val="106"/>
      <w:szCs w:val="106"/>
    </w:rPr>
  </w:style>
  <w:style w:type="paragraph" w:customStyle="1" w:styleId="5">
    <w:name w:val="Основной текст (5)"/>
    <w:basedOn w:val="a"/>
    <w:link w:val="5Exact"/>
    <w:rsid w:val="00CB5097"/>
    <w:pPr>
      <w:shd w:val="clear" w:color="auto" w:fill="FFFFFF"/>
      <w:spacing w:after="300" w:line="0" w:lineRule="atLeast"/>
    </w:pPr>
    <w:rPr>
      <w:rFonts w:ascii="Garamond" w:eastAsia="Garamond" w:hAnsi="Garamond" w:cs="Garamond"/>
      <w:sz w:val="116"/>
      <w:szCs w:val="116"/>
      <w:lang w:val="en-US" w:eastAsia="en-US" w:bidi="en-US"/>
    </w:rPr>
  </w:style>
  <w:style w:type="paragraph" w:customStyle="1" w:styleId="6">
    <w:name w:val="Основной текст (6)"/>
    <w:basedOn w:val="a"/>
    <w:link w:val="6Exact"/>
    <w:rsid w:val="00CB5097"/>
    <w:pPr>
      <w:shd w:val="clear" w:color="auto" w:fill="FFFFFF"/>
      <w:spacing w:before="300" w:after="300" w:line="0" w:lineRule="atLeast"/>
    </w:pPr>
    <w:rPr>
      <w:rFonts w:ascii="Times New Roman" w:eastAsia="Times New Roman" w:hAnsi="Times New Roman" w:cs="Times New Roman"/>
      <w:b/>
      <w:bCs/>
      <w:sz w:val="96"/>
      <w:szCs w:val="96"/>
    </w:rPr>
  </w:style>
  <w:style w:type="paragraph" w:customStyle="1" w:styleId="7">
    <w:name w:val="Основной текст (7)"/>
    <w:basedOn w:val="a"/>
    <w:link w:val="7Exact"/>
    <w:rsid w:val="00CB5097"/>
    <w:pPr>
      <w:shd w:val="clear" w:color="auto" w:fill="FFFFFF"/>
      <w:spacing w:before="300" w:line="811" w:lineRule="exact"/>
    </w:pPr>
    <w:rPr>
      <w:rFonts w:ascii="Garamond" w:eastAsia="Garamond" w:hAnsi="Garamond" w:cs="Garamond"/>
      <w:sz w:val="106"/>
      <w:szCs w:val="106"/>
    </w:rPr>
  </w:style>
  <w:style w:type="paragraph" w:customStyle="1" w:styleId="8">
    <w:name w:val="Основной текст (8)"/>
    <w:basedOn w:val="a"/>
    <w:link w:val="8Exact"/>
    <w:rsid w:val="00CB5097"/>
    <w:pPr>
      <w:shd w:val="clear" w:color="auto" w:fill="FFFFFF"/>
      <w:spacing w:line="811" w:lineRule="exact"/>
    </w:pPr>
    <w:rPr>
      <w:rFonts w:ascii="Garamond" w:eastAsia="Garamond" w:hAnsi="Garamond" w:cs="Garamond"/>
      <w:sz w:val="116"/>
      <w:szCs w:val="116"/>
    </w:rPr>
  </w:style>
  <w:style w:type="paragraph" w:customStyle="1" w:styleId="10">
    <w:name w:val="Заголовок №1"/>
    <w:basedOn w:val="a"/>
    <w:link w:val="1"/>
    <w:rsid w:val="00CB5097"/>
    <w:pPr>
      <w:shd w:val="clear" w:color="auto" w:fill="FFFFFF"/>
      <w:spacing w:line="317" w:lineRule="exact"/>
      <w:jc w:val="center"/>
      <w:outlineLvl w:val="0"/>
    </w:pPr>
    <w:rPr>
      <w:rFonts w:ascii="Times New Roman" w:eastAsia="Times New Roman" w:hAnsi="Times New Roman" w:cs="Times New Roman"/>
      <w:b/>
      <w:bCs/>
      <w:sz w:val="32"/>
      <w:szCs w:val="32"/>
    </w:rPr>
  </w:style>
  <w:style w:type="paragraph" w:customStyle="1" w:styleId="20">
    <w:name w:val="Основной текст (2)"/>
    <w:basedOn w:val="a"/>
    <w:link w:val="2"/>
    <w:rsid w:val="00CB5097"/>
    <w:pPr>
      <w:shd w:val="clear" w:color="auto" w:fill="FFFFFF"/>
      <w:spacing w:after="60" w:line="317"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rsid w:val="00CB5097"/>
    <w:pPr>
      <w:shd w:val="clear" w:color="auto" w:fill="FFFFFF"/>
      <w:spacing w:before="60" w:line="0" w:lineRule="atLeast"/>
    </w:pPr>
    <w:rPr>
      <w:rFonts w:ascii="Times New Roman" w:eastAsia="Times New Roman" w:hAnsi="Times New Roman" w:cs="Times New Roman"/>
      <w:sz w:val="10"/>
      <w:szCs w:val="10"/>
    </w:rPr>
  </w:style>
  <w:style w:type="character" w:customStyle="1" w:styleId="40">
    <w:name w:val="Основной текст (4)_"/>
    <w:basedOn w:val="a0"/>
    <w:rsid w:val="0049658B"/>
    <w:rPr>
      <w:rFonts w:ascii="Times New Roman" w:eastAsia="Times New Roman" w:hAnsi="Times New Roman" w:cs="Times New Roman"/>
      <w:b w:val="0"/>
      <w:bCs w:val="0"/>
      <w:i w:val="0"/>
      <w:iCs w:val="0"/>
      <w:smallCaps w:val="0"/>
      <w:strike w:val="0"/>
      <w:sz w:val="32"/>
      <w:szCs w:val="32"/>
      <w:u w:val="none"/>
    </w:rPr>
  </w:style>
  <w:style w:type="character" w:customStyle="1" w:styleId="419pt">
    <w:name w:val="Основной текст (4) + 19 pt"/>
    <w:basedOn w:val="40"/>
    <w:rsid w:val="0049658B"/>
    <w:rPr>
      <w:rFonts w:ascii="Times New Roman" w:eastAsia="Times New Roman" w:hAnsi="Times New Roman" w:cs="Times New Roman"/>
      <w:b w:val="0"/>
      <w:bCs w:val="0"/>
      <w:i w:val="0"/>
      <w:iCs w:val="0"/>
      <w:smallCaps w:val="0"/>
      <w:strike w:val="0"/>
      <w:color w:val="000000"/>
      <w:spacing w:val="0"/>
      <w:w w:val="100"/>
      <w:position w:val="0"/>
      <w:sz w:val="38"/>
      <w:szCs w:val="38"/>
      <w:u w:val="single"/>
      <w:lang w:val="ru-RU" w:eastAsia="ru-RU" w:bidi="ru-RU"/>
    </w:rPr>
  </w:style>
  <w:style w:type="character" w:customStyle="1" w:styleId="418pt">
    <w:name w:val="Основной текст (4) + 18 pt"/>
    <w:basedOn w:val="40"/>
    <w:rsid w:val="0049658B"/>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character" w:customStyle="1" w:styleId="21">
    <w:name w:val="Заголовок №2_"/>
    <w:basedOn w:val="a0"/>
    <w:link w:val="22"/>
    <w:rsid w:val="0049658B"/>
    <w:rPr>
      <w:rFonts w:ascii="Times New Roman" w:eastAsia="Times New Roman" w:hAnsi="Times New Roman" w:cs="Times New Roman"/>
      <w:sz w:val="36"/>
      <w:szCs w:val="36"/>
      <w:shd w:val="clear" w:color="auto" w:fill="FFFFFF"/>
    </w:rPr>
  </w:style>
  <w:style w:type="paragraph" w:customStyle="1" w:styleId="22">
    <w:name w:val="Заголовок №2"/>
    <w:basedOn w:val="a"/>
    <w:link w:val="21"/>
    <w:rsid w:val="0049658B"/>
    <w:pPr>
      <w:shd w:val="clear" w:color="auto" w:fill="FFFFFF"/>
      <w:spacing w:line="475" w:lineRule="exact"/>
      <w:jc w:val="both"/>
      <w:outlineLvl w:val="1"/>
    </w:pPr>
    <w:rPr>
      <w:rFonts w:ascii="Times New Roman" w:eastAsia="Times New Roman" w:hAnsi="Times New Roman" w:cs="Times New Roman"/>
      <w:color w:val="auto"/>
      <w:sz w:val="36"/>
      <w:szCs w:val="36"/>
    </w:rPr>
  </w:style>
  <w:style w:type="character" w:customStyle="1" w:styleId="a4">
    <w:name w:val="Колонтитул_"/>
    <w:basedOn w:val="a0"/>
    <w:link w:val="a5"/>
    <w:rsid w:val="001A7010"/>
    <w:rPr>
      <w:rFonts w:ascii="Segoe UI" w:eastAsia="Segoe UI" w:hAnsi="Segoe UI" w:cs="Segoe UI"/>
      <w:b/>
      <w:bCs/>
      <w:sz w:val="18"/>
      <w:szCs w:val="18"/>
      <w:shd w:val="clear" w:color="auto" w:fill="FFFFFF"/>
    </w:rPr>
  </w:style>
  <w:style w:type="character" w:customStyle="1" w:styleId="50">
    <w:name w:val="Основной текст (5)_"/>
    <w:basedOn w:val="a0"/>
    <w:rsid w:val="001A7010"/>
    <w:rPr>
      <w:rFonts w:ascii="Times New Roman" w:eastAsia="Times New Roman" w:hAnsi="Times New Roman" w:cs="Times New Roman"/>
      <w:b w:val="0"/>
      <w:bCs w:val="0"/>
      <w:i w:val="0"/>
      <w:iCs w:val="0"/>
      <w:smallCaps w:val="0"/>
      <w:strike w:val="0"/>
      <w:u w:val="none"/>
    </w:rPr>
  </w:style>
  <w:style w:type="character" w:customStyle="1" w:styleId="515pt">
    <w:name w:val="Основной текст (5) + 15 pt"/>
    <w:basedOn w:val="50"/>
    <w:rsid w:val="001A701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516pt">
    <w:name w:val="Основной текст (5) + 16 pt"/>
    <w:basedOn w:val="50"/>
    <w:rsid w:val="001A7010"/>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60">
    <w:name w:val="Основной текст (6)_"/>
    <w:basedOn w:val="a0"/>
    <w:rsid w:val="001A7010"/>
    <w:rPr>
      <w:rFonts w:ascii="Times New Roman" w:eastAsia="Times New Roman" w:hAnsi="Times New Roman" w:cs="Times New Roman"/>
      <w:b w:val="0"/>
      <w:bCs w:val="0"/>
      <w:i w:val="0"/>
      <w:iCs w:val="0"/>
      <w:smallCaps w:val="0"/>
      <w:strike w:val="0"/>
      <w:sz w:val="32"/>
      <w:szCs w:val="32"/>
      <w:u w:val="none"/>
    </w:rPr>
  </w:style>
  <w:style w:type="character" w:customStyle="1" w:styleId="611pt">
    <w:name w:val="Основной текст (6) + 11 pt;Полужирный"/>
    <w:basedOn w:val="60"/>
    <w:rsid w:val="001A701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2pt">
    <w:name w:val="Основной текст (6) + 12 pt"/>
    <w:basedOn w:val="60"/>
    <w:rsid w:val="001A701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TimesNewRoman">
    <w:name w:val="Колонтитул + Times New Roman"/>
    <w:basedOn w:val="a4"/>
    <w:rsid w:val="001A7010"/>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Consolas8pt">
    <w:name w:val="Колонтитул + Consolas;8 pt"/>
    <w:basedOn w:val="a4"/>
    <w:rsid w:val="001A7010"/>
    <w:rPr>
      <w:rFonts w:ascii="Consolas" w:eastAsia="Consolas" w:hAnsi="Consolas" w:cs="Consolas"/>
      <w:b/>
      <w:bCs/>
      <w:color w:val="000000"/>
      <w:spacing w:val="0"/>
      <w:w w:val="100"/>
      <w:position w:val="0"/>
      <w:sz w:val="16"/>
      <w:szCs w:val="16"/>
      <w:shd w:val="clear" w:color="auto" w:fill="FFFFFF"/>
      <w:lang w:val="ru-RU" w:eastAsia="ru-RU" w:bidi="ru-RU"/>
    </w:rPr>
  </w:style>
  <w:style w:type="paragraph" w:customStyle="1" w:styleId="a5">
    <w:name w:val="Колонтитул"/>
    <w:basedOn w:val="a"/>
    <w:link w:val="a4"/>
    <w:rsid w:val="001A7010"/>
    <w:pPr>
      <w:shd w:val="clear" w:color="auto" w:fill="FFFFFF"/>
      <w:spacing w:line="0" w:lineRule="atLeast"/>
    </w:pPr>
    <w:rPr>
      <w:rFonts w:ascii="Segoe UI" w:eastAsia="Segoe UI" w:hAnsi="Segoe UI" w:cs="Segoe UI"/>
      <w:b/>
      <w:bCs/>
      <w:color w:val="auto"/>
      <w:sz w:val="18"/>
      <w:szCs w:val="18"/>
    </w:rPr>
  </w:style>
  <w:style w:type="paragraph" w:styleId="a6">
    <w:name w:val="List Paragraph"/>
    <w:basedOn w:val="a"/>
    <w:uiPriority w:val="34"/>
    <w:qFormat/>
    <w:rsid w:val="005B1785"/>
    <w:pPr>
      <w:widowControl/>
      <w:spacing w:after="200" w:line="276" w:lineRule="auto"/>
      <w:ind w:left="720"/>
      <w:contextualSpacing/>
    </w:pPr>
    <w:rPr>
      <w:rFonts w:asciiTheme="minorHAnsi" w:eastAsia="Times New Roman" w:hAnsiTheme="minorHAnsi" w:cstheme="minorBidi"/>
      <w:color w:val="auto"/>
      <w:sz w:val="22"/>
      <w:szCs w:val="22"/>
      <w:lang w:eastAsia="en-US" w:bidi="ar-SA"/>
    </w:rPr>
  </w:style>
  <w:style w:type="paragraph" w:styleId="a7">
    <w:name w:val="footer"/>
    <w:basedOn w:val="a"/>
    <w:link w:val="a8"/>
    <w:uiPriority w:val="99"/>
    <w:semiHidden/>
    <w:unhideWhenUsed/>
    <w:rsid w:val="00F652FF"/>
    <w:pPr>
      <w:tabs>
        <w:tab w:val="center" w:pos="4677"/>
        <w:tab w:val="right" w:pos="9355"/>
      </w:tabs>
    </w:pPr>
  </w:style>
  <w:style w:type="character" w:customStyle="1" w:styleId="a8">
    <w:name w:val="Нижний колонтитул Знак"/>
    <w:basedOn w:val="a0"/>
    <w:link w:val="a7"/>
    <w:uiPriority w:val="99"/>
    <w:semiHidden/>
    <w:rsid w:val="00F652FF"/>
    <w:rPr>
      <w:color w:val="000000"/>
    </w:rPr>
  </w:style>
  <w:style w:type="character" w:customStyle="1" w:styleId="FontStyle11">
    <w:name w:val="Font Style11"/>
    <w:basedOn w:val="a0"/>
    <w:uiPriority w:val="99"/>
    <w:rsid w:val="00D9536A"/>
    <w:rPr>
      <w:rFonts w:ascii="Times New Roman" w:hAnsi="Times New Roman" w:cs="Times New Roman"/>
      <w:sz w:val="28"/>
      <w:szCs w:val="28"/>
    </w:rPr>
  </w:style>
  <w:style w:type="character" w:customStyle="1" w:styleId="RTFNum22">
    <w:name w:val="RTF_Num 2 2"/>
    <w:uiPriority w:val="99"/>
    <w:rsid w:val="001417C0"/>
    <w:rPr>
      <w:rFonts w:ascii="StarSymbol" w:eastAsia="StarSymbol" w:hAnsi="StarSymbol"/>
      <w:sz w:val="18"/>
    </w:rPr>
  </w:style>
  <w:style w:type="character" w:customStyle="1" w:styleId="611pt0">
    <w:name w:val="Основной текст (6) + 11 pt"/>
    <w:aliases w:val="Полужирный"/>
    <w:basedOn w:val="a0"/>
    <w:rsid w:val="003F469D"/>
    <w:rPr>
      <w:rFonts w:ascii="Times New Roman" w:hAnsi="Times New Roman" w:cs="Times New Roman"/>
      <w:b/>
      <w:bCs/>
      <w:color w:val="000000"/>
      <w:spacing w:val="0"/>
      <w:w w:val="100"/>
      <w:position w:val="0"/>
      <w:sz w:val="22"/>
      <w:szCs w:val="22"/>
      <w:u w:val="none"/>
      <w:lang w:val="ru-RU" w:eastAsia="ru-RU"/>
    </w:rPr>
  </w:style>
  <w:style w:type="character" w:customStyle="1" w:styleId="22pt">
    <w:name w:val="Основной текст (2) + Интервал 2 pt"/>
    <w:basedOn w:val="2"/>
    <w:rsid w:val="007F48B8"/>
    <w:rPr>
      <w:color w:val="000000"/>
      <w:spacing w:val="40"/>
      <w:w w:val="100"/>
      <w:position w:val="0"/>
      <w:shd w:val="clear" w:color="auto" w:fill="FFFFFF"/>
      <w:lang w:val="ru-RU" w:eastAsia="ru-RU" w:bidi="ru-RU"/>
    </w:rPr>
  </w:style>
  <w:style w:type="character" w:customStyle="1" w:styleId="213pt">
    <w:name w:val="Основной текст (2) + 13 pt"/>
    <w:basedOn w:val="2"/>
    <w:rsid w:val="007F48B8"/>
    <w:rPr>
      <w:color w:val="000000"/>
      <w:spacing w:val="0"/>
      <w:w w:val="100"/>
      <w:position w:val="0"/>
      <w:sz w:val="26"/>
      <w:szCs w:val="26"/>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9119768">
      <w:bodyDiv w:val="1"/>
      <w:marLeft w:val="0"/>
      <w:marRight w:val="0"/>
      <w:marTop w:val="0"/>
      <w:marBottom w:val="0"/>
      <w:divBdr>
        <w:top w:val="none" w:sz="0" w:space="0" w:color="auto"/>
        <w:left w:val="none" w:sz="0" w:space="0" w:color="auto"/>
        <w:bottom w:val="none" w:sz="0" w:space="0" w:color="auto"/>
        <w:right w:val="none" w:sz="0" w:space="0" w:color="auto"/>
      </w:divBdr>
    </w:div>
    <w:div w:id="1069888524">
      <w:bodyDiv w:val="1"/>
      <w:marLeft w:val="0"/>
      <w:marRight w:val="0"/>
      <w:marTop w:val="0"/>
      <w:marBottom w:val="0"/>
      <w:divBdr>
        <w:top w:val="none" w:sz="0" w:space="0" w:color="auto"/>
        <w:left w:val="none" w:sz="0" w:space="0" w:color="auto"/>
        <w:bottom w:val="none" w:sz="0" w:space="0" w:color="auto"/>
        <w:right w:val="none" w:sz="0" w:space="0" w:color="auto"/>
      </w:divBdr>
    </w:div>
    <w:div w:id="1120149157">
      <w:bodyDiv w:val="1"/>
      <w:marLeft w:val="0"/>
      <w:marRight w:val="0"/>
      <w:marTop w:val="0"/>
      <w:marBottom w:val="0"/>
      <w:divBdr>
        <w:top w:val="none" w:sz="0" w:space="0" w:color="auto"/>
        <w:left w:val="none" w:sz="0" w:space="0" w:color="auto"/>
        <w:bottom w:val="none" w:sz="0" w:space="0" w:color="auto"/>
        <w:right w:val="none" w:sz="0" w:space="0" w:color="auto"/>
      </w:divBdr>
    </w:div>
    <w:div w:id="1242566951">
      <w:bodyDiv w:val="1"/>
      <w:marLeft w:val="0"/>
      <w:marRight w:val="0"/>
      <w:marTop w:val="0"/>
      <w:marBottom w:val="0"/>
      <w:divBdr>
        <w:top w:val="none" w:sz="0" w:space="0" w:color="auto"/>
        <w:left w:val="none" w:sz="0" w:space="0" w:color="auto"/>
        <w:bottom w:val="none" w:sz="0" w:space="0" w:color="auto"/>
        <w:right w:val="none" w:sz="0" w:space="0" w:color="auto"/>
      </w:divBdr>
    </w:div>
    <w:div w:id="2025592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1EC12-1191-40B2-A4BF-43AD6B5F9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1164</Words>
  <Characters>6638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2021-01-29T06:49:00Z</cp:lastPrinted>
  <dcterms:created xsi:type="dcterms:W3CDTF">2021-01-29T06:50:00Z</dcterms:created>
  <dcterms:modified xsi:type="dcterms:W3CDTF">2021-03-11T12:35:00Z</dcterms:modified>
</cp:coreProperties>
</file>