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D3" w:rsidRDefault="005118D3">
      <w:pPr>
        <w:pStyle w:val="10"/>
        <w:keepNext/>
        <w:keepLines/>
        <w:shd w:val="clear" w:color="auto" w:fill="auto"/>
        <w:rPr>
          <w:rStyle w:val="11"/>
          <w:b/>
          <w:bCs/>
          <w:sz w:val="28"/>
          <w:szCs w:val="28"/>
        </w:rPr>
      </w:pPr>
      <w:bookmarkStart w:id="0" w:name="bookmark0"/>
    </w:p>
    <w:p w:rsidR="00CB5097" w:rsidRPr="009C740B" w:rsidRDefault="00822D7E">
      <w:pPr>
        <w:pStyle w:val="10"/>
        <w:keepNext/>
        <w:keepLines/>
        <w:shd w:val="clear" w:color="auto" w:fill="auto"/>
        <w:rPr>
          <w:sz w:val="28"/>
          <w:szCs w:val="28"/>
        </w:rPr>
      </w:pPr>
      <w:r w:rsidRPr="009C740B">
        <w:rPr>
          <w:rStyle w:val="11"/>
          <w:b/>
          <w:bCs/>
          <w:sz w:val="28"/>
          <w:szCs w:val="28"/>
        </w:rPr>
        <w:t>Доклад</w:t>
      </w:r>
      <w:bookmarkEnd w:id="0"/>
    </w:p>
    <w:p w:rsidR="00CB5097" w:rsidRPr="009C740B" w:rsidRDefault="00822D7E" w:rsidP="006C4A07">
      <w:pPr>
        <w:pStyle w:val="20"/>
        <w:shd w:val="clear" w:color="auto" w:fill="auto"/>
        <w:spacing w:after="234" w:line="276" w:lineRule="auto"/>
      </w:pPr>
      <w:r w:rsidRPr="009C740B">
        <w:t>об итогах социально-экономического развития Панинского городского</w:t>
      </w:r>
      <w:r w:rsidRPr="009C740B">
        <w:br/>
        <w:t>поселения за 201</w:t>
      </w:r>
      <w:r w:rsidR="00767DCD">
        <w:t>8</w:t>
      </w:r>
      <w:r w:rsidRPr="009C740B">
        <w:t xml:space="preserve"> год и перспективах развития на 201</w:t>
      </w:r>
      <w:r w:rsidR="00767DCD">
        <w:t>9</w:t>
      </w:r>
      <w:r w:rsidRPr="009C740B">
        <w:t xml:space="preserve"> год, выполнении</w:t>
      </w:r>
      <w:r w:rsidRPr="009C740B">
        <w:br/>
        <w:t>соглашения с правительством Воронежской области о достижении значений</w:t>
      </w:r>
      <w:r w:rsidRPr="009C740B">
        <w:br/>
        <w:t>региональных показателей эффективности развития за 201</w:t>
      </w:r>
      <w:r w:rsidR="00767DCD">
        <w:t>8</w:t>
      </w:r>
      <w:r w:rsidRPr="009C740B">
        <w:t xml:space="preserve"> год.</w:t>
      </w:r>
    </w:p>
    <w:p w:rsidR="00CB5097" w:rsidRPr="009C740B" w:rsidRDefault="000E502A" w:rsidP="008769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0B">
        <w:rPr>
          <w:rFonts w:ascii="Times New Roman" w:hAnsi="Times New Roman" w:cs="Times New Roman"/>
          <w:sz w:val="28"/>
          <w:szCs w:val="28"/>
        </w:rPr>
        <w:t>Уважаемые члены рабочей группы!</w:t>
      </w:r>
    </w:p>
    <w:p w:rsidR="00CB5097" w:rsidRPr="009C740B" w:rsidRDefault="00822D7E" w:rsidP="00FB7B9C">
      <w:pPr>
        <w:pStyle w:val="20"/>
        <w:shd w:val="clear" w:color="auto" w:fill="auto"/>
        <w:spacing w:after="0" w:line="276" w:lineRule="auto"/>
        <w:ind w:firstLine="740"/>
        <w:jc w:val="both"/>
      </w:pPr>
      <w:r w:rsidRPr="009C740B">
        <w:t>Администрация Панинского городского поселения в своей работе руководствуется утвержденной стратегией социально-экономического развития поселения и заключенным соглашением между правительством Воронежской области и администрацией городского поселения.</w:t>
      </w:r>
    </w:p>
    <w:p w:rsidR="000E502A" w:rsidRPr="009C740B" w:rsidRDefault="000E502A" w:rsidP="00FB7B9C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740B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в работе являются повышение благосостояния и улучшение качества жизни населения,  подъём экономики. 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На территории поселения расположены следующие социальные объекты:</w:t>
      </w:r>
    </w:p>
    <w:p w:rsidR="000E502A" w:rsidRPr="009C740B" w:rsidRDefault="000E502A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after="0" w:line="276" w:lineRule="auto"/>
        <w:jc w:val="both"/>
      </w:pPr>
      <w:r w:rsidRPr="009C740B">
        <w:t>средняя общеобразовательна</w:t>
      </w:r>
      <w:r w:rsidR="00DA7D9B">
        <w:t>я школа, в которой обучается 741</w:t>
      </w:r>
      <w:r w:rsidR="003F5163">
        <w:t xml:space="preserve"> ученик</w:t>
      </w:r>
      <w:r w:rsidRPr="009C740B">
        <w:t>;</w:t>
      </w:r>
    </w:p>
    <w:p w:rsidR="000E502A" w:rsidRPr="009C740B" w:rsidRDefault="00767DCD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дошкольное учреждение на 231</w:t>
      </w:r>
      <w:r w:rsidR="000E502A" w:rsidRPr="009C740B">
        <w:t xml:space="preserve"> мест</w:t>
      </w:r>
      <w:r>
        <w:t>о</w:t>
      </w:r>
      <w:r w:rsidR="000E502A" w:rsidRPr="009C740B">
        <w:t>;</w:t>
      </w:r>
    </w:p>
    <w:p w:rsidR="000E502A" w:rsidRPr="00CC037B" w:rsidRDefault="000E502A" w:rsidP="00FB7B9C">
      <w:pPr>
        <w:pStyle w:val="20"/>
        <w:shd w:val="clear" w:color="auto" w:fill="auto"/>
        <w:tabs>
          <w:tab w:val="left" w:pos="282"/>
        </w:tabs>
        <w:spacing w:after="0" w:line="276" w:lineRule="auto"/>
        <w:jc w:val="both"/>
        <w:rPr>
          <w:color w:val="000000" w:themeColor="text1"/>
        </w:rPr>
      </w:pPr>
      <w:r w:rsidRPr="009C740B">
        <w:t xml:space="preserve">- </w:t>
      </w:r>
      <w:r w:rsidRPr="00CC037B">
        <w:rPr>
          <w:color w:val="000000" w:themeColor="text1"/>
        </w:rPr>
        <w:t xml:space="preserve"> дв</w:t>
      </w:r>
      <w:r w:rsidR="00704B82" w:rsidRPr="00CC037B">
        <w:rPr>
          <w:color w:val="000000" w:themeColor="text1"/>
        </w:rPr>
        <w:t>е библиот</w:t>
      </w:r>
      <w:r w:rsidR="00CC037B" w:rsidRPr="00CC037B">
        <w:rPr>
          <w:color w:val="000000" w:themeColor="text1"/>
        </w:rPr>
        <w:t>еки с книжным фондом 39 тыс. 780</w:t>
      </w:r>
      <w:r w:rsidR="00DA7D9B" w:rsidRPr="00CC037B">
        <w:rPr>
          <w:color w:val="000000" w:themeColor="text1"/>
        </w:rPr>
        <w:t xml:space="preserve"> экземпляров;</w:t>
      </w:r>
    </w:p>
    <w:p w:rsidR="000E502A" w:rsidRPr="00CC037B" w:rsidRDefault="000E502A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  <w:rPr>
          <w:color w:val="000000" w:themeColor="text1"/>
        </w:rPr>
      </w:pPr>
      <w:r w:rsidRPr="00CC037B">
        <w:rPr>
          <w:color w:val="000000" w:themeColor="text1"/>
        </w:rPr>
        <w:t>физкультурно-оздоровительный комплекс;</w:t>
      </w:r>
    </w:p>
    <w:p w:rsidR="000E502A" w:rsidRPr="009C740B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 xml:space="preserve">районная больница и </w:t>
      </w:r>
      <w:r w:rsidR="000E502A" w:rsidRPr="009C740B">
        <w:t>поликлиника;</w:t>
      </w:r>
    </w:p>
    <w:p w:rsidR="000E502A" w:rsidRPr="009C740B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межпоселенческий д</w:t>
      </w:r>
      <w:r w:rsidR="000E502A" w:rsidRPr="009C740B">
        <w:t>ом культуры;</w:t>
      </w:r>
    </w:p>
    <w:p w:rsidR="004A704E" w:rsidRDefault="004A704E" w:rsidP="00FB7B9C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after="0" w:line="276" w:lineRule="auto"/>
        <w:jc w:val="both"/>
      </w:pPr>
      <w:r>
        <w:t>к</w:t>
      </w:r>
      <w:r w:rsidR="000E502A" w:rsidRPr="009C740B">
        <w:t>инотеатр, детская школа искусств</w:t>
      </w:r>
      <w:r>
        <w:t xml:space="preserve"> и др.</w:t>
      </w:r>
    </w:p>
    <w:p w:rsidR="00B67E80" w:rsidRDefault="00704B82" w:rsidP="00B67E80">
      <w:pPr>
        <w:pStyle w:val="20"/>
        <w:shd w:val="clear" w:color="auto" w:fill="auto"/>
        <w:tabs>
          <w:tab w:val="left" w:pos="282"/>
        </w:tabs>
        <w:spacing w:after="0" w:line="276" w:lineRule="auto"/>
        <w:jc w:val="both"/>
      </w:pPr>
      <w:r>
        <w:t xml:space="preserve">         </w:t>
      </w:r>
      <w:r w:rsidR="005B4B09">
        <w:t xml:space="preserve">Численность населения </w:t>
      </w:r>
      <w:r w:rsidR="005B4B09" w:rsidRPr="002A4ECB">
        <w:rPr>
          <w:color w:val="auto"/>
        </w:rPr>
        <w:t>6</w:t>
      </w:r>
      <w:r w:rsidR="00767DCD">
        <w:rPr>
          <w:color w:val="auto"/>
        </w:rPr>
        <w:t>731</w:t>
      </w:r>
      <w:r w:rsidR="00B67E80" w:rsidRPr="00DA7D9B">
        <w:rPr>
          <w:color w:val="FF0000"/>
        </w:rPr>
        <w:t xml:space="preserve"> </w:t>
      </w:r>
      <w:r w:rsidR="00B67E80">
        <w:t>челов</w:t>
      </w:r>
      <w:r w:rsidR="0088115D">
        <w:t>ек</w:t>
      </w:r>
      <w:r w:rsidR="005B4B09">
        <w:t>.</w:t>
      </w:r>
    </w:p>
    <w:p w:rsidR="004A704E" w:rsidRPr="009C740B" w:rsidRDefault="004A704E" w:rsidP="00FB7B9C">
      <w:pPr>
        <w:pStyle w:val="20"/>
        <w:shd w:val="clear" w:color="auto" w:fill="auto"/>
        <w:tabs>
          <w:tab w:val="left" w:pos="282"/>
        </w:tabs>
        <w:spacing w:after="0" w:line="276" w:lineRule="auto"/>
        <w:jc w:val="both"/>
      </w:pPr>
      <w:r>
        <w:tab/>
      </w:r>
      <w:r w:rsidR="00953534" w:rsidRPr="000C70E9">
        <w:tab/>
      </w:r>
      <w:r w:rsidR="007E5492">
        <w:t>В поселении находится 15</w:t>
      </w:r>
      <w:r w:rsidR="003F5163">
        <w:t>8</w:t>
      </w:r>
      <w:r>
        <w:t xml:space="preserve"> объектов торг</w:t>
      </w:r>
      <w:r w:rsidR="00DA7D9B">
        <w:t>овли, в которых занято более 6</w:t>
      </w:r>
      <w:r w:rsidR="00767DCD">
        <w:t>37</w:t>
      </w:r>
      <w:r>
        <w:t xml:space="preserve"> человек.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Про</w:t>
      </w:r>
      <w:r w:rsidR="002344B5">
        <w:t>тяженность дорог составляет 50,2</w:t>
      </w:r>
      <w:r w:rsidRPr="009C740B">
        <w:t xml:space="preserve"> км.</w:t>
      </w:r>
      <w:r w:rsidR="0049658B" w:rsidRPr="009C740B">
        <w:t xml:space="preserve">, </w:t>
      </w:r>
      <w:r w:rsidR="002344B5">
        <w:t xml:space="preserve">из них </w:t>
      </w:r>
      <w:r w:rsidR="00652C46">
        <w:rPr>
          <w:color w:val="auto"/>
        </w:rPr>
        <w:t>42</w:t>
      </w:r>
      <w:r w:rsidR="000961EE" w:rsidRPr="000961EE">
        <w:rPr>
          <w:color w:val="auto"/>
        </w:rPr>
        <w:t>,1</w:t>
      </w:r>
      <w:r w:rsidRPr="000961EE">
        <w:rPr>
          <w:color w:val="auto"/>
        </w:rPr>
        <w:t xml:space="preserve"> км с</w:t>
      </w:r>
      <w:r w:rsidRPr="009C740B">
        <w:t xml:space="preserve"> твердым покрытием.</w:t>
      </w:r>
    </w:p>
    <w:p w:rsidR="000E502A" w:rsidRPr="009C740B" w:rsidRDefault="000E502A" w:rsidP="00FB7B9C">
      <w:pPr>
        <w:pStyle w:val="20"/>
        <w:shd w:val="clear" w:color="auto" w:fill="auto"/>
        <w:spacing w:after="0" w:line="276" w:lineRule="auto"/>
        <w:ind w:firstLine="680"/>
        <w:jc w:val="both"/>
      </w:pPr>
      <w:r w:rsidRPr="009C740B">
        <w:t>Газифицировано 96% квартир и домовладений.</w:t>
      </w:r>
    </w:p>
    <w:p w:rsidR="0049658B" w:rsidRPr="00CC037B" w:rsidRDefault="0049658B" w:rsidP="00FB7B9C">
      <w:pPr>
        <w:pStyle w:val="20"/>
        <w:shd w:val="clear" w:color="auto" w:fill="auto"/>
        <w:spacing w:after="0" w:line="276" w:lineRule="auto"/>
        <w:ind w:firstLine="680"/>
        <w:jc w:val="both"/>
        <w:rPr>
          <w:color w:val="auto"/>
        </w:rPr>
      </w:pPr>
      <w:r w:rsidRPr="00CC037B">
        <w:rPr>
          <w:color w:val="auto"/>
        </w:rPr>
        <w:t xml:space="preserve">Жилищный фонд поселения составляет </w:t>
      </w:r>
      <w:r w:rsidR="00CC037B" w:rsidRPr="00CC037B">
        <w:rPr>
          <w:color w:val="auto"/>
        </w:rPr>
        <w:t>2301</w:t>
      </w:r>
      <w:r w:rsidRPr="00CC037B">
        <w:rPr>
          <w:color w:val="auto"/>
        </w:rPr>
        <w:t xml:space="preserve"> домовладений</w:t>
      </w:r>
      <w:r w:rsidR="00302D28" w:rsidRPr="00CC037B">
        <w:rPr>
          <w:color w:val="auto"/>
        </w:rPr>
        <w:t xml:space="preserve"> </w:t>
      </w:r>
      <w:r w:rsidR="00CC037B" w:rsidRPr="00CC037B">
        <w:rPr>
          <w:color w:val="auto"/>
        </w:rPr>
        <w:t>с общим количеством квартир 3332.</w:t>
      </w:r>
    </w:p>
    <w:p w:rsidR="001A7010" w:rsidRPr="00CC037B" w:rsidRDefault="001A7010" w:rsidP="00FB7B9C">
      <w:pPr>
        <w:pStyle w:val="20"/>
        <w:shd w:val="clear" w:color="auto" w:fill="auto"/>
        <w:spacing w:after="0" w:line="276" w:lineRule="auto"/>
        <w:ind w:firstLine="520"/>
        <w:jc w:val="both"/>
        <w:rPr>
          <w:color w:val="auto"/>
        </w:rPr>
      </w:pPr>
      <w:r w:rsidRPr="00CC037B">
        <w:rPr>
          <w:color w:val="auto"/>
        </w:rPr>
        <w:t>Бюджет Па</w:t>
      </w:r>
      <w:r w:rsidR="005B1785" w:rsidRPr="00CC037B">
        <w:rPr>
          <w:color w:val="auto"/>
        </w:rPr>
        <w:t>нинского городского поселения в</w:t>
      </w:r>
      <w:r w:rsidR="00CC037B" w:rsidRPr="00CC037B">
        <w:rPr>
          <w:color w:val="auto"/>
        </w:rPr>
        <w:t xml:space="preserve"> 2018</w:t>
      </w:r>
      <w:r w:rsidRPr="00CC037B">
        <w:rPr>
          <w:color w:val="auto"/>
        </w:rPr>
        <w:t xml:space="preserve"> год</w:t>
      </w:r>
      <w:r w:rsidR="004A704E" w:rsidRPr="00CC037B">
        <w:rPr>
          <w:color w:val="auto"/>
        </w:rPr>
        <w:t>у</w:t>
      </w:r>
      <w:r w:rsidR="00302D28" w:rsidRPr="00CC037B">
        <w:rPr>
          <w:color w:val="auto"/>
        </w:rPr>
        <w:t xml:space="preserve"> </w:t>
      </w:r>
      <w:r w:rsidR="00953534" w:rsidRPr="00CC037B">
        <w:rPr>
          <w:color w:val="auto"/>
        </w:rPr>
        <w:t>утвержден в размере</w:t>
      </w:r>
      <w:r w:rsidR="00302D28" w:rsidRPr="00CC037B">
        <w:rPr>
          <w:color w:val="auto"/>
        </w:rPr>
        <w:t xml:space="preserve"> </w:t>
      </w:r>
      <w:r w:rsidR="00DA7D9B" w:rsidRPr="00CC037B">
        <w:rPr>
          <w:color w:val="auto"/>
        </w:rPr>
        <w:t>2</w:t>
      </w:r>
      <w:r w:rsidR="00CC037B" w:rsidRPr="00CC037B">
        <w:rPr>
          <w:color w:val="auto"/>
        </w:rPr>
        <w:t>3,3</w:t>
      </w:r>
      <w:r w:rsidRPr="00CC037B">
        <w:rPr>
          <w:color w:val="auto"/>
        </w:rPr>
        <w:t xml:space="preserve"> млн. руб., в том числе безво</w:t>
      </w:r>
      <w:r w:rsidR="00DA7D9B" w:rsidRPr="00CC037B">
        <w:rPr>
          <w:color w:val="auto"/>
        </w:rPr>
        <w:t xml:space="preserve">змездные поступления </w:t>
      </w:r>
      <w:r w:rsidR="00F1578F" w:rsidRPr="00CC037B">
        <w:rPr>
          <w:color w:val="auto"/>
        </w:rPr>
        <w:t>1</w:t>
      </w:r>
      <w:r w:rsidR="00FB2AC7">
        <w:rPr>
          <w:color w:val="auto"/>
        </w:rPr>
        <w:t>,</w:t>
      </w:r>
      <w:r w:rsidR="00652C46">
        <w:rPr>
          <w:color w:val="auto"/>
        </w:rPr>
        <w:t xml:space="preserve">7 </w:t>
      </w:r>
      <w:r w:rsidR="00FB2AC7">
        <w:rPr>
          <w:color w:val="auto"/>
        </w:rPr>
        <w:t>млн.</w:t>
      </w:r>
      <w:r w:rsidRPr="00CC037B">
        <w:rPr>
          <w:color w:val="auto"/>
        </w:rPr>
        <w:t>рублей.  Фактически в</w:t>
      </w:r>
      <w:r w:rsidR="00CC037B" w:rsidRPr="00CC037B">
        <w:rPr>
          <w:color w:val="auto"/>
        </w:rPr>
        <w:t xml:space="preserve"> бюджет поселения поступило 41</w:t>
      </w:r>
      <w:r w:rsidR="00652C46">
        <w:rPr>
          <w:color w:val="auto"/>
        </w:rPr>
        <w:t>,6</w:t>
      </w:r>
      <w:r w:rsidR="00FB2AC7">
        <w:rPr>
          <w:color w:val="auto"/>
        </w:rPr>
        <w:t xml:space="preserve"> </w:t>
      </w:r>
      <w:r w:rsidR="006C4A07" w:rsidRPr="00CC037B">
        <w:rPr>
          <w:color w:val="auto"/>
        </w:rPr>
        <w:t>млн. руб. в том числе:</w:t>
      </w:r>
    </w:p>
    <w:p w:rsidR="001A7010" w:rsidRPr="00CC037B" w:rsidRDefault="00CC037B" w:rsidP="00FB7B9C">
      <w:pPr>
        <w:pStyle w:val="20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276" w:lineRule="auto"/>
        <w:jc w:val="both"/>
        <w:rPr>
          <w:color w:val="auto"/>
        </w:rPr>
      </w:pPr>
      <w:r w:rsidRPr="00CC037B">
        <w:rPr>
          <w:color w:val="auto"/>
        </w:rPr>
        <w:t>собственные доходы в сумме 25</w:t>
      </w:r>
      <w:r w:rsidR="00652C46">
        <w:rPr>
          <w:color w:val="auto"/>
        </w:rPr>
        <w:t>,2</w:t>
      </w:r>
      <w:r w:rsidR="00FB2AC7">
        <w:rPr>
          <w:color w:val="auto"/>
        </w:rPr>
        <w:t xml:space="preserve"> </w:t>
      </w:r>
      <w:r w:rsidR="001A7010" w:rsidRPr="00CC037B">
        <w:rPr>
          <w:color w:val="auto"/>
        </w:rPr>
        <w:t>млн. руб.;</w:t>
      </w:r>
    </w:p>
    <w:p w:rsidR="005B1785" w:rsidRPr="00CC037B" w:rsidRDefault="001A7010" w:rsidP="0047526E">
      <w:pPr>
        <w:pStyle w:val="20"/>
        <w:numPr>
          <w:ilvl w:val="0"/>
          <w:numId w:val="7"/>
        </w:numPr>
        <w:shd w:val="clear" w:color="auto" w:fill="auto"/>
        <w:tabs>
          <w:tab w:val="left" w:pos="282"/>
        </w:tabs>
        <w:spacing w:after="0" w:line="276" w:lineRule="auto"/>
        <w:jc w:val="both"/>
        <w:rPr>
          <w:color w:val="auto"/>
        </w:rPr>
      </w:pPr>
      <w:r w:rsidRPr="00CC037B">
        <w:rPr>
          <w:color w:val="auto"/>
        </w:rPr>
        <w:t>безвозмездные поступления из бюдже</w:t>
      </w:r>
      <w:r w:rsidR="0047526E" w:rsidRPr="00CC037B">
        <w:rPr>
          <w:color w:val="auto"/>
        </w:rPr>
        <w:t>т</w:t>
      </w:r>
      <w:r w:rsidR="00CC037B" w:rsidRPr="00CC037B">
        <w:rPr>
          <w:color w:val="auto"/>
        </w:rPr>
        <w:t>ов других уровней составили 16</w:t>
      </w:r>
      <w:r w:rsidR="00652C46">
        <w:rPr>
          <w:color w:val="auto"/>
        </w:rPr>
        <w:t>,4</w:t>
      </w:r>
      <w:r w:rsidRPr="00CC037B">
        <w:rPr>
          <w:color w:val="auto"/>
        </w:rPr>
        <w:t xml:space="preserve">млн. </w:t>
      </w:r>
      <w:r w:rsidR="00F1578F" w:rsidRPr="00CC037B">
        <w:rPr>
          <w:color w:val="auto"/>
        </w:rPr>
        <w:t xml:space="preserve"> </w:t>
      </w:r>
      <w:r w:rsidRPr="00CC037B">
        <w:rPr>
          <w:color w:val="auto"/>
        </w:rPr>
        <w:t>руб.</w:t>
      </w:r>
    </w:p>
    <w:p w:rsidR="0049658B" w:rsidRPr="00CC037B" w:rsidRDefault="0087695E" w:rsidP="00FB7B9C">
      <w:pPr>
        <w:pStyle w:val="4"/>
        <w:shd w:val="clear" w:color="auto" w:fill="auto"/>
        <w:spacing w:line="276" w:lineRule="auto"/>
        <w:ind w:firstLine="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37B">
        <w:rPr>
          <w:rFonts w:ascii="Times New Roman" w:hAnsi="Times New Roman" w:cs="Times New Roman"/>
          <w:color w:val="auto"/>
          <w:sz w:val="28"/>
          <w:szCs w:val="28"/>
        </w:rPr>
        <w:t xml:space="preserve">Бюджет </w:t>
      </w:r>
      <w:r w:rsidR="0049658B" w:rsidRPr="00CC037B">
        <w:rPr>
          <w:rFonts w:ascii="Times New Roman" w:hAnsi="Times New Roman" w:cs="Times New Roman"/>
          <w:color w:val="auto"/>
          <w:sz w:val="28"/>
          <w:szCs w:val="28"/>
        </w:rPr>
        <w:t xml:space="preserve">исполнен в сумме </w:t>
      </w:r>
      <w:r w:rsidR="00CC037B" w:rsidRPr="00CC037B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="00652C46">
        <w:rPr>
          <w:rFonts w:ascii="Times New Roman" w:hAnsi="Times New Roman" w:cs="Times New Roman"/>
          <w:color w:val="auto"/>
          <w:sz w:val="28"/>
          <w:szCs w:val="28"/>
        </w:rPr>
        <w:t>,8</w:t>
      </w:r>
      <w:r w:rsidR="00F1578F" w:rsidRPr="00CC03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04E" w:rsidRPr="00CC037B">
        <w:rPr>
          <w:rFonts w:ascii="Times New Roman" w:hAnsi="Times New Roman" w:cs="Times New Roman"/>
          <w:color w:val="auto"/>
          <w:sz w:val="28"/>
          <w:szCs w:val="28"/>
        </w:rPr>
        <w:t>млн</w:t>
      </w:r>
      <w:r w:rsidR="00FB2AC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1578F" w:rsidRPr="00CC03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534" w:rsidRPr="00CC037B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="00DA7D9B" w:rsidRPr="00CC03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58B" w:rsidRPr="00CC037B">
        <w:rPr>
          <w:rFonts w:ascii="Times New Roman" w:hAnsi="Times New Roman" w:cs="Times New Roman"/>
          <w:color w:val="auto"/>
          <w:sz w:val="28"/>
          <w:szCs w:val="28"/>
        </w:rPr>
        <w:t>Конкретно по статьям расхода:</w:t>
      </w:r>
    </w:p>
    <w:p w:rsidR="0049658B" w:rsidRPr="00CC037B" w:rsidRDefault="00E01275" w:rsidP="00FB7B9C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after="2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C037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арплата и отчисления – 3</w:t>
      </w:r>
      <w:r w:rsidR="0065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,1 </w:t>
      </w:r>
      <w:r w:rsidR="00CC037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A7D9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49658B" w:rsidRPr="00CC037B" w:rsidRDefault="00CC037B" w:rsidP="00FB7B9C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коммунальные услуги – 2</w:t>
      </w:r>
      <w:r w:rsidR="0065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r w:rsidR="00177C11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F1578F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49658B" w:rsidRPr="00CC037B" w:rsidRDefault="00CC037B" w:rsidP="00FB7B9C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благоустройство территории (уборка территории,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дорог,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транспортные расходы, вывоз мусора, цветники, спил</w:t>
      </w:r>
      <w:r w:rsidR="0047526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вание деревьев и т.д.) – 17</w:t>
      </w:r>
      <w:r w:rsidR="0065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,1 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49658B" w:rsidRPr="00CC037B">
        <w:rPr>
          <w:rStyle w:val="418pt"/>
          <w:rFonts w:eastAsia="Garamond"/>
          <w:color w:val="000000" w:themeColor="text1"/>
          <w:sz w:val="28"/>
          <w:szCs w:val="28"/>
        </w:rPr>
        <w:t xml:space="preserve"> руб.;</w:t>
      </w:r>
    </w:p>
    <w:p w:rsidR="0049658B" w:rsidRPr="00CC037B" w:rsidRDefault="00953534" w:rsidP="00FB7B9C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</w:t>
      </w:r>
      <w:r w:rsidR="00F1578F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культуру – </w:t>
      </w:r>
      <w:r w:rsidR="00DA7D9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52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,9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A7D9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49658B" w:rsidRPr="00CC037B" w:rsidRDefault="00E01275" w:rsidP="00E01275">
      <w:pPr>
        <w:pStyle w:val="4"/>
        <w:shd w:val="clear" w:color="auto" w:fill="auto"/>
        <w:tabs>
          <w:tab w:val="left" w:pos="282"/>
        </w:tabs>
        <w:spacing w:line="276" w:lineRule="auto"/>
        <w:jc w:val="both"/>
        <w:rPr>
          <w:rStyle w:val="418pt"/>
          <w:rFonts w:eastAsia="Garamond"/>
          <w:color w:val="000000" w:themeColor="text1"/>
          <w:sz w:val="28"/>
          <w:szCs w:val="28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том числе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праздничных мероприятий (</w:t>
      </w:r>
      <w:r w:rsidR="0047526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Рождественский Гусь,</w:t>
      </w:r>
      <w:r w:rsidR="00B67E80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58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Проводы Русской зимы,</w:t>
      </w:r>
      <w:r w:rsidR="006F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Победы</w:t>
      </w:r>
      <w:r w:rsidR="00DA7D9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695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П</w:t>
      </w:r>
      <w:r w:rsidR="00CC037B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анино, Новый год) – 981</w:t>
      </w:r>
      <w:r w:rsidR="00177C11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47526E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534" w:rsidRPr="00CC037B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49658B" w:rsidRPr="00CC037B">
        <w:rPr>
          <w:rStyle w:val="418pt"/>
          <w:rFonts w:eastAsia="Garamond"/>
          <w:color w:val="000000" w:themeColor="text1"/>
          <w:sz w:val="28"/>
          <w:szCs w:val="28"/>
        </w:rPr>
        <w:t>руб.</w:t>
      </w:r>
      <w:r w:rsidRPr="00CC037B">
        <w:rPr>
          <w:rStyle w:val="418pt"/>
          <w:rFonts w:eastAsia="Garamond"/>
          <w:color w:val="000000" w:themeColor="text1"/>
          <w:sz w:val="28"/>
          <w:szCs w:val="28"/>
        </w:rPr>
        <w:t>).</w:t>
      </w:r>
    </w:p>
    <w:p w:rsidR="004A704E" w:rsidRPr="00CC037B" w:rsidRDefault="004A704E" w:rsidP="00FB7B9C">
      <w:pPr>
        <w:pStyle w:val="4"/>
        <w:shd w:val="clear" w:color="auto" w:fill="auto"/>
        <w:tabs>
          <w:tab w:val="left" w:pos="282"/>
        </w:tabs>
        <w:spacing w:line="276" w:lineRule="auto"/>
        <w:jc w:val="both"/>
        <w:rPr>
          <w:rStyle w:val="418pt"/>
          <w:rFonts w:eastAsia="Garamond"/>
          <w:color w:val="000000" w:themeColor="text1"/>
          <w:sz w:val="28"/>
          <w:szCs w:val="28"/>
        </w:rPr>
      </w:pPr>
      <w:r w:rsidRPr="00CC037B">
        <w:rPr>
          <w:rStyle w:val="418pt"/>
          <w:rFonts w:eastAsia="Garamond"/>
          <w:color w:val="000000" w:themeColor="text1"/>
          <w:sz w:val="28"/>
          <w:szCs w:val="28"/>
        </w:rPr>
        <w:tab/>
        <w:t>Бюджетом городского поселения реализовано 8 муниципальных программ.</w:t>
      </w:r>
    </w:p>
    <w:p w:rsidR="001417C0" w:rsidRPr="00CC037B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Социальная поддержка граждан -</w:t>
      </w:r>
      <w:r w:rsidR="00CC037B"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200</w:t>
      </w:r>
      <w:r w:rsidR="00177C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,3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тыс. </w:t>
      </w:r>
      <w:r w:rsidR="00E01275"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руб</w:t>
      </w:r>
      <w:r w:rsidR="0088115D"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1417C0" w:rsidRPr="00CC037B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Обеспечение доступным и комфортным жильем и коммунальными услугами населени</w:t>
      </w:r>
      <w:r w:rsidR="00CC037B"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я-19</w:t>
      </w:r>
      <w:r w:rsidR="00652C4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,8</w:t>
      </w:r>
      <w:r w:rsidR="00177C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млн. </w:t>
      </w:r>
      <w:r w:rsidRPr="00CC037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руб.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>Защита населения и территории от чрезвычайных ситуаций, обеспечение пожарной        безопасности и безопасности людей на водных объектах 0,0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культуры и туризма-   </w:t>
      </w:r>
      <w:r w:rsidR="00CC037B" w:rsidRPr="008A750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652C46">
        <w:rPr>
          <w:rFonts w:ascii="Times New Roman" w:hAnsi="Times New Roman" w:cs="Times New Roman"/>
          <w:sz w:val="28"/>
          <w:szCs w:val="28"/>
          <w:lang w:eastAsia="ar-SA"/>
        </w:rPr>
        <w:t>,9</w:t>
      </w:r>
      <w:r w:rsidR="00177C11">
        <w:rPr>
          <w:rFonts w:ascii="Times New Roman" w:hAnsi="Times New Roman" w:cs="Times New Roman"/>
          <w:sz w:val="28"/>
          <w:szCs w:val="28"/>
          <w:lang w:eastAsia="ar-SA"/>
        </w:rPr>
        <w:t xml:space="preserve"> млн.</w:t>
      </w:r>
      <w:r w:rsidR="00E01275"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A7503">
        <w:rPr>
          <w:rFonts w:ascii="Times New Roman" w:hAnsi="Times New Roman" w:cs="Times New Roman"/>
          <w:sz w:val="28"/>
          <w:szCs w:val="28"/>
          <w:lang w:eastAsia="ar-SA"/>
        </w:rPr>
        <w:t>руб</w:t>
      </w:r>
      <w:r w:rsidR="0088115D" w:rsidRPr="008A75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 Развитие физической культуры и спорта</w:t>
      </w:r>
      <w:r w:rsidR="00CC037B" w:rsidRPr="008A7503">
        <w:rPr>
          <w:rFonts w:ascii="Times New Roman" w:hAnsi="Times New Roman" w:cs="Times New Roman"/>
          <w:sz w:val="28"/>
          <w:szCs w:val="28"/>
        </w:rPr>
        <w:t>-27</w:t>
      </w:r>
      <w:r w:rsidR="00177C11">
        <w:rPr>
          <w:rFonts w:ascii="Times New Roman" w:hAnsi="Times New Roman" w:cs="Times New Roman"/>
          <w:sz w:val="28"/>
          <w:szCs w:val="28"/>
        </w:rPr>
        <w:t>,6</w:t>
      </w:r>
      <w:r w:rsidRPr="008A75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>Экономическое развитие и и</w:t>
      </w:r>
      <w:r w:rsidR="002F64D3"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нновационная </w:t>
      </w:r>
      <w:r w:rsidR="00CC037B" w:rsidRPr="008A7503">
        <w:rPr>
          <w:rFonts w:ascii="Times New Roman" w:hAnsi="Times New Roman" w:cs="Times New Roman"/>
          <w:sz w:val="28"/>
          <w:szCs w:val="28"/>
          <w:lang w:eastAsia="ar-SA"/>
        </w:rPr>
        <w:t>экономика-4</w:t>
      </w:r>
      <w:r w:rsidR="00652C46">
        <w:rPr>
          <w:rFonts w:ascii="Times New Roman" w:hAnsi="Times New Roman" w:cs="Times New Roman"/>
          <w:sz w:val="28"/>
          <w:szCs w:val="28"/>
          <w:lang w:eastAsia="ar-SA"/>
        </w:rPr>
        <w:t>,8</w:t>
      </w:r>
      <w:r w:rsidR="00177C11">
        <w:rPr>
          <w:rFonts w:ascii="Times New Roman" w:hAnsi="Times New Roman" w:cs="Times New Roman"/>
          <w:sz w:val="28"/>
          <w:szCs w:val="28"/>
          <w:lang w:eastAsia="ar-SA"/>
        </w:rPr>
        <w:t xml:space="preserve"> млн. </w:t>
      </w:r>
      <w:r w:rsidRPr="008A7503">
        <w:rPr>
          <w:rFonts w:ascii="Times New Roman" w:hAnsi="Times New Roman" w:cs="Times New Roman"/>
          <w:sz w:val="28"/>
          <w:szCs w:val="28"/>
          <w:lang w:eastAsia="ar-SA"/>
        </w:rPr>
        <w:t xml:space="preserve"> руб</w:t>
      </w:r>
      <w:r w:rsidRPr="008A7503">
        <w:rPr>
          <w:rFonts w:ascii="Times New Roman" w:hAnsi="Times New Roman" w:cs="Times New Roman"/>
          <w:sz w:val="28"/>
          <w:szCs w:val="28"/>
        </w:rPr>
        <w:t>.</w:t>
      </w:r>
    </w:p>
    <w:p w:rsidR="001417C0" w:rsidRPr="008A7503" w:rsidRDefault="001417C0" w:rsidP="001417C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7503">
        <w:rPr>
          <w:rFonts w:ascii="Times New Roman" w:hAnsi="Times New Roman" w:cs="Times New Roman"/>
          <w:sz w:val="28"/>
          <w:szCs w:val="28"/>
          <w:lang w:eastAsia="ar-SA"/>
        </w:rPr>
        <w:t>Развитие транспортной системы</w:t>
      </w:r>
      <w:r w:rsidR="00CC037B" w:rsidRPr="008A7503">
        <w:rPr>
          <w:rFonts w:ascii="Times New Roman" w:hAnsi="Times New Roman" w:cs="Times New Roman"/>
          <w:sz w:val="28"/>
          <w:szCs w:val="28"/>
        </w:rPr>
        <w:t>-11</w:t>
      </w:r>
      <w:r w:rsidR="00652C46">
        <w:rPr>
          <w:rFonts w:ascii="Times New Roman" w:hAnsi="Times New Roman" w:cs="Times New Roman"/>
          <w:sz w:val="28"/>
          <w:szCs w:val="28"/>
        </w:rPr>
        <w:t xml:space="preserve">,8 </w:t>
      </w:r>
      <w:r w:rsidR="00177C11">
        <w:rPr>
          <w:rFonts w:ascii="Times New Roman" w:hAnsi="Times New Roman" w:cs="Times New Roman"/>
          <w:sz w:val="28"/>
          <w:szCs w:val="28"/>
        </w:rPr>
        <w:t xml:space="preserve">млн. </w:t>
      </w:r>
      <w:r w:rsidRPr="008A7503">
        <w:rPr>
          <w:rFonts w:ascii="Times New Roman" w:hAnsi="Times New Roman" w:cs="Times New Roman"/>
          <w:sz w:val="28"/>
          <w:szCs w:val="28"/>
        </w:rPr>
        <w:t>руб.</w:t>
      </w:r>
    </w:p>
    <w:p w:rsidR="001417C0" w:rsidRPr="008A7503" w:rsidRDefault="001417C0" w:rsidP="00CE6546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750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2F64D3" w:rsidRPr="008A7503">
        <w:rPr>
          <w:rFonts w:ascii="Times New Roman" w:hAnsi="Times New Roman" w:cs="Times New Roman"/>
          <w:sz w:val="28"/>
          <w:szCs w:val="28"/>
        </w:rPr>
        <w:t xml:space="preserve"> муниципальными финансами-</w:t>
      </w:r>
      <w:r w:rsidR="000961EE" w:rsidRPr="008A7503">
        <w:rPr>
          <w:rFonts w:ascii="Times New Roman" w:hAnsi="Times New Roman" w:cs="Times New Roman"/>
          <w:sz w:val="28"/>
          <w:szCs w:val="28"/>
        </w:rPr>
        <w:t xml:space="preserve"> </w:t>
      </w:r>
      <w:r w:rsidR="00CC037B" w:rsidRPr="008A7503">
        <w:rPr>
          <w:rFonts w:ascii="Times New Roman" w:hAnsi="Times New Roman" w:cs="Times New Roman"/>
          <w:sz w:val="28"/>
          <w:szCs w:val="28"/>
        </w:rPr>
        <w:t>525</w:t>
      </w:r>
      <w:r w:rsidR="00177C11">
        <w:rPr>
          <w:rFonts w:ascii="Times New Roman" w:hAnsi="Times New Roman" w:cs="Times New Roman"/>
          <w:sz w:val="28"/>
          <w:szCs w:val="28"/>
        </w:rPr>
        <w:t>,5</w:t>
      </w:r>
      <w:r w:rsidRPr="008A7503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8A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1F7E" w:rsidRPr="008A7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5A" w:rsidRPr="008A7503" w:rsidRDefault="0046005A" w:rsidP="0047526E">
      <w:pPr>
        <w:pStyle w:val="4"/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503">
        <w:rPr>
          <w:rFonts w:ascii="Times New Roman" w:hAnsi="Times New Roman" w:cs="Times New Roman"/>
          <w:color w:val="auto"/>
          <w:sz w:val="28"/>
          <w:szCs w:val="28"/>
        </w:rPr>
        <w:t xml:space="preserve">-в рамках реализации мероприятий национального проекта  «Лес Победы»посажено </w:t>
      </w:r>
      <w:r w:rsidR="00CC037B" w:rsidRPr="008A7503">
        <w:rPr>
          <w:rFonts w:ascii="Times New Roman" w:hAnsi="Times New Roman" w:cs="Times New Roman"/>
          <w:color w:val="auto"/>
          <w:sz w:val="28"/>
          <w:szCs w:val="28"/>
        </w:rPr>
        <w:t>184</w:t>
      </w:r>
      <w:r w:rsidR="002F64D3" w:rsidRPr="008A75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503">
        <w:rPr>
          <w:rFonts w:ascii="Times New Roman" w:hAnsi="Times New Roman" w:cs="Times New Roman"/>
          <w:color w:val="auto"/>
          <w:sz w:val="28"/>
          <w:szCs w:val="28"/>
        </w:rPr>
        <w:t>саженца деревьев и кустарников;</w:t>
      </w:r>
    </w:p>
    <w:p w:rsidR="001A7010" w:rsidRPr="008A7503" w:rsidRDefault="00CC037B" w:rsidP="00FB7B9C">
      <w:pPr>
        <w:pStyle w:val="20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76" w:lineRule="auto"/>
        <w:jc w:val="both"/>
        <w:rPr>
          <w:color w:val="auto"/>
        </w:rPr>
      </w:pPr>
      <w:r w:rsidRPr="008A7503">
        <w:rPr>
          <w:rFonts w:eastAsia="Garamond"/>
          <w:color w:val="auto"/>
        </w:rPr>
        <w:t>Отремонтировано 86</w:t>
      </w:r>
      <w:r w:rsidR="001A7010" w:rsidRPr="008A7503">
        <w:rPr>
          <w:rFonts w:eastAsia="Garamond"/>
          <w:color w:val="auto"/>
        </w:rPr>
        <w:t xml:space="preserve"> фонарей уличного освещения;</w:t>
      </w:r>
    </w:p>
    <w:p w:rsidR="00F569B9" w:rsidRPr="008A7503" w:rsidRDefault="00F569B9" w:rsidP="00F569B9">
      <w:pPr>
        <w:pStyle w:val="4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both"/>
        <w:rPr>
          <w:rStyle w:val="516pt"/>
          <w:rFonts w:eastAsia="Garamond"/>
          <w:color w:val="auto"/>
          <w:sz w:val="28"/>
          <w:szCs w:val="28"/>
        </w:rPr>
      </w:pPr>
      <w:r w:rsidRPr="008A7503">
        <w:rPr>
          <w:rFonts w:ascii="Times New Roman" w:hAnsi="Times New Roman" w:cs="Times New Roman"/>
          <w:color w:val="auto"/>
          <w:sz w:val="28"/>
          <w:szCs w:val="28"/>
        </w:rPr>
        <w:t xml:space="preserve"> оказывалась финансовая поддержка жителям, попавшим в т</w:t>
      </w:r>
      <w:r w:rsidRPr="008A7503">
        <w:rPr>
          <w:rStyle w:val="515pt"/>
          <w:rFonts w:eastAsia="Garamond"/>
          <w:color w:val="auto"/>
          <w:sz w:val="28"/>
          <w:szCs w:val="28"/>
        </w:rPr>
        <w:t xml:space="preserve">рудную жизненную </w:t>
      </w:r>
      <w:r w:rsidRPr="008A7503">
        <w:rPr>
          <w:rStyle w:val="516pt"/>
          <w:rFonts w:eastAsia="Garamond"/>
          <w:color w:val="auto"/>
          <w:sz w:val="28"/>
          <w:szCs w:val="28"/>
        </w:rPr>
        <w:t>ситуацию;</w:t>
      </w:r>
    </w:p>
    <w:p w:rsidR="00F569B9" w:rsidRPr="008A7503" w:rsidRDefault="00F569B9" w:rsidP="00F569B9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611pt"/>
          <w:rFonts w:eastAsia="Segoe UI"/>
          <w:color w:val="auto"/>
          <w:sz w:val="28"/>
          <w:szCs w:val="28"/>
        </w:rPr>
      </w:pPr>
      <w:r w:rsidRPr="008A7503">
        <w:rPr>
          <w:color w:val="auto"/>
          <w:sz w:val="28"/>
          <w:szCs w:val="28"/>
        </w:rPr>
        <w:t xml:space="preserve">- </w:t>
      </w:r>
      <w:r w:rsidRPr="008A7503">
        <w:rPr>
          <w:b w:val="0"/>
          <w:color w:val="auto"/>
          <w:sz w:val="28"/>
          <w:szCs w:val="28"/>
        </w:rPr>
        <w:t xml:space="preserve">выделялись денежные средства спортивным командам поселка </w:t>
      </w:r>
      <w:r w:rsidRPr="008A7503">
        <w:rPr>
          <w:rStyle w:val="611pt"/>
          <w:rFonts w:eastAsia="Segoe UI"/>
          <w:color w:val="auto"/>
          <w:sz w:val="28"/>
          <w:szCs w:val="28"/>
        </w:rPr>
        <w:t>на приобретение спортинвентаря, формы;</w:t>
      </w:r>
    </w:p>
    <w:p w:rsidR="00415F52" w:rsidRPr="008A7503" w:rsidRDefault="004D26F3" w:rsidP="00415F52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611pt"/>
          <w:rFonts w:eastAsia="Segoe UI"/>
          <w:color w:val="auto"/>
          <w:sz w:val="28"/>
          <w:szCs w:val="28"/>
        </w:rPr>
      </w:pPr>
      <w:r w:rsidRPr="008A7503">
        <w:rPr>
          <w:rStyle w:val="611pt"/>
          <w:rFonts w:eastAsia="Segoe UI"/>
          <w:color w:val="auto"/>
          <w:sz w:val="28"/>
          <w:szCs w:val="28"/>
        </w:rPr>
        <w:t>-проведен ремонт дорожного покрытия по ул.</w:t>
      </w:r>
      <w:r w:rsidR="00F569B9" w:rsidRPr="008A7503">
        <w:rPr>
          <w:rStyle w:val="611pt"/>
          <w:rFonts w:eastAsia="Segoe UI"/>
          <w:color w:val="auto"/>
          <w:sz w:val="28"/>
          <w:szCs w:val="28"/>
        </w:rPr>
        <w:t xml:space="preserve"> </w:t>
      </w:r>
      <w:r w:rsidR="00CC037B" w:rsidRPr="008A7503">
        <w:rPr>
          <w:rStyle w:val="611pt"/>
          <w:rFonts w:eastAsia="Segoe UI"/>
          <w:color w:val="auto"/>
          <w:sz w:val="28"/>
          <w:szCs w:val="28"/>
        </w:rPr>
        <w:t>Докучаева (тротуар), ул.Мичурина, пер.Заводской,</w:t>
      </w:r>
      <w:r w:rsidR="008A7503" w:rsidRPr="008A7503">
        <w:rPr>
          <w:rStyle w:val="611pt"/>
          <w:rFonts w:eastAsia="Segoe UI"/>
          <w:color w:val="auto"/>
          <w:sz w:val="28"/>
          <w:szCs w:val="28"/>
        </w:rPr>
        <w:t xml:space="preserve"> пер.Колхозный, ул.Кольцова, пер.Свободы, ул.Железнодорожная (тротуар), ул.Пролетарская, ул.Пушкинская, ул.Южная, ул.Горького, ул.Ко</w:t>
      </w:r>
      <w:r w:rsidR="00D3105B">
        <w:rPr>
          <w:rStyle w:val="611pt"/>
          <w:rFonts w:eastAsia="Segoe UI"/>
          <w:color w:val="auto"/>
          <w:sz w:val="28"/>
          <w:szCs w:val="28"/>
        </w:rPr>
        <w:t>л</w:t>
      </w:r>
      <w:r w:rsidR="008A7503" w:rsidRPr="008A7503">
        <w:rPr>
          <w:rStyle w:val="611pt"/>
          <w:rFonts w:eastAsia="Segoe UI"/>
          <w:color w:val="auto"/>
          <w:sz w:val="28"/>
          <w:szCs w:val="28"/>
        </w:rPr>
        <w:t xml:space="preserve">хозная, ул.Ю. Суслова </w:t>
      </w:r>
      <w:r w:rsidR="00E01275" w:rsidRPr="008A7503">
        <w:rPr>
          <w:rStyle w:val="611pt"/>
          <w:rFonts w:eastAsia="Segoe UI"/>
          <w:color w:val="auto"/>
          <w:sz w:val="28"/>
          <w:szCs w:val="28"/>
        </w:rPr>
        <w:t xml:space="preserve">на общую сумму </w:t>
      </w:r>
      <w:r w:rsidR="008A7503" w:rsidRPr="008A7503">
        <w:rPr>
          <w:rStyle w:val="611pt"/>
          <w:rFonts w:eastAsia="Segoe UI"/>
          <w:color w:val="auto"/>
          <w:sz w:val="28"/>
          <w:szCs w:val="28"/>
        </w:rPr>
        <w:t>11</w:t>
      </w:r>
      <w:r w:rsidR="00246AB2">
        <w:rPr>
          <w:rStyle w:val="611pt"/>
          <w:rFonts w:eastAsia="Segoe UI"/>
          <w:color w:val="auto"/>
          <w:sz w:val="28"/>
          <w:szCs w:val="28"/>
        </w:rPr>
        <w:t>,830</w:t>
      </w:r>
      <w:r w:rsidR="00177C11">
        <w:rPr>
          <w:rStyle w:val="611pt"/>
          <w:rFonts w:eastAsia="Segoe UI"/>
          <w:color w:val="auto"/>
          <w:sz w:val="28"/>
          <w:szCs w:val="28"/>
        </w:rPr>
        <w:t xml:space="preserve"> млн. </w:t>
      </w:r>
      <w:r w:rsidR="008A7503" w:rsidRPr="008A7503">
        <w:rPr>
          <w:rStyle w:val="611pt"/>
          <w:rFonts w:eastAsia="Segoe UI"/>
          <w:color w:val="auto"/>
          <w:sz w:val="28"/>
          <w:szCs w:val="28"/>
        </w:rPr>
        <w:t xml:space="preserve"> </w:t>
      </w:r>
      <w:r w:rsidR="00E01275" w:rsidRPr="008A7503">
        <w:rPr>
          <w:rStyle w:val="611pt"/>
          <w:rFonts w:eastAsia="Segoe UI"/>
          <w:color w:val="auto"/>
          <w:sz w:val="28"/>
          <w:szCs w:val="28"/>
        </w:rPr>
        <w:t xml:space="preserve">рублей </w:t>
      </w:r>
      <w:r w:rsidR="008A7503" w:rsidRPr="008A7503">
        <w:rPr>
          <w:rStyle w:val="611pt"/>
          <w:rFonts w:eastAsia="Segoe UI"/>
          <w:color w:val="auto"/>
          <w:sz w:val="28"/>
          <w:szCs w:val="28"/>
        </w:rPr>
        <w:t>( в том числе 10</w:t>
      </w:r>
      <w:r w:rsidR="00246AB2">
        <w:rPr>
          <w:rStyle w:val="611pt"/>
          <w:rFonts w:eastAsia="Segoe UI"/>
          <w:color w:val="auto"/>
          <w:sz w:val="28"/>
          <w:szCs w:val="28"/>
        </w:rPr>
        <w:t>,549</w:t>
      </w:r>
      <w:r w:rsidR="00177C11">
        <w:rPr>
          <w:rStyle w:val="611pt"/>
          <w:rFonts w:eastAsia="Segoe UI"/>
          <w:color w:val="auto"/>
          <w:sz w:val="28"/>
          <w:szCs w:val="28"/>
        </w:rPr>
        <w:t xml:space="preserve"> млн.</w:t>
      </w:r>
      <w:r w:rsidR="00E01275" w:rsidRPr="008A7503">
        <w:rPr>
          <w:rStyle w:val="611pt"/>
          <w:rFonts w:eastAsia="Segoe UI"/>
          <w:color w:val="auto"/>
          <w:sz w:val="28"/>
          <w:szCs w:val="28"/>
        </w:rPr>
        <w:t xml:space="preserve"> руб.</w:t>
      </w:r>
      <w:r w:rsidRPr="008A7503">
        <w:rPr>
          <w:rStyle w:val="611pt"/>
          <w:rFonts w:eastAsia="Segoe UI"/>
          <w:color w:val="auto"/>
          <w:sz w:val="28"/>
          <w:szCs w:val="28"/>
        </w:rPr>
        <w:t xml:space="preserve"> за счет областного бюджета и </w:t>
      </w:r>
      <w:r w:rsidR="008A7503" w:rsidRPr="008A7503">
        <w:rPr>
          <w:rStyle w:val="611pt"/>
          <w:rFonts w:eastAsia="Segoe UI"/>
          <w:color w:val="auto"/>
          <w:sz w:val="28"/>
          <w:szCs w:val="28"/>
        </w:rPr>
        <w:t>1</w:t>
      </w:r>
      <w:r w:rsidR="00246AB2">
        <w:rPr>
          <w:rStyle w:val="611pt"/>
          <w:rFonts w:eastAsia="Segoe UI"/>
          <w:color w:val="auto"/>
          <w:sz w:val="28"/>
          <w:szCs w:val="28"/>
        </w:rPr>
        <w:t>,281</w:t>
      </w:r>
      <w:r w:rsidR="00177C11">
        <w:rPr>
          <w:rStyle w:val="611pt"/>
          <w:rFonts w:eastAsia="Segoe UI"/>
          <w:color w:val="auto"/>
          <w:sz w:val="28"/>
          <w:szCs w:val="28"/>
        </w:rPr>
        <w:t xml:space="preserve"> млн. </w:t>
      </w:r>
      <w:r w:rsidR="008A7503" w:rsidRPr="008A7503">
        <w:rPr>
          <w:rStyle w:val="611pt"/>
          <w:rFonts w:eastAsia="Segoe UI"/>
          <w:color w:val="auto"/>
          <w:sz w:val="28"/>
          <w:szCs w:val="28"/>
        </w:rPr>
        <w:t xml:space="preserve"> </w:t>
      </w:r>
      <w:r w:rsidR="00E01275" w:rsidRPr="008A7503">
        <w:rPr>
          <w:rStyle w:val="611pt"/>
          <w:rFonts w:eastAsia="Segoe UI"/>
          <w:color w:val="auto"/>
          <w:sz w:val="28"/>
          <w:szCs w:val="28"/>
        </w:rPr>
        <w:t xml:space="preserve"> рублей</w:t>
      </w:r>
      <w:r w:rsidRPr="008A7503">
        <w:rPr>
          <w:rStyle w:val="611pt"/>
          <w:rFonts w:eastAsia="Segoe UI"/>
          <w:color w:val="auto"/>
          <w:sz w:val="28"/>
          <w:szCs w:val="28"/>
        </w:rPr>
        <w:t xml:space="preserve"> за счет собственных средств).</w:t>
      </w:r>
    </w:p>
    <w:p w:rsidR="002F64D3" w:rsidRPr="00D3105B" w:rsidRDefault="002A4ECB" w:rsidP="00FB7B9C">
      <w:pPr>
        <w:pStyle w:val="6"/>
        <w:shd w:val="clear" w:color="auto" w:fill="auto"/>
        <w:tabs>
          <w:tab w:val="left" w:pos="282"/>
        </w:tabs>
        <w:spacing w:before="0" w:after="0" w:line="276" w:lineRule="auto"/>
        <w:jc w:val="both"/>
        <w:rPr>
          <w:rStyle w:val="611pt"/>
          <w:rFonts w:eastAsia="Segoe UI"/>
          <w:color w:val="auto"/>
          <w:sz w:val="28"/>
          <w:szCs w:val="28"/>
        </w:rPr>
      </w:pPr>
      <w:r w:rsidRPr="008A7503">
        <w:rPr>
          <w:rStyle w:val="611pt"/>
          <w:rFonts w:eastAsia="Segoe UI"/>
          <w:color w:val="auto"/>
          <w:sz w:val="28"/>
          <w:szCs w:val="28"/>
        </w:rPr>
        <w:t xml:space="preserve">- в </w:t>
      </w:r>
      <w:r w:rsidRPr="00D3105B">
        <w:rPr>
          <w:rStyle w:val="611pt"/>
          <w:rFonts w:eastAsia="Segoe UI"/>
          <w:color w:val="auto"/>
          <w:sz w:val="28"/>
          <w:szCs w:val="28"/>
        </w:rPr>
        <w:t>рамках благоустройства и поддержания санитарного порядка затрачено</w:t>
      </w:r>
      <w:r w:rsidR="008A7503" w:rsidRPr="00D3105B">
        <w:rPr>
          <w:rStyle w:val="611pt"/>
          <w:rFonts w:eastAsia="Segoe UI"/>
          <w:color w:val="auto"/>
          <w:sz w:val="28"/>
          <w:szCs w:val="28"/>
        </w:rPr>
        <w:t xml:space="preserve"> на сумму 10</w:t>
      </w:r>
      <w:r w:rsidR="00652C46">
        <w:rPr>
          <w:rStyle w:val="611pt"/>
          <w:rFonts w:eastAsia="Segoe UI"/>
          <w:color w:val="auto"/>
          <w:sz w:val="28"/>
          <w:szCs w:val="28"/>
        </w:rPr>
        <w:t>,6</w:t>
      </w:r>
      <w:r w:rsidR="00177C11">
        <w:rPr>
          <w:rStyle w:val="611pt"/>
          <w:rFonts w:eastAsia="Segoe UI"/>
          <w:color w:val="auto"/>
          <w:sz w:val="28"/>
          <w:szCs w:val="28"/>
        </w:rPr>
        <w:t xml:space="preserve"> млн.</w:t>
      </w:r>
      <w:r w:rsidR="008A7503" w:rsidRPr="00D3105B">
        <w:rPr>
          <w:rStyle w:val="611pt"/>
          <w:rFonts w:eastAsia="Segoe UI"/>
          <w:color w:val="auto"/>
          <w:sz w:val="28"/>
          <w:szCs w:val="28"/>
        </w:rPr>
        <w:t xml:space="preserve"> руб.</w:t>
      </w:r>
    </w:p>
    <w:p w:rsidR="001A7010" w:rsidRPr="00D3105B" w:rsidRDefault="001A7010" w:rsidP="00FB7B9C">
      <w:pPr>
        <w:pStyle w:val="20"/>
        <w:shd w:val="clear" w:color="auto" w:fill="auto"/>
        <w:spacing w:after="0" w:line="276" w:lineRule="auto"/>
        <w:ind w:firstLine="600"/>
        <w:jc w:val="both"/>
        <w:rPr>
          <w:color w:val="auto"/>
        </w:rPr>
      </w:pPr>
      <w:r w:rsidRPr="00D3105B">
        <w:rPr>
          <w:color w:val="auto"/>
        </w:rPr>
        <w:t>Следует отметить, что администрация посел</w:t>
      </w:r>
      <w:r w:rsidR="004A704E" w:rsidRPr="00D3105B">
        <w:rPr>
          <w:color w:val="auto"/>
        </w:rPr>
        <w:t>ения является учредителем двух м</w:t>
      </w:r>
      <w:r w:rsidRPr="00D3105B">
        <w:rPr>
          <w:color w:val="auto"/>
        </w:rPr>
        <w:t>ун</w:t>
      </w:r>
      <w:r w:rsidR="002A4ECB" w:rsidRPr="00D3105B">
        <w:rPr>
          <w:color w:val="auto"/>
        </w:rPr>
        <w:t xml:space="preserve">иципальных предприятий "Панино </w:t>
      </w:r>
      <w:r w:rsidRPr="00D3105B">
        <w:rPr>
          <w:color w:val="auto"/>
        </w:rPr>
        <w:t>рынок" и "</w:t>
      </w:r>
      <w:r w:rsidR="0047526E" w:rsidRPr="00D3105B">
        <w:rPr>
          <w:color w:val="auto"/>
        </w:rPr>
        <w:t>Панинское коммунальное хозяйство</w:t>
      </w:r>
      <w:r w:rsidRPr="00D3105B">
        <w:rPr>
          <w:color w:val="auto"/>
        </w:rPr>
        <w:t xml:space="preserve">". В настоящее время оба коллектива работают стабильно устойчиво и не имеют задолженностей по налогам и заработной </w:t>
      </w:r>
      <w:r w:rsidRPr="00D3105B">
        <w:rPr>
          <w:color w:val="auto"/>
        </w:rPr>
        <w:lastRenderedPageBreak/>
        <w:t>плате.</w:t>
      </w:r>
    </w:p>
    <w:p w:rsidR="00F60C94" w:rsidRDefault="00B67E80" w:rsidP="00FB7B9C">
      <w:pPr>
        <w:pStyle w:val="20"/>
        <w:shd w:val="clear" w:color="auto" w:fill="auto"/>
        <w:spacing w:after="0" w:line="276" w:lineRule="auto"/>
        <w:ind w:firstLine="600"/>
        <w:jc w:val="both"/>
        <w:rPr>
          <w:color w:val="auto"/>
        </w:rPr>
      </w:pPr>
      <w:r w:rsidRPr="00A03628">
        <w:rPr>
          <w:color w:val="auto"/>
        </w:rPr>
        <w:t>Совместно с МКП «Панинское коммунальное хозяйство</w:t>
      </w:r>
      <w:r w:rsidR="00F60C94" w:rsidRPr="00A03628">
        <w:rPr>
          <w:color w:val="auto"/>
        </w:rPr>
        <w:t>» проведена работа :</w:t>
      </w:r>
    </w:p>
    <w:p w:rsidR="00A03628" w:rsidRDefault="00A03628" w:rsidP="00A03628">
      <w:pPr>
        <w:pStyle w:val="20"/>
        <w:shd w:val="clear" w:color="auto" w:fill="auto"/>
        <w:spacing w:after="0" w:line="280" w:lineRule="exact"/>
        <w:jc w:val="left"/>
      </w:pPr>
      <w:r>
        <w:rPr>
          <w:color w:val="auto"/>
        </w:rPr>
        <w:t>-с</w:t>
      </w:r>
      <w:r w:rsidRPr="00A03628">
        <w:rPr>
          <w:color w:val="auto"/>
        </w:rPr>
        <w:t>троительство водопроводной сети р.п.Панино -</w:t>
      </w:r>
      <w:r>
        <w:t xml:space="preserve"> 180 м. по ул.Колхозной.</w:t>
      </w:r>
    </w:p>
    <w:p w:rsidR="00A03628" w:rsidRDefault="00A03628" w:rsidP="00A03628">
      <w:pPr>
        <w:pStyle w:val="20"/>
        <w:shd w:val="clear" w:color="auto" w:fill="auto"/>
        <w:spacing w:after="0" w:line="280" w:lineRule="exact"/>
        <w:jc w:val="left"/>
      </w:pPr>
      <w:r>
        <w:t>-замена глубинных насосов (Центральный водозабор; водозабор  Мех.завод; водозабор Молодёжная, водозабор ЦРБ по ул. Октябрьская , водозабор СХТ).</w:t>
      </w:r>
    </w:p>
    <w:p w:rsidR="00A03628" w:rsidRDefault="00A03628" w:rsidP="00A03628">
      <w:pPr>
        <w:pStyle w:val="20"/>
        <w:shd w:val="clear" w:color="auto" w:fill="auto"/>
        <w:spacing w:after="0" w:line="370" w:lineRule="exact"/>
        <w:jc w:val="left"/>
      </w:pPr>
      <w:r>
        <w:t>-частичный ремонт кровли жилого дома по ул. Железнодорожная 5 а -10 м</w:t>
      </w:r>
      <w:r>
        <w:rPr>
          <w:vertAlign w:val="superscript"/>
        </w:rPr>
        <w:t>2</w:t>
      </w:r>
      <w:r>
        <w:t xml:space="preserve">., </w:t>
      </w:r>
    </w:p>
    <w:p w:rsidR="00A03628" w:rsidRDefault="00A03628" w:rsidP="00A03628">
      <w:pPr>
        <w:pStyle w:val="20"/>
        <w:shd w:val="clear" w:color="auto" w:fill="auto"/>
        <w:spacing w:after="0" w:line="370" w:lineRule="exact"/>
        <w:jc w:val="left"/>
      </w:pPr>
      <w:r>
        <w:t xml:space="preserve">ул. Советская </w:t>
      </w:r>
      <w:r>
        <w:rPr>
          <w:rStyle w:val="22pt"/>
        </w:rPr>
        <w:t>18-20</w:t>
      </w:r>
      <w:r>
        <w:t xml:space="preserve"> м</w:t>
      </w:r>
      <w:r>
        <w:rPr>
          <w:vertAlign w:val="superscript"/>
        </w:rPr>
        <w:t>2</w:t>
      </w:r>
      <w:r>
        <w:t>, ул. Коммунальная 10- 80 м</w:t>
      </w:r>
      <w:r>
        <w:rPr>
          <w:vertAlign w:val="superscript"/>
        </w:rPr>
        <w:t>2</w:t>
      </w:r>
      <w:r>
        <w:t>.</w:t>
      </w:r>
    </w:p>
    <w:p w:rsidR="00A03628" w:rsidRDefault="00A03628" w:rsidP="00A03628">
      <w:pPr>
        <w:pStyle w:val="20"/>
        <w:shd w:val="clear" w:color="auto" w:fill="auto"/>
        <w:spacing w:after="0" w:line="370" w:lineRule="exact"/>
        <w:jc w:val="left"/>
      </w:pPr>
      <w:r>
        <w:t>-проведение работ по утеплению инженерных систем жилых домов.</w:t>
      </w:r>
    </w:p>
    <w:p w:rsidR="00A03628" w:rsidRPr="00A03628" w:rsidRDefault="00A03628" w:rsidP="00A03628">
      <w:pPr>
        <w:pStyle w:val="20"/>
        <w:shd w:val="clear" w:color="auto" w:fill="auto"/>
        <w:tabs>
          <w:tab w:val="left" w:pos="387"/>
        </w:tabs>
        <w:spacing w:after="0" w:line="276" w:lineRule="auto"/>
        <w:jc w:val="both"/>
        <w:rPr>
          <w:color w:val="auto"/>
        </w:rPr>
      </w:pPr>
      <w:r>
        <w:t xml:space="preserve">-установка </w:t>
      </w:r>
      <w:r>
        <w:rPr>
          <w:rStyle w:val="213pt"/>
        </w:rPr>
        <w:t xml:space="preserve">пожарных </w:t>
      </w:r>
      <w:r>
        <w:t xml:space="preserve">гидрантов - 4 шт., у школы , у </w:t>
      </w:r>
      <w:r>
        <w:rPr>
          <w:rStyle w:val="213pt"/>
        </w:rPr>
        <w:t xml:space="preserve">Сбербанка, </w:t>
      </w:r>
      <w:r>
        <w:t xml:space="preserve">ул.Советская 47, ул.9 Января 32. </w:t>
      </w:r>
    </w:p>
    <w:p w:rsidR="001417C0" w:rsidRPr="00A03628" w:rsidRDefault="00A03628" w:rsidP="00A03628">
      <w:pPr>
        <w:pStyle w:val="20"/>
        <w:shd w:val="clear" w:color="auto" w:fill="auto"/>
        <w:tabs>
          <w:tab w:val="left" w:pos="387"/>
        </w:tabs>
        <w:spacing w:after="0" w:line="276" w:lineRule="auto"/>
        <w:jc w:val="both"/>
        <w:rPr>
          <w:color w:val="auto"/>
        </w:rPr>
      </w:pPr>
      <w:r>
        <w:rPr>
          <w:color w:val="auto"/>
        </w:rPr>
        <w:t xml:space="preserve">   </w:t>
      </w:r>
      <w:r w:rsidRPr="00A03628">
        <w:rPr>
          <w:color w:val="auto"/>
        </w:rPr>
        <w:t>В</w:t>
      </w:r>
      <w:r w:rsidR="001417C0" w:rsidRPr="00A03628">
        <w:rPr>
          <w:color w:val="auto"/>
        </w:rPr>
        <w:t xml:space="preserve"> рамках подписанного соглашения между правительством Воронежской области и администрацией Панинского городского поселения  достигнуты планируемые значения:</w:t>
      </w:r>
    </w:p>
    <w:p w:rsidR="00C720ED" w:rsidRPr="00D3105B" w:rsidRDefault="008A7503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п.1. Темп роста </w:t>
      </w:r>
      <w:r w:rsidR="00C720ED" w:rsidRPr="00D3105B">
        <w:rPr>
          <w:rFonts w:ascii="Times New Roman" w:hAnsi="Times New Roman" w:cs="Times New Roman"/>
          <w:color w:val="auto"/>
          <w:sz w:val="28"/>
          <w:szCs w:val="28"/>
        </w:rPr>
        <w:t>налоговых и</w:t>
      </w:r>
      <w:r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не</w:t>
      </w:r>
      <w:r w:rsidR="00C720ED" w:rsidRPr="00D3105B">
        <w:rPr>
          <w:rFonts w:ascii="Times New Roman" w:hAnsi="Times New Roman" w:cs="Times New Roman"/>
          <w:color w:val="auto"/>
          <w:sz w:val="28"/>
          <w:szCs w:val="28"/>
        </w:rPr>
        <w:t>налоговых доходов ,за исключением доходов от продажи имущества и продажи земельных участков, по сравнению с предыдущим годом увеличился, в 201</w:t>
      </w:r>
      <w:r w:rsidRPr="00D3105B">
        <w:rPr>
          <w:rFonts w:ascii="Times New Roman" w:hAnsi="Times New Roman" w:cs="Times New Roman"/>
          <w:color w:val="auto"/>
          <w:sz w:val="28"/>
          <w:szCs w:val="28"/>
        </w:rPr>
        <w:t>8 году при плане 26</w:t>
      </w:r>
      <w:r w:rsidR="00652C46">
        <w:rPr>
          <w:rFonts w:ascii="Times New Roman" w:hAnsi="Times New Roman" w:cs="Times New Roman"/>
          <w:color w:val="auto"/>
          <w:sz w:val="28"/>
          <w:szCs w:val="28"/>
        </w:rPr>
        <w:t>,6</w:t>
      </w:r>
      <w:r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млн.</w:t>
      </w:r>
      <w:r w:rsidR="00C720ED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руб. фактически получили 2</w:t>
      </w:r>
      <w:r w:rsidR="00D3105B" w:rsidRPr="00D3105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52C46">
        <w:rPr>
          <w:rFonts w:ascii="Times New Roman" w:hAnsi="Times New Roman" w:cs="Times New Roman"/>
          <w:color w:val="auto"/>
          <w:sz w:val="28"/>
          <w:szCs w:val="28"/>
        </w:rPr>
        <w:t>,3</w:t>
      </w:r>
      <w:r w:rsidR="00177C11">
        <w:rPr>
          <w:rFonts w:ascii="Times New Roman" w:hAnsi="Times New Roman" w:cs="Times New Roman"/>
          <w:color w:val="auto"/>
          <w:sz w:val="28"/>
          <w:szCs w:val="28"/>
        </w:rPr>
        <w:t xml:space="preserve"> млн.</w:t>
      </w:r>
      <w:r w:rsidR="00C720ED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руб., увеличение про</w:t>
      </w:r>
      <w:r w:rsidR="009A547C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изошло за счет  повышения кадастровой стоимости на земельные участки, имущество физических лиц, повышение </w:t>
      </w:r>
      <w:r w:rsidR="00D3105B" w:rsidRPr="00D3105B">
        <w:rPr>
          <w:rFonts w:ascii="Times New Roman" w:hAnsi="Times New Roman" w:cs="Times New Roman"/>
          <w:color w:val="auto"/>
          <w:sz w:val="28"/>
          <w:szCs w:val="28"/>
        </w:rPr>
        <w:t>НДФЛ и за счет увеличения заработной платы.</w:t>
      </w:r>
      <w:r w:rsidR="00C720ED" w:rsidRPr="00D310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17C0" w:rsidRPr="00D3105B" w:rsidRDefault="00C720ED" w:rsidP="001417C0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1417C0" w:rsidRPr="00D3105B">
        <w:rPr>
          <w:rFonts w:ascii="Times New Roman" w:hAnsi="Times New Roman" w:cs="Times New Roman"/>
          <w:bCs/>
          <w:color w:val="auto"/>
          <w:sz w:val="28"/>
          <w:szCs w:val="28"/>
        </w:rPr>
        <w:t>.2.</w:t>
      </w:r>
      <w:r w:rsidR="001417C0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Суммарная площадь  благоустроенных  парков ,скверов, бульваров зон отдыха , садов  в расчете н</w:t>
      </w:r>
      <w:r w:rsidR="00D77F94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D3105B" w:rsidRPr="00D3105B">
        <w:rPr>
          <w:rFonts w:ascii="Times New Roman" w:hAnsi="Times New Roman" w:cs="Times New Roman"/>
          <w:color w:val="auto"/>
          <w:sz w:val="28"/>
          <w:szCs w:val="28"/>
        </w:rPr>
        <w:t>1 000 жителей  составило -1842</w:t>
      </w:r>
      <w:r w:rsidR="004E197F" w:rsidRPr="00D3105B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="001417C0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кв.м</w:t>
      </w:r>
      <w:r w:rsidRPr="00D310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20ED" w:rsidRPr="00D3105B" w:rsidRDefault="00C720ED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t>п.3. Доля протяженности освещенных частей улиц, проездов, набережных к их общей протяженности на конец отчетного года и составляет 87,8%.</w:t>
      </w:r>
    </w:p>
    <w:p w:rsidR="00177C11" w:rsidRDefault="00736404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t>п.4.</w:t>
      </w:r>
      <w:r w:rsidR="00C17998" w:rsidRPr="00D3105B">
        <w:rPr>
          <w:rFonts w:ascii="Times New Roman" w:hAnsi="Times New Roman" w:cs="Times New Roman"/>
          <w:color w:val="auto"/>
          <w:sz w:val="28"/>
          <w:szCs w:val="28"/>
        </w:rPr>
        <w:t>Удельный вес недоимки по земельному налогу</w:t>
      </w:r>
      <w:r w:rsidR="004E197F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998" w:rsidRPr="00D3105B">
        <w:rPr>
          <w:rFonts w:ascii="Times New Roman" w:hAnsi="Times New Roman" w:cs="Times New Roman"/>
          <w:color w:val="auto"/>
          <w:sz w:val="28"/>
          <w:szCs w:val="28"/>
        </w:rPr>
        <w:t>и налогу на имущество физических лиц в общем объеме поступлений в бюджет муниципального образования земельного налога и налога на</w:t>
      </w:r>
      <w:r w:rsidR="00D3105B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имущество физических лиц- </w:t>
      </w:r>
    </w:p>
    <w:p w:rsidR="00736404" w:rsidRPr="00D3105B" w:rsidRDefault="00D3105B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7,36 </w:t>
      </w:r>
      <w:r w:rsidR="00C17998" w:rsidRPr="00D3105B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736404" w:rsidRPr="00D3105B" w:rsidRDefault="00736404" w:rsidP="00C720E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t>п.5.Доля многоквартирных домов в муниципальном образовании, оснащенных общедомовыми приборами учета</w:t>
      </w:r>
      <w:r w:rsidR="00C17998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73,68%.</w:t>
      </w:r>
    </w:p>
    <w:p w:rsidR="00736404" w:rsidRPr="00D3105B" w:rsidRDefault="00736404" w:rsidP="00736404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t>п.6.  Доля объектов  муниципальной собственности, оборудованных системами  противопожарной защиты (автоматические установки  пожаротушения, автоматическая пожарная сигнализация, системы оповещения и управления эвакуацией) в общем количестве объектов  муниципальной собственности составляет -100%.</w:t>
      </w:r>
    </w:p>
    <w:p w:rsidR="00736404" w:rsidRPr="00D3105B" w:rsidRDefault="00736404" w:rsidP="00736404">
      <w:pPr>
        <w:spacing w:line="276" w:lineRule="auto"/>
        <w:jc w:val="both"/>
        <w:rPr>
          <w:rStyle w:val="FontStyle11"/>
          <w:color w:val="auto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п.7.   </w:t>
      </w:r>
      <w:r w:rsidRPr="00D3105B">
        <w:rPr>
          <w:rStyle w:val="FontStyle11"/>
          <w:color w:val="auto"/>
        </w:rPr>
        <w:t xml:space="preserve">Общая площадь жилых помещений, приходящаяся в среднем на одного жителя, введенная </w:t>
      </w:r>
      <w:r w:rsidR="00D3105B" w:rsidRPr="00D3105B">
        <w:rPr>
          <w:rStyle w:val="FontStyle11"/>
          <w:color w:val="auto"/>
        </w:rPr>
        <w:t>в дей</w:t>
      </w:r>
      <w:r w:rsidR="00177C11">
        <w:rPr>
          <w:rStyle w:val="FontStyle11"/>
          <w:color w:val="auto"/>
        </w:rPr>
        <w:t xml:space="preserve">ствие за один год увеличилась  </w:t>
      </w:r>
      <w:r w:rsidR="00D3105B" w:rsidRPr="00D3105B">
        <w:rPr>
          <w:rStyle w:val="FontStyle11"/>
          <w:color w:val="auto"/>
        </w:rPr>
        <w:t xml:space="preserve">  до 0,18 </w:t>
      </w:r>
      <w:r w:rsidR="00B14290">
        <w:rPr>
          <w:rStyle w:val="FontStyle11"/>
          <w:color w:val="auto"/>
        </w:rPr>
        <w:t>кв.м.</w:t>
      </w:r>
    </w:p>
    <w:p w:rsidR="00736404" w:rsidRPr="00D3105B" w:rsidRDefault="00736404" w:rsidP="00736404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п.8. Коэффициент напряженности на полном рынке труда    </w:t>
      </w:r>
      <w:r w:rsidR="00D3105B" w:rsidRPr="00D3105B">
        <w:rPr>
          <w:rFonts w:ascii="Times New Roman" w:hAnsi="Times New Roman" w:cs="Times New Roman"/>
          <w:color w:val="auto"/>
          <w:sz w:val="28"/>
          <w:szCs w:val="28"/>
        </w:rPr>
        <w:t>снизился с 5,1 до 4,2</w:t>
      </w:r>
      <w:r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 единиц.</w:t>
      </w:r>
    </w:p>
    <w:p w:rsidR="002D65D1" w:rsidRDefault="002D65D1" w:rsidP="002D65D1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3105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п.9.Количество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 поселения – административного центра муниципального района </w:t>
      </w:r>
      <w:r w:rsidR="00D3105B" w:rsidRPr="00D3105B">
        <w:rPr>
          <w:rFonts w:ascii="Times New Roman" w:hAnsi="Times New Roman" w:cs="Times New Roman"/>
          <w:color w:val="auto"/>
          <w:sz w:val="28"/>
          <w:szCs w:val="28"/>
        </w:rPr>
        <w:t xml:space="preserve">48,16 </w:t>
      </w:r>
      <w:r w:rsidR="00C17998" w:rsidRPr="00D3105B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600DD4" w:rsidRPr="00D3105B" w:rsidRDefault="00600DD4" w:rsidP="002D65D1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417C0" w:rsidRPr="003B68A4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3B68A4">
        <w:rPr>
          <w:color w:val="auto"/>
        </w:rPr>
        <w:t>Приоритетными социально</w:t>
      </w:r>
      <w:r w:rsidR="00D3105B" w:rsidRPr="003B68A4">
        <w:rPr>
          <w:color w:val="auto"/>
        </w:rPr>
        <w:t>-значимыми мероприятиями на 2019</w:t>
      </w:r>
      <w:r w:rsidR="0073259A" w:rsidRPr="003B68A4">
        <w:rPr>
          <w:color w:val="auto"/>
        </w:rPr>
        <w:t xml:space="preserve"> год являются </w:t>
      </w:r>
      <w:r w:rsidRPr="003B68A4">
        <w:rPr>
          <w:color w:val="auto"/>
        </w:rPr>
        <w:t>:</w:t>
      </w:r>
    </w:p>
    <w:p w:rsidR="001417C0" w:rsidRPr="003B68A4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3B68A4">
        <w:rPr>
          <w:color w:val="auto"/>
        </w:rPr>
        <w:t>- улучшение качества водоснабжения;</w:t>
      </w:r>
    </w:p>
    <w:p w:rsidR="001417C0" w:rsidRPr="003B68A4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3B68A4">
        <w:rPr>
          <w:color w:val="auto"/>
        </w:rPr>
        <w:t>-ремонт автодорог, устройство тротуаров;</w:t>
      </w:r>
    </w:p>
    <w:p w:rsidR="001417C0" w:rsidRPr="003B68A4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3B68A4">
        <w:rPr>
          <w:color w:val="auto"/>
        </w:rPr>
        <w:t>- обустройство парков;</w:t>
      </w:r>
    </w:p>
    <w:p w:rsidR="001417C0" w:rsidRPr="003B68A4" w:rsidRDefault="001417C0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3B68A4">
        <w:rPr>
          <w:b/>
          <w:i/>
          <w:color w:val="auto"/>
          <w:sz w:val="32"/>
          <w:szCs w:val="32"/>
        </w:rPr>
        <w:t>-</w:t>
      </w:r>
      <w:r w:rsidR="00CE6546" w:rsidRPr="003B68A4">
        <w:rPr>
          <w:color w:val="auto"/>
        </w:rPr>
        <w:t>строительство стадиона;</w:t>
      </w:r>
    </w:p>
    <w:p w:rsidR="00CE6546" w:rsidRPr="003B68A4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3B68A4">
        <w:rPr>
          <w:color w:val="auto"/>
        </w:rPr>
        <w:t>-обустройство пляжа;</w:t>
      </w:r>
    </w:p>
    <w:p w:rsidR="00CE6546" w:rsidRPr="003B68A4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3B68A4">
        <w:rPr>
          <w:color w:val="auto"/>
        </w:rPr>
        <w:t>-обустройство дворовых территорий МКД;</w:t>
      </w:r>
    </w:p>
    <w:p w:rsidR="00CE6546" w:rsidRPr="003B68A4" w:rsidRDefault="00CE6546" w:rsidP="001417C0">
      <w:pPr>
        <w:pStyle w:val="20"/>
        <w:shd w:val="clear" w:color="auto" w:fill="auto"/>
        <w:tabs>
          <w:tab w:val="left" w:pos="8376"/>
        </w:tabs>
        <w:spacing w:after="0" w:line="276" w:lineRule="auto"/>
        <w:ind w:firstLine="740"/>
        <w:jc w:val="both"/>
        <w:rPr>
          <w:color w:val="auto"/>
        </w:rPr>
      </w:pPr>
      <w:r w:rsidRPr="003B68A4">
        <w:rPr>
          <w:color w:val="auto"/>
        </w:rPr>
        <w:t>-обустройство территории ярмарки.</w:t>
      </w:r>
    </w:p>
    <w:p w:rsidR="001417C0" w:rsidRDefault="001417C0" w:rsidP="001417C0">
      <w:pPr>
        <w:pStyle w:val="20"/>
        <w:shd w:val="clear" w:color="auto" w:fill="auto"/>
        <w:spacing w:after="0" w:line="276" w:lineRule="auto"/>
        <w:ind w:firstLine="740"/>
        <w:jc w:val="both"/>
      </w:pPr>
      <w:r>
        <w:t>У</w:t>
      </w:r>
      <w:r w:rsidRPr="00DE7671">
        <w:t>верен,</w:t>
      </w:r>
      <w:r>
        <w:t>что совместными усилиями задачи</w:t>
      </w:r>
      <w:r w:rsidRPr="00DE7671">
        <w:t>,</w:t>
      </w:r>
      <w:r>
        <w:t xml:space="preserve"> </w:t>
      </w:r>
      <w:r w:rsidRPr="00DE7671">
        <w:t>поставленные в текущем году, будут успешно выполнены.</w:t>
      </w:r>
    </w:p>
    <w:p w:rsidR="00D3105B" w:rsidRDefault="00D3105B" w:rsidP="001417C0">
      <w:pPr>
        <w:pStyle w:val="20"/>
        <w:shd w:val="clear" w:color="auto" w:fill="auto"/>
        <w:spacing w:after="0" w:line="276" w:lineRule="auto"/>
        <w:ind w:firstLine="740"/>
        <w:jc w:val="both"/>
      </w:pPr>
    </w:p>
    <w:p w:rsidR="001417C0" w:rsidRDefault="001417C0" w:rsidP="001417C0">
      <w:pPr>
        <w:pStyle w:val="20"/>
        <w:shd w:val="clear" w:color="auto" w:fill="auto"/>
        <w:spacing w:after="0" w:line="276" w:lineRule="auto"/>
        <w:ind w:firstLine="600"/>
        <w:jc w:val="both"/>
      </w:pPr>
      <w:r>
        <w:t>Благодарю за внимание!</w:t>
      </w:r>
    </w:p>
    <w:p w:rsidR="00CE6546" w:rsidRDefault="00CE6546" w:rsidP="001417C0">
      <w:pPr>
        <w:pStyle w:val="20"/>
        <w:shd w:val="clear" w:color="auto" w:fill="auto"/>
        <w:spacing w:after="0" w:line="276" w:lineRule="auto"/>
        <w:ind w:firstLine="600"/>
        <w:jc w:val="both"/>
      </w:pPr>
    </w:p>
    <w:p w:rsidR="001417C0" w:rsidRDefault="001417C0" w:rsidP="001417C0">
      <w:pPr>
        <w:pStyle w:val="20"/>
        <w:shd w:val="clear" w:color="auto" w:fill="auto"/>
        <w:spacing w:after="0" w:line="276" w:lineRule="auto"/>
        <w:ind w:firstLine="600"/>
        <w:jc w:val="both"/>
      </w:pPr>
      <w:r>
        <w:t xml:space="preserve">Глава администрации </w:t>
      </w:r>
    </w:p>
    <w:p w:rsidR="001417C0" w:rsidRPr="009C740B" w:rsidRDefault="001417C0" w:rsidP="001417C0">
      <w:pPr>
        <w:pStyle w:val="20"/>
        <w:shd w:val="clear" w:color="auto" w:fill="auto"/>
        <w:spacing w:after="0" w:line="276" w:lineRule="auto"/>
        <w:ind w:firstLine="600"/>
        <w:jc w:val="both"/>
      </w:pPr>
      <w:r>
        <w:t xml:space="preserve">Панинского городского поселения </w:t>
      </w:r>
      <w:r w:rsidR="00B23298">
        <w:t xml:space="preserve">                                     П.Н.Ситников</w:t>
      </w:r>
    </w:p>
    <w:p w:rsidR="0087695E" w:rsidRPr="009C740B" w:rsidRDefault="00B23298" w:rsidP="003512FC">
      <w:pPr>
        <w:pStyle w:val="20"/>
        <w:shd w:val="clear" w:color="auto" w:fill="auto"/>
        <w:spacing w:after="0" w:line="276" w:lineRule="auto"/>
        <w:jc w:val="both"/>
        <w:sectPr w:rsidR="0087695E" w:rsidRPr="009C740B">
          <w:headerReference w:type="even" r:id="rId7"/>
          <w:headerReference w:type="default" r:id="rId8"/>
          <w:footerReference w:type="even" r:id="rId9"/>
          <w:headerReference w:type="first" r:id="rId10"/>
          <w:pgSz w:w="12240" w:h="15840"/>
          <w:pgMar w:top="1120" w:right="1185" w:bottom="305" w:left="1609" w:header="0" w:footer="3" w:gutter="0"/>
          <w:cols w:space="720"/>
          <w:noEndnote/>
          <w:titlePg/>
          <w:docGrid w:linePitch="360"/>
        </w:sectPr>
      </w:pPr>
      <w:r>
        <w:t xml:space="preserve">                                                            </w:t>
      </w:r>
      <w:r w:rsidR="00802A90">
        <w:t xml:space="preserve">              </w:t>
      </w:r>
    </w:p>
    <w:p w:rsidR="00652C46" w:rsidRDefault="00652C46" w:rsidP="00802A90">
      <w:pPr>
        <w:pStyle w:val="20"/>
        <w:shd w:val="clear" w:color="auto" w:fill="auto"/>
        <w:spacing w:line="276" w:lineRule="auto"/>
        <w:jc w:val="both"/>
      </w:pPr>
    </w:p>
    <w:sectPr w:rsidR="00652C46" w:rsidSect="000C70E9">
      <w:pgSz w:w="12240" w:h="15840"/>
      <w:pgMar w:top="0" w:right="846" w:bottom="412" w:left="19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C6" w:rsidRDefault="006214C6" w:rsidP="00CB5097">
      <w:r>
        <w:separator/>
      </w:r>
    </w:p>
  </w:endnote>
  <w:endnote w:type="continuationSeparator" w:id="1">
    <w:p w:rsidR="006214C6" w:rsidRDefault="006214C6" w:rsidP="00CB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1F5982">
    <w:pPr>
      <w:rPr>
        <w:sz w:val="2"/>
        <w:szCs w:val="2"/>
      </w:rPr>
    </w:pPr>
    <w:r w:rsidRPr="001F59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63.45pt;margin-top:665.5pt;width:3.35pt;height:5.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onsolas8pt"/>
                    <w:rFonts w:eastAsia="Segoe U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C6" w:rsidRDefault="006214C6"/>
  </w:footnote>
  <w:footnote w:type="continuationSeparator" w:id="1">
    <w:p w:rsidR="006214C6" w:rsidRDefault="006214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1F5982">
    <w:pPr>
      <w:rPr>
        <w:sz w:val="2"/>
        <w:szCs w:val="2"/>
      </w:rPr>
    </w:pPr>
    <w:r w:rsidRPr="001F59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7.3pt;margin-top:44.65pt;width:4.3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  <w:rFonts w:eastAsia="Segoe UI"/>
                  </w:rPr>
                  <w:t>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1F5982">
    <w:pPr>
      <w:rPr>
        <w:sz w:val="2"/>
        <w:szCs w:val="2"/>
      </w:rPr>
    </w:pPr>
    <w:r w:rsidRPr="001F59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42.9pt;margin-top:31.05pt;width:4.1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10" w:rsidRDefault="001F5982">
    <w:pPr>
      <w:rPr>
        <w:sz w:val="2"/>
        <w:szCs w:val="2"/>
      </w:rPr>
    </w:pPr>
    <w:r w:rsidRPr="001F59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44.3pt;margin-top:40.8pt;width:4.55pt;height:6.7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7010" w:rsidRDefault="001A7010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F18"/>
    <w:multiLevelType w:val="multilevel"/>
    <w:tmpl w:val="38FCA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A68F6"/>
    <w:multiLevelType w:val="hybridMultilevel"/>
    <w:tmpl w:val="0A5A5D96"/>
    <w:lvl w:ilvl="0" w:tplc="F454F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>
    <w:nsid w:val="24435434"/>
    <w:multiLevelType w:val="multilevel"/>
    <w:tmpl w:val="2F52B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A4287"/>
    <w:multiLevelType w:val="multilevel"/>
    <w:tmpl w:val="82965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B34DE"/>
    <w:multiLevelType w:val="multilevel"/>
    <w:tmpl w:val="BB82E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C7A80"/>
    <w:multiLevelType w:val="multilevel"/>
    <w:tmpl w:val="5D4E0D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312B56"/>
    <w:multiLevelType w:val="multilevel"/>
    <w:tmpl w:val="5EE85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EE1411"/>
    <w:multiLevelType w:val="multilevel"/>
    <w:tmpl w:val="D7268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874C6E"/>
    <w:multiLevelType w:val="multilevel"/>
    <w:tmpl w:val="219836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10242">
      <o:colormenu v:ext="edit" fillcolor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B5097"/>
    <w:rsid w:val="0001541C"/>
    <w:rsid w:val="00017471"/>
    <w:rsid w:val="000459B5"/>
    <w:rsid w:val="00046B2F"/>
    <w:rsid w:val="00056D91"/>
    <w:rsid w:val="00090054"/>
    <w:rsid w:val="000961EE"/>
    <w:rsid w:val="000B4914"/>
    <w:rsid w:val="000C40DC"/>
    <w:rsid w:val="000C5BC3"/>
    <w:rsid w:val="000C70E9"/>
    <w:rsid w:val="000E502A"/>
    <w:rsid w:val="00121F76"/>
    <w:rsid w:val="001417C0"/>
    <w:rsid w:val="001564E9"/>
    <w:rsid w:val="00177C11"/>
    <w:rsid w:val="00180EAB"/>
    <w:rsid w:val="00183BA0"/>
    <w:rsid w:val="00194891"/>
    <w:rsid w:val="001A7010"/>
    <w:rsid w:val="001E328F"/>
    <w:rsid w:val="001F5264"/>
    <w:rsid w:val="001F5982"/>
    <w:rsid w:val="00200FA5"/>
    <w:rsid w:val="00214DBA"/>
    <w:rsid w:val="0021784A"/>
    <w:rsid w:val="00220E5C"/>
    <w:rsid w:val="002313A4"/>
    <w:rsid w:val="002344B5"/>
    <w:rsid w:val="0024084F"/>
    <w:rsid w:val="00246AB2"/>
    <w:rsid w:val="00246CA9"/>
    <w:rsid w:val="00253327"/>
    <w:rsid w:val="00255AC7"/>
    <w:rsid w:val="002738D0"/>
    <w:rsid w:val="002A4ECB"/>
    <w:rsid w:val="002C0AC8"/>
    <w:rsid w:val="002D18D0"/>
    <w:rsid w:val="002D65D1"/>
    <w:rsid w:val="002F64C1"/>
    <w:rsid w:val="002F64D3"/>
    <w:rsid w:val="00300095"/>
    <w:rsid w:val="00302D28"/>
    <w:rsid w:val="0030785D"/>
    <w:rsid w:val="00315866"/>
    <w:rsid w:val="003163C6"/>
    <w:rsid w:val="003167BD"/>
    <w:rsid w:val="00321629"/>
    <w:rsid w:val="003262E9"/>
    <w:rsid w:val="003512FC"/>
    <w:rsid w:val="00361F7E"/>
    <w:rsid w:val="00392242"/>
    <w:rsid w:val="003A5FF3"/>
    <w:rsid w:val="003B20D7"/>
    <w:rsid w:val="003B457F"/>
    <w:rsid w:val="003B68A4"/>
    <w:rsid w:val="003C06A5"/>
    <w:rsid w:val="003E7415"/>
    <w:rsid w:val="003F469D"/>
    <w:rsid w:val="003F5163"/>
    <w:rsid w:val="00400BC6"/>
    <w:rsid w:val="00413906"/>
    <w:rsid w:val="00415F52"/>
    <w:rsid w:val="00432841"/>
    <w:rsid w:val="0046005A"/>
    <w:rsid w:val="00466AA7"/>
    <w:rsid w:val="0047526E"/>
    <w:rsid w:val="0049658B"/>
    <w:rsid w:val="00496EFA"/>
    <w:rsid w:val="004A704E"/>
    <w:rsid w:val="004B4001"/>
    <w:rsid w:val="004D26F3"/>
    <w:rsid w:val="004D344A"/>
    <w:rsid w:val="004E197F"/>
    <w:rsid w:val="004F6402"/>
    <w:rsid w:val="004F6D19"/>
    <w:rsid w:val="00504808"/>
    <w:rsid w:val="005051AC"/>
    <w:rsid w:val="005110B3"/>
    <w:rsid w:val="005118D3"/>
    <w:rsid w:val="005268C2"/>
    <w:rsid w:val="00561A1A"/>
    <w:rsid w:val="005763DE"/>
    <w:rsid w:val="005B1785"/>
    <w:rsid w:val="005B4B09"/>
    <w:rsid w:val="005C2246"/>
    <w:rsid w:val="00600DD4"/>
    <w:rsid w:val="00607287"/>
    <w:rsid w:val="00610B21"/>
    <w:rsid w:val="00612B16"/>
    <w:rsid w:val="006214C6"/>
    <w:rsid w:val="0062314D"/>
    <w:rsid w:val="00624599"/>
    <w:rsid w:val="0063668C"/>
    <w:rsid w:val="00637D59"/>
    <w:rsid w:val="00642774"/>
    <w:rsid w:val="00652C46"/>
    <w:rsid w:val="006751CE"/>
    <w:rsid w:val="006857D9"/>
    <w:rsid w:val="006C4A07"/>
    <w:rsid w:val="006C5F75"/>
    <w:rsid w:val="006C7B56"/>
    <w:rsid w:val="006E62D7"/>
    <w:rsid w:val="006E6FAC"/>
    <w:rsid w:val="006E7D7C"/>
    <w:rsid w:val="006F5B71"/>
    <w:rsid w:val="006F7F2D"/>
    <w:rsid w:val="00704B82"/>
    <w:rsid w:val="00707894"/>
    <w:rsid w:val="0073040F"/>
    <w:rsid w:val="00731557"/>
    <w:rsid w:val="0073259A"/>
    <w:rsid w:val="00736404"/>
    <w:rsid w:val="00765229"/>
    <w:rsid w:val="00767DCD"/>
    <w:rsid w:val="0077595E"/>
    <w:rsid w:val="0079434E"/>
    <w:rsid w:val="007A1E02"/>
    <w:rsid w:val="007A358F"/>
    <w:rsid w:val="007B3005"/>
    <w:rsid w:val="007B3EA7"/>
    <w:rsid w:val="007C38F0"/>
    <w:rsid w:val="007E5492"/>
    <w:rsid w:val="00802A90"/>
    <w:rsid w:val="00810257"/>
    <w:rsid w:val="00822D7E"/>
    <w:rsid w:val="008332A5"/>
    <w:rsid w:val="008360ED"/>
    <w:rsid w:val="00851F6B"/>
    <w:rsid w:val="008577F0"/>
    <w:rsid w:val="00867CF2"/>
    <w:rsid w:val="0087695E"/>
    <w:rsid w:val="0088115D"/>
    <w:rsid w:val="00885C3F"/>
    <w:rsid w:val="008869F8"/>
    <w:rsid w:val="008A33D1"/>
    <w:rsid w:val="008A7503"/>
    <w:rsid w:val="008D1882"/>
    <w:rsid w:val="00953534"/>
    <w:rsid w:val="0096015E"/>
    <w:rsid w:val="00972833"/>
    <w:rsid w:val="009A547C"/>
    <w:rsid w:val="009C20AA"/>
    <w:rsid w:val="009C740B"/>
    <w:rsid w:val="009D3EF1"/>
    <w:rsid w:val="009E5962"/>
    <w:rsid w:val="009F4749"/>
    <w:rsid w:val="00A03628"/>
    <w:rsid w:val="00A370F0"/>
    <w:rsid w:val="00A448BA"/>
    <w:rsid w:val="00A54711"/>
    <w:rsid w:val="00A80ABA"/>
    <w:rsid w:val="00AA48C1"/>
    <w:rsid w:val="00AB7BCA"/>
    <w:rsid w:val="00AC1BBE"/>
    <w:rsid w:val="00AC35F8"/>
    <w:rsid w:val="00B1099A"/>
    <w:rsid w:val="00B14290"/>
    <w:rsid w:val="00B21EC1"/>
    <w:rsid w:val="00B23298"/>
    <w:rsid w:val="00B3006F"/>
    <w:rsid w:val="00B41FD8"/>
    <w:rsid w:val="00B5351D"/>
    <w:rsid w:val="00B5559E"/>
    <w:rsid w:val="00B6032F"/>
    <w:rsid w:val="00B67E80"/>
    <w:rsid w:val="00B72CF7"/>
    <w:rsid w:val="00B72D49"/>
    <w:rsid w:val="00B955E1"/>
    <w:rsid w:val="00B95D99"/>
    <w:rsid w:val="00BC4653"/>
    <w:rsid w:val="00BC49D7"/>
    <w:rsid w:val="00C17998"/>
    <w:rsid w:val="00C43120"/>
    <w:rsid w:val="00C66940"/>
    <w:rsid w:val="00C720ED"/>
    <w:rsid w:val="00C82AB9"/>
    <w:rsid w:val="00C87BEA"/>
    <w:rsid w:val="00C950C8"/>
    <w:rsid w:val="00CB44A0"/>
    <w:rsid w:val="00CB5097"/>
    <w:rsid w:val="00CC037B"/>
    <w:rsid w:val="00CD6EE0"/>
    <w:rsid w:val="00CE6546"/>
    <w:rsid w:val="00D15523"/>
    <w:rsid w:val="00D3105B"/>
    <w:rsid w:val="00D4700C"/>
    <w:rsid w:val="00D54DB0"/>
    <w:rsid w:val="00D74D08"/>
    <w:rsid w:val="00D77F94"/>
    <w:rsid w:val="00D81656"/>
    <w:rsid w:val="00D85A8E"/>
    <w:rsid w:val="00D9536A"/>
    <w:rsid w:val="00DA7D9B"/>
    <w:rsid w:val="00DC2715"/>
    <w:rsid w:val="00DC5B19"/>
    <w:rsid w:val="00E01275"/>
    <w:rsid w:val="00E1414B"/>
    <w:rsid w:val="00E37BD7"/>
    <w:rsid w:val="00E40677"/>
    <w:rsid w:val="00E5534F"/>
    <w:rsid w:val="00E61069"/>
    <w:rsid w:val="00EA3367"/>
    <w:rsid w:val="00EA6B91"/>
    <w:rsid w:val="00ED67F4"/>
    <w:rsid w:val="00EF7F59"/>
    <w:rsid w:val="00F1578F"/>
    <w:rsid w:val="00F267FF"/>
    <w:rsid w:val="00F270E0"/>
    <w:rsid w:val="00F36BB9"/>
    <w:rsid w:val="00F41566"/>
    <w:rsid w:val="00F528FA"/>
    <w:rsid w:val="00F569B9"/>
    <w:rsid w:val="00F60C94"/>
    <w:rsid w:val="00F652FF"/>
    <w:rsid w:val="00FA3940"/>
    <w:rsid w:val="00FB2AC7"/>
    <w:rsid w:val="00FB7B9C"/>
    <w:rsid w:val="00FC55CD"/>
    <w:rsid w:val="00FD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0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5097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5Exact">
    <w:name w:val="Основной текст (5) Exact"/>
    <w:basedOn w:val="a0"/>
    <w:link w:val="5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6"/>
      <w:szCs w:val="116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7Exact">
    <w:name w:val="Основной текст (7) Exact"/>
    <w:basedOn w:val="a0"/>
    <w:link w:val="7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8Exact">
    <w:name w:val="Основной текст (8) Exact"/>
    <w:basedOn w:val="a0"/>
    <w:link w:val="8"/>
    <w:rsid w:val="00CB509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">
    <w:name w:val="Заголовок №1_"/>
    <w:basedOn w:val="a0"/>
    <w:link w:val="10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B5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5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B5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4">
    <w:name w:val="Основной текст (4)"/>
    <w:basedOn w:val="a"/>
    <w:link w:val="4Exact"/>
    <w:rsid w:val="00CB5097"/>
    <w:pPr>
      <w:shd w:val="clear" w:color="auto" w:fill="FFFFFF"/>
      <w:spacing w:line="0" w:lineRule="atLeast"/>
    </w:pPr>
    <w:rPr>
      <w:rFonts w:ascii="Garamond" w:eastAsia="Garamond" w:hAnsi="Garamond" w:cs="Garamond"/>
      <w:sz w:val="106"/>
      <w:szCs w:val="106"/>
    </w:rPr>
  </w:style>
  <w:style w:type="paragraph" w:customStyle="1" w:styleId="5">
    <w:name w:val="Основной текст (5)"/>
    <w:basedOn w:val="a"/>
    <w:link w:val="5Exact"/>
    <w:rsid w:val="00CB5097"/>
    <w:pPr>
      <w:shd w:val="clear" w:color="auto" w:fill="FFFFFF"/>
      <w:spacing w:after="300" w:line="0" w:lineRule="atLeast"/>
    </w:pPr>
    <w:rPr>
      <w:rFonts w:ascii="Garamond" w:eastAsia="Garamond" w:hAnsi="Garamond" w:cs="Garamond"/>
      <w:sz w:val="116"/>
      <w:szCs w:val="116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CB509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7">
    <w:name w:val="Основной текст (7)"/>
    <w:basedOn w:val="a"/>
    <w:link w:val="7Exact"/>
    <w:rsid w:val="00CB5097"/>
    <w:pPr>
      <w:shd w:val="clear" w:color="auto" w:fill="FFFFFF"/>
      <w:spacing w:before="300" w:line="811" w:lineRule="exact"/>
    </w:pPr>
    <w:rPr>
      <w:rFonts w:ascii="Garamond" w:eastAsia="Garamond" w:hAnsi="Garamond" w:cs="Garamond"/>
      <w:sz w:val="106"/>
      <w:szCs w:val="106"/>
    </w:rPr>
  </w:style>
  <w:style w:type="paragraph" w:customStyle="1" w:styleId="8">
    <w:name w:val="Основной текст (8)"/>
    <w:basedOn w:val="a"/>
    <w:link w:val="8Exact"/>
    <w:rsid w:val="00CB5097"/>
    <w:pPr>
      <w:shd w:val="clear" w:color="auto" w:fill="FFFFFF"/>
      <w:spacing w:line="811" w:lineRule="exact"/>
    </w:pPr>
    <w:rPr>
      <w:rFonts w:ascii="Garamond" w:eastAsia="Garamond" w:hAnsi="Garamond" w:cs="Garamond"/>
      <w:sz w:val="116"/>
      <w:szCs w:val="116"/>
    </w:rPr>
  </w:style>
  <w:style w:type="paragraph" w:customStyle="1" w:styleId="10">
    <w:name w:val="Заголовок №1"/>
    <w:basedOn w:val="a"/>
    <w:link w:val="1"/>
    <w:rsid w:val="00CB5097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B5097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B509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0">
    <w:name w:val="Основной текст (4)_"/>
    <w:basedOn w:val="a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9pt">
    <w:name w:val="Основной текст (4) + 19 pt"/>
    <w:basedOn w:val="4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8pt">
    <w:name w:val="Основной текст (4) + 18 pt"/>
    <w:basedOn w:val="40"/>
    <w:rsid w:val="00496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9658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49658B"/>
    <w:pPr>
      <w:shd w:val="clear" w:color="auto" w:fill="FFFFFF"/>
      <w:spacing w:line="475" w:lineRule="exact"/>
      <w:jc w:val="both"/>
      <w:outlineLvl w:val="1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a4">
    <w:name w:val="Колонтитул_"/>
    <w:basedOn w:val="a0"/>
    <w:link w:val="a5"/>
    <w:rsid w:val="001A7010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5pt">
    <w:name w:val="Основной текст (5) + 15 pt"/>
    <w:basedOn w:val="5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6pt">
    <w:name w:val="Основной текст (5) + 16 pt"/>
    <w:basedOn w:val="5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1pt">
    <w:name w:val="Основной текст (6) + 11 pt;Полужирный"/>
    <w:basedOn w:val="60"/>
    <w:rsid w:val="001A7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2pt">
    <w:name w:val="Основной текст (6) + 12 pt"/>
    <w:basedOn w:val="60"/>
    <w:rsid w:val="001A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4"/>
    <w:rsid w:val="001A70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onsolas8pt">
    <w:name w:val="Колонтитул + Consolas;8 pt"/>
    <w:basedOn w:val="a4"/>
    <w:rsid w:val="001A7010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1A701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</w:rPr>
  </w:style>
  <w:style w:type="paragraph" w:styleId="a6">
    <w:name w:val="List Paragraph"/>
    <w:basedOn w:val="a"/>
    <w:uiPriority w:val="34"/>
    <w:qFormat/>
    <w:rsid w:val="005B1785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theme="minorBidi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semiHidden/>
    <w:unhideWhenUsed/>
    <w:rsid w:val="00F65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2FF"/>
    <w:rPr>
      <w:color w:val="000000"/>
    </w:rPr>
  </w:style>
  <w:style w:type="character" w:customStyle="1" w:styleId="FontStyle11">
    <w:name w:val="Font Style11"/>
    <w:basedOn w:val="a0"/>
    <w:uiPriority w:val="99"/>
    <w:rsid w:val="00D9536A"/>
    <w:rPr>
      <w:rFonts w:ascii="Times New Roman" w:hAnsi="Times New Roman" w:cs="Times New Roman"/>
      <w:sz w:val="28"/>
      <w:szCs w:val="28"/>
    </w:rPr>
  </w:style>
  <w:style w:type="character" w:customStyle="1" w:styleId="RTFNum22">
    <w:name w:val="RTF_Num 2 2"/>
    <w:uiPriority w:val="99"/>
    <w:rsid w:val="001417C0"/>
    <w:rPr>
      <w:rFonts w:ascii="StarSymbol" w:eastAsia="StarSymbol" w:hAnsi="StarSymbol"/>
      <w:sz w:val="18"/>
    </w:rPr>
  </w:style>
  <w:style w:type="character" w:customStyle="1" w:styleId="611pt0">
    <w:name w:val="Основной текст (6) + 11 pt"/>
    <w:aliases w:val="Полужирный"/>
    <w:basedOn w:val="a0"/>
    <w:rsid w:val="003F469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pt">
    <w:name w:val="Основной текст (2) + Интервал 2 pt"/>
    <w:basedOn w:val="2"/>
    <w:rsid w:val="00A03628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"/>
    <w:rsid w:val="00A03628"/>
    <w:rPr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18</cp:revision>
  <cp:lastPrinted>2019-07-11T05:02:00Z</cp:lastPrinted>
  <dcterms:created xsi:type="dcterms:W3CDTF">2019-01-23T11:08:00Z</dcterms:created>
  <dcterms:modified xsi:type="dcterms:W3CDTF">2019-07-11T05:02:00Z</dcterms:modified>
</cp:coreProperties>
</file>