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05" w:rsidRPr="00075C05" w:rsidRDefault="00075C05" w:rsidP="00075C05">
      <w:pPr>
        <w:spacing w:after="0" w:line="528" w:lineRule="atLeast"/>
        <w:ind w:right="288"/>
        <w:outlineLvl w:val="0"/>
        <w:rPr>
          <w:rFonts w:ascii="Arial" w:eastAsia="Times New Roman" w:hAnsi="Arial" w:cs="Arial"/>
          <w:b/>
          <w:bCs/>
          <w:color w:val="143370"/>
          <w:kern w:val="36"/>
          <w:sz w:val="43"/>
          <w:szCs w:val="43"/>
          <w:lang w:eastAsia="ru-RU"/>
        </w:rPr>
      </w:pPr>
      <w:r w:rsidRPr="00075C05">
        <w:rPr>
          <w:rFonts w:ascii="Arial" w:eastAsia="Times New Roman" w:hAnsi="Arial" w:cs="Arial"/>
          <w:b/>
          <w:bCs/>
          <w:color w:val="143370"/>
          <w:kern w:val="36"/>
          <w:sz w:val="43"/>
          <w:lang w:eastAsia="ru-RU"/>
        </w:rPr>
        <w:t>Извещение № 22000026780000000009</w:t>
      </w:r>
    </w:p>
    <w:p w:rsidR="00075C05" w:rsidRPr="00075C05" w:rsidRDefault="00075C05" w:rsidP="00075C05">
      <w:pPr>
        <w:spacing w:after="0" w:line="192" w:lineRule="atLeast"/>
        <w:ind w:right="288"/>
        <w:outlineLvl w:val="0"/>
        <w:rPr>
          <w:rFonts w:ascii="Arial" w:eastAsia="Times New Roman" w:hAnsi="Arial" w:cs="Arial"/>
          <w:b/>
          <w:bCs/>
          <w:color w:val="53AC59"/>
          <w:kern w:val="36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b/>
          <w:bCs/>
          <w:color w:val="53AC59"/>
          <w:kern w:val="36"/>
          <w:sz w:val="14"/>
          <w:szCs w:val="14"/>
          <w:lang w:eastAsia="ru-RU"/>
        </w:rPr>
        <w:t>Опубликовано</w:t>
      </w:r>
    </w:p>
    <w:p w:rsidR="00075C05" w:rsidRPr="00075C05" w:rsidRDefault="00075C05" w:rsidP="00075C05">
      <w:pPr>
        <w:spacing w:line="240" w:lineRule="atLeast"/>
        <w:rPr>
          <w:rFonts w:ascii="Arial" w:eastAsia="Times New Roman" w:hAnsi="Arial" w:cs="Arial"/>
          <w:color w:val="9DA8BD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7"/>
          <w:szCs w:val="17"/>
          <w:lang w:eastAsia="ru-RU"/>
        </w:rPr>
        <w:t>Версия 1. Актуальная, от 25.07.2024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создания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25.07.2024 </w:t>
      </w:r>
      <w:r w:rsidRPr="00075C05">
        <w:rPr>
          <w:rFonts w:ascii="Arial" w:eastAsia="Times New Roman" w:hAnsi="Arial" w:cs="Arial"/>
          <w:color w:val="9DA8BD"/>
          <w:sz w:val="17"/>
          <w:lang w:eastAsia="ru-RU"/>
        </w:rPr>
        <w:t>11:38 (МСК)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публикации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25.07.2024 </w:t>
      </w:r>
      <w:r w:rsidRPr="00075C05">
        <w:rPr>
          <w:rFonts w:ascii="Arial" w:eastAsia="Times New Roman" w:hAnsi="Arial" w:cs="Arial"/>
          <w:color w:val="9DA8BD"/>
          <w:sz w:val="17"/>
          <w:lang w:eastAsia="ru-RU"/>
        </w:rPr>
        <w:t>11:50 (МСК)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изменения</w:t>
      </w:r>
    </w:p>
    <w:p w:rsidR="00075C05" w:rsidRPr="00075C05" w:rsidRDefault="00075C05" w:rsidP="00075C05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25.07.2024 </w:t>
      </w:r>
      <w:r w:rsidRPr="00075C05">
        <w:rPr>
          <w:rFonts w:ascii="Arial" w:eastAsia="Times New Roman" w:hAnsi="Arial" w:cs="Arial"/>
          <w:color w:val="9DA8BD"/>
          <w:sz w:val="17"/>
          <w:lang w:eastAsia="ru-RU"/>
        </w:rPr>
        <w:t>11:50 (МСК)</w:t>
      </w:r>
    </w:p>
    <w:p w:rsidR="00075C05" w:rsidRPr="00075C05" w:rsidRDefault="00075C05" w:rsidP="00075C05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075C05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Основные сведения об извещении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Вид торгов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Аренда и продажа земельных участков </w:t>
      </w:r>
    </w:p>
    <w:p w:rsidR="00075C05" w:rsidRPr="00075C05" w:rsidRDefault="00075C05" w:rsidP="00075C05">
      <w:pPr>
        <w:shd w:val="clear" w:color="auto" w:fill="F3F7FE"/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Земельный кодекс РФ 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Форма проведения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Электронный аукцион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Наименование процедуры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Право на заключение договора купли-продажи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Электронная площадка</w:t>
      </w:r>
    </w:p>
    <w:p w:rsidR="00075C05" w:rsidRPr="00075C05" w:rsidRDefault="00075C05" w:rsidP="00075C05">
      <w:pPr>
        <w:spacing w:after="0" w:line="240" w:lineRule="atLeast"/>
        <w:rPr>
          <w:rFonts w:ascii="Times New Roman" w:eastAsia="Times New Roman" w:hAnsi="Times New Roman" w:cs="Times New Roman"/>
          <w:color w:val="115DEE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fldChar w:fldCharType="begin"/>
      </w: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instrText xml:space="preserve"> HYPERLINK "http://roseltorg.ru/" \t "_blank" </w:instrText>
      </w: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fldChar w:fldCharType="separate"/>
      </w:r>
    </w:p>
    <w:p w:rsidR="00075C05" w:rsidRPr="00075C05" w:rsidRDefault="00075C05" w:rsidP="00075C0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05">
        <w:rPr>
          <w:rFonts w:ascii="Arial" w:eastAsia="Times New Roman" w:hAnsi="Arial" w:cs="Arial"/>
          <w:color w:val="115DEE"/>
          <w:sz w:val="17"/>
          <w:szCs w:val="17"/>
          <w:lang w:eastAsia="ru-RU"/>
        </w:rPr>
        <w:t>АО «ЕЭТП»</w:t>
      </w:r>
    </w:p>
    <w:p w:rsidR="00075C05" w:rsidRPr="00075C05" w:rsidRDefault="00075C05" w:rsidP="00075C05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fldChar w:fldCharType="end"/>
      </w:r>
    </w:p>
    <w:p w:rsidR="00075C05" w:rsidRPr="00075C05" w:rsidRDefault="00075C05" w:rsidP="00075C05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075C05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Организатор торгов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Код организации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2200002678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ОКФС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14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Публично-правовое образование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Полное наименование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АДМИНИСТРАЦИЯ ПАНИНСКОГО ГОРОДСКОГО ПОСЕЛЕНИЯ ПАНИНСКОГО МУНИЦИПАЛЬНОГО РАЙОНА ВОРОНЕЖСКОЙ ОБЛАСТИ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Сокращенное наименование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АДМИНИСТРАЦИЯ ПАНИНСКОГО ГОРОДСКОГО ПОСЕЛЕНИЯ ПАНИНСКОГО МУНИЦИПАЛЬНОГО РАЙОНА ВОРОНЕЖСКОЙ ОБЛАСТИ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ИНН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3621001933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КПП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362101001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ОГРН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1023600511516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Юридический адрес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396140, ОБЛАСТЬ ВОРОНЕЖСКАЯ, Р-Н ПАНИНСКИЙ, РП ПАНИНО, УЛ. 9 ЯНВАРЯ, Д. 6"А"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Фактический/почтовый адрес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396140, Воронежская </w:t>
      </w:r>
      <w:proofErr w:type="spellStart"/>
      <w:proofErr w:type="gramStart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обл</w:t>
      </w:r>
      <w:proofErr w:type="spellEnd"/>
      <w:proofErr w:type="gramEnd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, </w:t>
      </w:r>
      <w:proofErr w:type="spellStart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Панинский</w:t>
      </w:r>
      <w:proofErr w:type="spellEnd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р-н, </w:t>
      </w:r>
      <w:proofErr w:type="spellStart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рп</w:t>
      </w:r>
      <w:proofErr w:type="spellEnd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Панино, </w:t>
      </w:r>
      <w:proofErr w:type="spellStart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ул</w:t>
      </w:r>
      <w:proofErr w:type="spellEnd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9 Января д. 6А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Контактное лицо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proofErr w:type="spellStart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Шишацкий</w:t>
      </w:r>
      <w:proofErr w:type="spellEnd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Валентин Викторович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Телефон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+7(47344)47570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Адрес электронной почты</w:t>
      </w:r>
    </w:p>
    <w:p w:rsidR="00075C05" w:rsidRPr="00075C05" w:rsidRDefault="00075C05" w:rsidP="00075C05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panino.panin@govvrn.ru</w:t>
      </w:r>
    </w:p>
    <w:p w:rsidR="00075C05" w:rsidRPr="00075C05" w:rsidRDefault="00075C05" w:rsidP="00075C05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075C05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Сведения о правообладателе/инициаторе торгов</w:t>
      </w:r>
    </w:p>
    <w:p w:rsidR="00075C05" w:rsidRPr="00075C05" w:rsidRDefault="00075C05" w:rsidP="00075C05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lastRenderedPageBreak/>
        <w:t>Организатор торгов является правообладателем имущества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Код организации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2200002678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ОКФС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14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Публично-правовое образование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Полное наименование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АДМИНИСТРАЦИЯ ПАНИНСКОГО ГОРОДСКОГО ПОСЕЛЕНИЯ ПАНИНСКОГО МУНИЦИПАЛЬНОГО РАЙОНА ВОРОНЕЖСКОЙ ОБЛАСТИ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ИНН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3621001933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КПП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362101001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ОГРН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1023600511516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Юридический адрес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396140, ОБЛАСТЬ ВОРОНЕЖСКАЯ, Р-Н ПАНИНСКИЙ, РП ПАНИНО, УЛ. 9 ЯНВАРЯ, Д. 6"А"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Фактический/почтовый адрес</w:t>
      </w:r>
    </w:p>
    <w:p w:rsidR="00075C05" w:rsidRPr="00075C05" w:rsidRDefault="00075C05" w:rsidP="00075C05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396140, Воронежская </w:t>
      </w:r>
      <w:proofErr w:type="spellStart"/>
      <w:proofErr w:type="gramStart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обл</w:t>
      </w:r>
      <w:proofErr w:type="spellEnd"/>
      <w:proofErr w:type="gramEnd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, </w:t>
      </w:r>
      <w:proofErr w:type="spellStart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Панинский</w:t>
      </w:r>
      <w:proofErr w:type="spellEnd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р-н, </w:t>
      </w:r>
      <w:proofErr w:type="spellStart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рп</w:t>
      </w:r>
      <w:proofErr w:type="spellEnd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Панино, </w:t>
      </w:r>
      <w:proofErr w:type="spellStart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ул</w:t>
      </w:r>
      <w:proofErr w:type="spellEnd"/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 9 Января д. 6А</w:t>
      </w:r>
    </w:p>
    <w:p w:rsidR="00075C05" w:rsidRPr="00075C05" w:rsidRDefault="00075C05" w:rsidP="00075C05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075C05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Информация о лотах</w:t>
      </w:r>
    </w:p>
    <w:p w:rsidR="00075C05" w:rsidRPr="00075C05" w:rsidRDefault="00075C05" w:rsidP="00075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5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РАЗВЕРНУТЬ ВСЕ ЛОТЫ</w:t>
      </w:r>
    </w:p>
    <w:p w:rsidR="00075C05" w:rsidRPr="00075C05" w:rsidRDefault="00075C05" w:rsidP="00075C05">
      <w:pPr>
        <w:spacing w:after="48" w:line="336" w:lineRule="atLeast"/>
        <w:outlineLvl w:val="2"/>
        <w:rPr>
          <w:rFonts w:ascii="Arial" w:eastAsia="Times New Roman" w:hAnsi="Arial" w:cs="Arial"/>
          <w:b/>
          <w:bCs/>
          <w:color w:val="143370"/>
          <w:sz w:val="26"/>
          <w:szCs w:val="26"/>
          <w:lang w:eastAsia="ru-RU"/>
        </w:rPr>
      </w:pPr>
      <w:r w:rsidRPr="00075C05">
        <w:rPr>
          <w:rFonts w:ascii="Arial" w:eastAsia="Times New Roman" w:hAnsi="Arial" w:cs="Arial"/>
          <w:b/>
          <w:bCs/>
          <w:color w:val="143370"/>
          <w:sz w:val="26"/>
          <w:szCs w:val="26"/>
          <w:lang w:eastAsia="ru-RU"/>
        </w:rPr>
        <w:t>Лот 1</w:t>
      </w:r>
    </w:p>
    <w:p w:rsidR="00075C05" w:rsidRPr="00075C05" w:rsidRDefault="00075C05" w:rsidP="00075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075C05">
          <w:rPr>
            <w:rFonts w:ascii="Arial" w:eastAsia="Times New Roman" w:hAnsi="Arial" w:cs="Arial"/>
            <w:b/>
            <w:bCs/>
            <w:color w:val="115DEE"/>
            <w:spacing w:val="12"/>
            <w:sz w:val="17"/>
            <w:lang w:eastAsia="ru-RU"/>
          </w:rPr>
          <w:t>Открыть карточку лота</w:t>
        </w:r>
      </w:hyperlink>
    </w:p>
    <w:p w:rsidR="00075C05" w:rsidRPr="00075C05" w:rsidRDefault="00075C05" w:rsidP="00075C05">
      <w:pPr>
        <w:spacing w:line="240" w:lineRule="atLeast"/>
        <w:rPr>
          <w:rFonts w:ascii="Arial" w:eastAsia="Times New Roman" w:hAnsi="Arial" w:cs="Arial"/>
          <w:color w:val="9DA8BD"/>
          <w:sz w:val="17"/>
          <w:szCs w:val="17"/>
          <w:lang w:eastAsia="ru-RU"/>
        </w:rPr>
      </w:pPr>
      <w:proofErr w:type="spellStart"/>
      <w:r w:rsidRPr="00075C05">
        <w:rPr>
          <w:rFonts w:ascii="Arial" w:eastAsia="Times New Roman" w:hAnsi="Arial" w:cs="Arial"/>
          <w:color w:val="9DA8BD"/>
          <w:sz w:val="17"/>
          <w:lang w:eastAsia="ru-RU"/>
        </w:rPr>
        <w:t>Опубликован</w:t>
      </w:r>
      <w:r w:rsidRPr="00075C05">
        <w:rPr>
          <w:rFonts w:ascii="Arial" w:eastAsia="Times New Roman" w:hAnsi="Arial" w:cs="Arial"/>
          <w:color w:val="9DA8BD"/>
          <w:sz w:val="17"/>
          <w:szCs w:val="17"/>
          <w:lang w:eastAsia="ru-RU"/>
        </w:rPr>
        <w:t>Земельный</w:t>
      </w:r>
      <w:proofErr w:type="spellEnd"/>
      <w:r w:rsidRPr="00075C05">
        <w:rPr>
          <w:rFonts w:ascii="Arial" w:eastAsia="Times New Roman" w:hAnsi="Arial" w:cs="Arial"/>
          <w:color w:val="9DA8BD"/>
          <w:sz w:val="17"/>
          <w:szCs w:val="17"/>
          <w:lang w:eastAsia="ru-RU"/>
        </w:rPr>
        <w:t xml:space="preserve"> участок</w:t>
      </w:r>
    </w:p>
    <w:p w:rsidR="00075C05" w:rsidRPr="00075C05" w:rsidRDefault="00075C05" w:rsidP="00075C05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075C05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Требования к заявкам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Требования к участникам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Перечень документов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Требования к документам</w:t>
      </w:r>
    </w:p>
    <w:p w:rsidR="00075C05" w:rsidRPr="00075C05" w:rsidRDefault="00075C05" w:rsidP="00075C05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075C05" w:rsidRPr="00075C05" w:rsidRDefault="00075C05" w:rsidP="00075C05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075C05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Условия проведения процедуры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и время начала подачи заявок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26.07.2024 </w:t>
      </w:r>
      <w:r w:rsidRPr="00075C05">
        <w:rPr>
          <w:rFonts w:ascii="Arial" w:eastAsia="Times New Roman" w:hAnsi="Arial" w:cs="Arial"/>
          <w:color w:val="9DA8BD"/>
          <w:sz w:val="17"/>
          <w:lang w:eastAsia="ru-RU"/>
        </w:rPr>
        <w:t>10:00 (МСК)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и время окончания подачи заявок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23.08.2024 </w:t>
      </w:r>
      <w:r w:rsidRPr="00075C05">
        <w:rPr>
          <w:rFonts w:ascii="Arial" w:eastAsia="Times New Roman" w:hAnsi="Arial" w:cs="Arial"/>
          <w:color w:val="9DA8BD"/>
          <w:sz w:val="17"/>
          <w:lang w:eastAsia="ru-RU"/>
        </w:rPr>
        <w:t>16:00 (МСК)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рассмотрения заявок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26.08.2024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Дата и время начала проведения аукциона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27.08.2024 </w:t>
      </w:r>
      <w:r w:rsidRPr="00075C05">
        <w:rPr>
          <w:rFonts w:ascii="Arial" w:eastAsia="Times New Roman" w:hAnsi="Arial" w:cs="Arial"/>
          <w:color w:val="9DA8BD"/>
          <w:sz w:val="17"/>
          <w:lang w:eastAsia="ru-RU"/>
        </w:rPr>
        <w:t>10:00 (МСК)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Порядок проведения аукциона</w:t>
      </w:r>
    </w:p>
    <w:p w:rsidR="00075C05" w:rsidRPr="00075C05" w:rsidRDefault="00075C05" w:rsidP="00075C05">
      <w:pPr>
        <w:spacing w:after="0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075C05" w:rsidRPr="00075C05" w:rsidRDefault="00075C05" w:rsidP="00075C05">
      <w:pPr>
        <w:spacing w:after="48" w:line="192" w:lineRule="atLeast"/>
        <w:rPr>
          <w:rFonts w:ascii="Arial" w:eastAsia="Times New Roman" w:hAnsi="Arial" w:cs="Arial"/>
          <w:color w:val="9DA8BD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9DA8BD"/>
          <w:sz w:val="14"/>
          <w:szCs w:val="14"/>
          <w:lang w:eastAsia="ru-RU"/>
        </w:rPr>
        <w:t>Срок отказа организатора от проведения процедуры торгов</w:t>
      </w:r>
    </w:p>
    <w:p w:rsidR="00075C05" w:rsidRPr="00075C05" w:rsidRDefault="00075C05" w:rsidP="00075C05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 xml:space="preserve">согласно аукционной документации </w:t>
      </w:r>
    </w:p>
    <w:p w:rsidR="00075C05" w:rsidRPr="00075C05" w:rsidRDefault="00075C05" w:rsidP="00075C05">
      <w:pPr>
        <w:spacing w:after="384" w:line="384" w:lineRule="atLeast"/>
        <w:outlineLvl w:val="1"/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</w:pPr>
      <w:r w:rsidRPr="00075C05">
        <w:rPr>
          <w:rFonts w:ascii="Arial" w:eastAsia="Times New Roman" w:hAnsi="Arial" w:cs="Arial"/>
          <w:b/>
          <w:bCs/>
          <w:color w:val="143370"/>
          <w:sz w:val="31"/>
          <w:szCs w:val="31"/>
          <w:lang w:eastAsia="ru-RU"/>
        </w:rPr>
        <w:t>Документы извещения</w:t>
      </w:r>
    </w:p>
    <w:p w:rsidR="00075C05" w:rsidRPr="00075C05" w:rsidRDefault="00075C05" w:rsidP="00075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5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Пост 220 на продажу </w:t>
      </w:r>
      <w:proofErr w:type="spellStart"/>
      <w:r w:rsidRPr="00075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зем</w:t>
      </w:r>
      <w:proofErr w:type="spellEnd"/>
      <w:r w:rsidRPr="00075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075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</w:t>
      </w:r>
      <w:proofErr w:type="spellEnd"/>
      <w:r w:rsidRPr="00075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075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Калмычек.docx</w:t>
      </w:r>
      <w:proofErr w:type="spellEnd"/>
    </w:p>
    <w:p w:rsidR="00075C05" w:rsidRPr="00075C05" w:rsidRDefault="00075C05" w:rsidP="00075C05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60769F"/>
          <w:sz w:val="14"/>
          <w:szCs w:val="14"/>
          <w:lang w:eastAsia="ru-RU"/>
        </w:rPr>
        <w:lastRenderedPageBreak/>
        <w:t>27.62 Кб25.07.2024</w:t>
      </w:r>
    </w:p>
    <w:p w:rsidR="00075C05" w:rsidRPr="00075C05" w:rsidRDefault="00075C05" w:rsidP="00075C05">
      <w:pPr>
        <w:spacing w:after="144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Иное</w:t>
      </w:r>
    </w:p>
    <w:p w:rsidR="00075C05" w:rsidRPr="00075C05" w:rsidRDefault="00075C05" w:rsidP="00075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5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выписка 318.pdf</w:t>
      </w:r>
    </w:p>
    <w:p w:rsidR="00075C05" w:rsidRPr="00075C05" w:rsidRDefault="00075C05" w:rsidP="00075C05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60769F"/>
          <w:sz w:val="14"/>
          <w:szCs w:val="14"/>
          <w:lang w:eastAsia="ru-RU"/>
        </w:rPr>
        <w:t>347.87 Кб25.07.2024</w:t>
      </w:r>
    </w:p>
    <w:p w:rsidR="00075C05" w:rsidRPr="00075C05" w:rsidRDefault="00075C05" w:rsidP="00075C05">
      <w:pPr>
        <w:spacing w:after="144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Иное</w:t>
      </w:r>
    </w:p>
    <w:p w:rsidR="00075C05" w:rsidRPr="00075C05" w:rsidRDefault="00075C05" w:rsidP="00075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5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Дог куп </w:t>
      </w:r>
      <w:proofErr w:type="spellStart"/>
      <w:r w:rsidRPr="00075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прод</w:t>
      </w:r>
      <w:proofErr w:type="spellEnd"/>
      <w:r w:rsidRPr="00075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для </w:t>
      </w:r>
      <w:proofErr w:type="spellStart"/>
      <w:r w:rsidRPr="00075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эл</w:t>
      </w:r>
      <w:proofErr w:type="spellEnd"/>
      <w:r w:rsidRPr="00075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075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площадки.docx</w:t>
      </w:r>
      <w:proofErr w:type="spellEnd"/>
    </w:p>
    <w:p w:rsidR="00075C05" w:rsidRPr="00075C05" w:rsidRDefault="00075C05" w:rsidP="00075C05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60769F"/>
          <w:sz w:val="14"/>
          <w:szCs w:val="14"/>
          <w:lang w:eastAsia="ru-RU"/>
        </w:rPr>
        <w:t>21.94 Кб25.07.2024</w:t>
      </w:r>
    </w:p>
    <w:p w:rsidR="00075C05" w:rsidRPr="00075C05" w:rsidRDefault="00075C05" w:rsidP="00075C05">
      <w:pPr>
        <w:spacing w:after="144"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Проект договора</w:t>
      </w:r>
    </w:p>
    <w:p w:rsidR="00075C05" w:rsidRPr="00075C05" w:rsidRDefault="00075C05" w:rsidP="00075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5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Заявка на </w:t>
      </w:r>
      <w:proofErr w:type="spellStart"/>
      <w:r w:rsidRPr="00075C0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участие.docx</w:t>
      </w:r>
      <w:proofErr w:type="spellEnd"/>
    </w:p>
    <w:p w:rsidR="00075C05" w:rsidRPr="00075C05" w:rsidRDefault="00075C05" w:rsidP="00075C05">
      <w:pPr>
        <w:spacing w:after="0" w:line="192" w:lineRule="atLeast"/>
        <w:rPr>
          <w:rFonts w:ascii="Arial" w:eastAsia="Times New Roman" w:hAnsi="Arial" w:cs="Arial"/>
          <w:color w:val="60769F"/>
          <w:sz w:val="14"/>
          <w:szCs w:val="14"/>
          <w:lang w:eastAsia="ru-RU"/>
        </w:rPr>
      </w:pPr>
      <w:r w:rsidRPr="00075C05">
        <w:rPr>
          <w:rFonts w:ascii="Arial" w:eastAsia="Times New Roman" w:hAnsi="Arial" w:cs="Arial"/>
          <w:color w:val="60769F"/>
          <w:sz w:val="14"/>
          <w:szCs w:val="14"/>
          <w:lang w:eastAsia="ru-RU"/>
        </w:rPr>
        <w:t>11.62 Кб25.07.2024</w:t>
      </w:r>
    </w:p>
    <w:p w:rsidR="00075C05" w:rsidRPr="00075C05" w:rsidRDefault="00075C05" w:rsidP="00075C05">
      <w:pPr>
        <w:spacing w:line="240" w:lineRule="atLeast"/>
        <w:rPr>
          <w:rFonts w:ascii="Arial" w:eastAsia="Times New Roman" w:hAnsi="Arial" w:cs="Arial"/>
          <w:color w:val="143370"/>
          <w:sz w:val="17"/>
          <w:szCs w:val="17"/>
          <w:lang w:eastAsia="ru-RU"/>
        </w:rPr>
      </w:pPr>
      <w:r w:rsidRPr="00075C05">
        <w:rPr>
          <w:rFonts w:ascii="Arial" w:eastAsia="Times New Roman" w:hAnsi="Arial" w:cs="Arial"/>
          <w:color w:val="143370"/>
          <w:sz w:val="17"/>
          <w:szCs w:val="17"/>
          <w:lang w:eastAsia="ru-RU"/>
        </w:rPr>
        <w:t>Форма заявки</w:t>
      </w:r>
    </w:p>
    <w:p w:rsidR="00A95BE6" w:rsidRDefault="00A95BE6"/>
    <w:sectPr w:rsidR="00A95BE6" w:rsidSect="00A9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C05"/>
    <w:rsid w:val="00075C05"/>
    <w:rsid w:val="009C3AFF"/>
    <w:rsid w:val="00A9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E6"/>
  </w:style>
  <w:style w:type="paragraph" w:styleId="1">
    <w:name w:val="heading 1"/>
    <w:basedOn w:val="a"/>
    <w:link w:val="10"/>
    <w:uiPriority w:val="9"/>
    <w:qFormat/>
    <w:rsid w:val="00075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5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5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5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075C05"/>
  </w:style>
  <w:style w:type="character" w:customStyle="1" w:styleId="time-dimmed">
    <w:name w:val="time-dimmed"/>
    <w:basedOn w:val="a0"/>
    <w:rsid w:val="00075C05"/>
  </w:style>
  <w:style w:type="character" w:styleId="a3">
    <w:name w:val="Hyperlink"/>
    <w:basedOn w:val="a0"/>
    <w:uiPriority w:val="99"/>
    <w:semiHidden/>
    <w:unhideWhenUsed/>
    <w:rsid w:val="00075C05"/>
    <w:rPr>
      <w:color w:val="0000FF"/>
      <w:u w:val="single"/>
    </w:rPr>
  </w:style>
  <w:style w:type="character" w:customStyle="1" w:styleId="buttonlabel">
    <w:name w:val="button__label"/>
    <w:basedOn w:val="a0"/>
    <w:rsid w:val="00075C05"/>
  </w:style>
  <w:style w:type="character" w:customStyle="1" w:styleId="with-right-24-gap">
    <w:name w:val="with-right-24-gap"/>
    <w:basedOn w:val="a0"/>
    <w:rsid w:val="00075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8092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24837">
              <w:marLeft w:val="0"/>
              <w:marRight w:val="0"/>
              <w:marTop w:val="19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4135">
              <w:marLeft w:val="0"/>
              <w:marRight w:val="0"/>
              <w:marTop w:val="192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6031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0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8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9281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1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3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4585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100887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848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445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206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0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5983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147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22583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114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891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732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4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672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15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4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053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702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382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9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71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011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30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9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665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66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085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42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459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40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286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4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12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9414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000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534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0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663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9153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0510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467819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5329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7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1633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547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24063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492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423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2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942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131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0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809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6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0773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30715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06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869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84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6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904571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5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9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363433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16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36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31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0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1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2000026780000000009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2024-07-25T08:52:00Z</dcterms:created>
  <dcterms:modified xsi:type="dcterms:W3CDTF">2024-07-25T08:52:00Z</dcterms:modified>
</cp:coreProperties>
</file>