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F" w:rsidRDefault="003B538A" w:rsidP="003B538A">
      <w:pPr>
        <w:ind w:firstLine="709"/>
        <w:jc w:val="center"/>
        <w:rPr>
          <w:sz w:val="28"/>
          <w:szCs w:val="28"/>
        </w:rPr>
      </w:pPr>
      <w:r w:rsidRPr="002354C4">
        <w:rPr>
          <w:sz w:val="28"/>
          <w:szCs w:val="28"/>
        </w:rPr>
        <w:t xml:space="preserve">АДМИНИСТРАЦИЯ </w:t>
      </w:r>
    </w:p>
    <w:p w:rsidR="003B538A" w:rsidRPr="002354C4" w:rsidRDefault="003B538A" w:rsidP="003B538A">
      <w:pPr>
        <w:ind w:firstLine="709"/>
        <w:jc w:val="center"/>
        <w:rPr>
          <w:sz w:val="28"/>
          <w:szCs w:val="28"/>
        </w:rPr>
      </w:pPr>
      <w:r w:rsidRPr="002354C4">
        <w:rPr>
          <w:sz w:val="28"/>
          <w:szCs w:val="28"/>
        </w:rPr>
        <w:t>ПАНИНСКОГО ГОРОДСКОГО ПОСЕЛЕНИЯ</w:t>
      </w:r>
    </w:p>
    <w:p w:rsidR="003B538A" w:rsidRPr="002354C4" w:rsidRDefault="003B538A" w:rsidP="003B538A">
      <w:pPr>
        <w:ind w:firstLine="709"/>
        <w:jc w:val="center"/>
        <w:rPr>
          <w:sz w:val="28"/>
          <w:szCs w:val="28"/>
        </w:rPr>
      </w:pPr>
      <w:r w:rsidRPr="002354C4">
        <w:rPr>
          <w:sz w:val="28"/>
          <w:szCs w:val="28"/>
        </w:rPr>
        <w:t>ПАНИНСКОГО МУНИЦИПАЛЬНОГО РАЙОНА</w:t>
      </w:r>
    </w:p>
    <w:p w:rsidR="003B538A" w:rsidRPr="002354C4" w:rsidRDefault="003B538A" w:rsidP="003B538A">
      <w:pPr>
        <w:ind w:firstLine="709"/>
        <w:jc w:val="center"/>
        <w:rPr>
          <w:sz w:val="28"/>
          <w:szCs w:val="28"/>
        </w:rPr>
      </w:pPr>
      <w:r w:rsidRPr="002354C4">
        <w:rPr>
          <w:sz w:val="28"/>
          <w:szCs w:val="28"/>
        </w:rPr>
        <w:t>ВОРОНЕЖСКОЙ ОБЛАСТИ</w:t>
      </w:r>
    </w:p>
    <w:p w:rsidR="003B538A" w:rsidRPr="002354C4" w:rsidRDefault="003B538A" w:rsidP="003B538A">
      <w:pPr>
        <w:ind w:firstLine="709"/>
        <w:jc w:val="both"/>
        <w:rPr>
          <w:sz w:val="28"/>
          <w:szCs w:val="28"/>
        </w:rPr>
      </w:pPr>
    </w:p>
    <w:p w:rsidR="003B538A" w:rsidRPr="002354C4" w:rsidRDefault="003B538A" w:rsidP="003B538A">
      <w:pPr>
        <w:ind w:firstLine="709"/>
        <w:jc w:val="center"/>
        <w:rPr>
          <w:sz w:val="28"/>
          <w:szCs w:val="28"/>
        </w:rPr>
      </w:pPr>
      <w:r w:rsidRPr="002354C4">
        <w:rPr>
          <w:sz w:val="28"/>
          <w:szCs w:val="28"/>
        </w:rPr>
        <w:t>П О С Т А Н О В Л Е Н И Е</w:t>
      </w:r>
    </w:p>
    <w:p w:rsidR="003B538A" w:rsidRPr="002354C4" w:rsidRDefault="003B538A" w:rsidP="003B538A">
      <w:pPr>
        <w:ind w:firstLine="709"/>
        <w:jc w:val="both"/>
        <w:rPr>
          <w:sz w:val="28"/>
          <w:szCs w:val="28"/>
        </w:rPr>
      </w:pPr>
    </w:p>
    <w:p w:rsidR="003B538A" w:rsidRPr="002354C4" w:rsidRDefault="003B538A" w:rsidP="003B538A">
      <w:pPr>
        <w:jc w:val="both"/>
        <w:rPr>
          <w:sz w:val="28"/>
          <w:szCs w:val="28"/>
        </w:rPr>
      </w:pPr>
      <w:r w:rsidRPr="002354C4">
        <w:rPr>
          <w:sz w:val="28"/>
          <w:szCs w:val="28"/>
        </w:rPr>
        <w:t>от 09 ноября 2018 года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198</w:t>
      </w:r>
    </w:p>
    <w:p w:rsidR="003B538A" w:rsidRPr="002354C4" w:rsidRDefault="003B538A" w:rsidP="003B538A">
      <w:pPr>
        <w:jc w:val="both"/>
        <w:rPr>
          <w:sz w:val="28"/>
          <w:szCs w:val="28"/>
        </w:rPr>
      </w:pPr>
      <w:r w:rsidRPr="002354C4">
        <w:rPr>
          <w:sz w:val="28"/>
          <w:szCs w:val="28"/>
        </w:rPr>
        <w:t>р.п. Панино</w:t>
      </w:r>
    </w:p>
    <w:p w:rsidR="003B538A" w:rsidRPr="002354C4" w:rsidRDefault="003B538A" w:rsidP="003B538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38A" w:rsidRPr="002354C4" w:rsidTr="003B538A">
        <w:tc>
          <w:tcPr>
            <w:tcW w:w="5070" w:type="dxa"/>
          </w:tcPr>
          <w:p w:rsidR="003B538A" w:rsidRPr="002354C4" w:rsidRDefault="003B538A" w:rsidP="00786641">
            <w:pPr>
              <w:jc w:val="both"/>
              <w:rPr>
                <w:sz w:val="28"/>
                <w:szCs w:val="28"/>
              </w:rPr>
            </w:pPr>
            <w:r w:rsidRPr="002354C4">
              <w:rPr>
                <w:sz w:val="28"/>
                <w:szCs w:val="28"/>
              </w:rPr>
              <w:t>О внесении изменений в постановление администрации Панинского городского поселения Панинского муниципального района Воронежской области от 13.09.2018г. №</w:t>
            </w:r>
            <w:r>
              <w:rPr>
                <w:sz w:val="28"/>
                <w:szCs w:val="28"/>
              </w:rPr>
              <w:t xml:space="preserve"> </w:t>
            </w:r>
            <w:r w:rsidRPr="002354C4">
              <w:rPr>
                <w:sz w:val="28"/>
                <w:szCs w:val="28"/>
              </w:rPr>
              <w:t>170 «Об утверждении документов, определяющих политику в отношении обработки персональных данных в администрации Панинского</w:t>
            </w:r>
            <w:r>
              <w:rPr>
                <w:sz w:val="28"/>
                <w:szCs w:val="28"/>
              </w:rPr>
              <w:t xml:space="preserve"> </w:t>
            </w:r>
            <w:r w:rsidRPr="002354C4">
              <w:rPr>
                <w:sz w:val="28"/>
                <w:szCs w:val="28"/>
              </w:rPr>
              <w:t>городского поселения»</w:t>
            </w:r>
          </w:p>
        </w:tc>
      </w:tr>
    </w:tbl>
    <w:p w:rsidR="003B538A" w:rsidRPr="002354C4" w:rsidRDefault="003B538A" w:rsidP="003B538A">
      <w:pPr>
        <w:ind w:firstLine="709"/>
        <w:jc w:val="both"/>
        <w:rPr>
          <w:sz w:val="28"/>
          <w:szCs w:val="28"/>
        </w:rPr>
      </w:pPr>
    </w:p>
    <w:p w:rsidR="003B538A" w:rsidRPr="002354C4" w:rsidRDefault="003B538A" w:rsidP="003B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На основании предписания об устранении выявленного нарушения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от 27.09.2018г. №11-36/5/111-нд/-/1/14 и в соот</w:t>
      </w:r>
      <w:r>
        <w:rPr>
          <w:sz w:val="28"/>
          <w:szCs w:val="28"/>
        </w:rPr>
        <w:t>ветствии с Федеральным законом</w:t>
      </w:r>
      <w:r w:rsidRPr="002354C4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</w:t>
      </w:r>
      <w:r w:rsidRPr="002354C4">
        <w:rPr>
          <w:sz w:val="28"/>
          <w:szCs w:val="28"/>
        </w:rPr>
        <w:t xml:space="preserve"> 152-ФЗ</w:t>
      </w:r>
      <w:r>
        <w:rPr>
          <w:sz w:val="28"/>
          <w:szCs w:val="28"/>
        </w:rPr>
        <w:t xml:space="preserve"> «О персональных данных»</w:t>
      </w:r>
      <w:r w:rsidRPr="002354C4">
        <w:rPr>
          <w:sz w:val="28"/>
          <w:szCs w:val="28"/>
        </w:rPr>
        <w:t>, Постановлением Правительства Росс</w:t>
      </w:r>
      <w:r>
        <w:rPr>
          <w:sz w:val="28"/>
          <w:szCs w:val="28"/>
        </w:rPr>
        <w:t>ийской Федерации от 21.03.2012 № 211 «</w:t>
      </w:r>
      <w:r w:rsidRPr="002354C4">
        <w:rPr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>
        <w:rPr>
          <w:sz w:val="28"/>
          <w:szCs w:val="28"/>
        </w:rPr>
        <w:t>смотренных Федеральным законом «О персональных данных»</w:t>
      </w:r>
      <w:r w:rsidRPr="002354C4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</w:t>
      </w:r>
      <w:r>
        <w:rPr>
          <w:sz w:val="28"/>
          <w:szCs w:val="28"/>
        </w:rPr>
        <w:t>ами»,</w:t>
      </w:r>
      <w:r w:rsidRPr="002354C4">
        <w:rPr>
          <w:sz w:val="28"/>
          <w:szCs w:val="28"/>
        </w:rPr>
        <w:t xml:space="preserve"> администрация Панинского городского поселения</w:t>
      </w:r>
      <w:r>
        <w:rPr>
          <w:sz w:val="28"/>
          <w:szCs w:val="28"/>
        </w:rPr>
        <w:t xml:space="preserve"> Панинского муниципального района Воронежской области</w:t>
      </w:r>
    </w:p>
    <w:p w:rsidR="003B538A" w:rsidRPr="002354C4" w:rsidRDefault="003B538A" w:rsidP="003B538A">
      <w:pPr>
        <w:ind w:firstLine="709"/>
        <w:jc w:val="both"/>
        <w:rPr>
          <w:sz w:val="28"/>
          <w:szCs w:val="28"/>
        </w:rPr>
      </w:pPr>
    </w:p>
    <w:p w:rsidR="003B538A" w:rsidRDefault="003B538A" w:rsidP="003B538A">
      <w:pPr>
        <w:ind w:firstLine="709"/>
        <w:jc w:val="center"/>
        <w:rPr>
          <w:sz w:val="28"/>
          <w:szCs w:val="28"/>
        </w:rPr>
      </w:pPr>
      <w:r w:rsidRPr="002354C4">
        <w:rPr>
          <w:sz w:val="28"/>
          <w:szCs w:val="28"/>
        </w:rPr>
        <w:t>П О С Т А Н О В Л Я Е Т:</w:t>
      </w:r>
    </w:p>
    <w:p w:rsidR="003B538A" w:rsidRPr="002354C4" w:rsidRDefault="003B538A" w:rsidP="003B538A">
      <w:pPr>
        <w:ind w:firstLine="709"/>
        <w:jc w:val="center"/>
        <w:rPr>
          <w:sz w:val="28"/>
          <w:szCs w:val="28"/>
        </w:rPr>
      </w:pPr>
    </w:p>
    <w:p w:rsidR="003B538A" w:rsidRDefault="003B538A" w:rsidP="003B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2354C4">
        <w:rPr>
          <w:sz w:val="28"/>
          <w:szCs w:val="28"/>
        </w:rPr>
        <w:t>в постановление администрации Панинского городского поселения Панинского муниципального района Воронежской области от 13.09.2018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170 «Об утверждении документов, определяющих политику в отношении обработки персональных данных в администрации Панинского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городского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3B538A" w:rsidRDefault="003B538A" w:rsidP="003B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пунктом</w:t>
      </w:r>
      <w:r w:rsidRPr="002354C4">
        <w:rPr>
          <w:sz w:val="28"/>
          <w:szCs w:val="28"/>
        </w:rPr>
        <w:t xml:space="preserve"> 1.11 </w:t>
      </w:r>
      <w:r>
        <w:rPr>
          <w:sz w:val="28"/>
          <w:szCs w:val="28"/>
        </w:rPr>
        <w:t xml:space="preserve">- </w:t>
      </w:r>
      <w:r w:rsidRPr="002354C4">
        <w:rPr>
          <w:sz w:val="28"/>
          <w:szCs w:val="28"/>
        </w:rPr>
        <w:t>«</w:t>
      </w:r>
      <w:r>
        <w:rPr>
          <w:sz w:val="28"/>
          <w:szCs w:val="28"/>
        </w:rPr>
        <w:t xml:space="preserve">1.11. </w:t>
      </w:r>
      <w:r w:rsidRPr="002354C4">
        <w:rPr>
          <w:sz w:val="28"/>
          <w:szCs w:val="28"/>
        </w:rPr>
        <w:t>Информационные системы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персональных данных администрации Панинского городского поселения»</w:t>
      </w:r>
      <w:r>
        <w:rPr>
          <w:sz w:val="28"/>
          <w:szCs w:val="28"/>
        </w:rPr>
        <w:t>;</w:t>
      </w:r>
      <w:r w:rsidRPr="002354C4">
        <w:rPr>
          <w:sz w:val="28"/>
          <w:szCs w:val="28"/>
        </w:rPr>
        <w:t xml:space="preserve"> </w:t>
      </w:r>
    </w:p>
    <w:p w:rsidR="003B538A" w:rsidRDefault="003B538A" w:rsidP="003B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«</w:t>
      </w:r>
      <w:r w:rsidRPr="002354C4">
        <w:rPr>
          <w:sz w:val="28"/>
          <w:szCs w:val="28"/>
        </w:rPr>
        <w:t>Перечень персональных данных, обрабатываемых в администрации Панинского городского поселения в связи с реализацией служебных или трудовых отношений, а также в связи с осуществлением государственных и иных функций</w:t>
      </w:r>
      <w:r>
        <w:rPr>
          <w:sz w:val="28"/>
          <w:szCs w:val="28"/>
        </w:rPr>
        <w:t>», утвержденный постановлением</w:t>
      </w:r>
      <w:r w:rsidRPr="002354C4">
        <w:rPr>
          <w:sz w:val="28"/>
          <w:szCs w:val="28"/>
        </w:rPr>
        <w:t xml:space="preserve"> администрации Панинского городского поселения</w:t>
      </w:r>
      <w:r>
        <w:rPr>
          <w:sz w:val="28"/>
          <w:szCs w:val="28"/>
        </w:rPr>
        <w:t xml:space="preserve"> Панинского муниципального района Воронежской </w:t>
      </w:r>
      <w:r>
        <w:rPr>
          <w:sz w:val="28"/>
          <w:szCs w:val="28"/>
        </w:rPr>
        <w:lastRenderedPageBreak/>
        <w:t>области</w:t>
      </w:r>
      <w:r w:rsidRPr="002354C4">
        <w:rPr>
          <w:sz w:val="28"/>
          <w:szCs w:val="28"/>
        </w:rPr>
        <w:t xml:space="preserve"> от 13.09.2018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354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170 «Об утверждении документов, определяющих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 xml:space="preserve">политику в отношении обработки персональных данных в администрации Панинского городского поселения» </w:t>
      </w:r>
      <w:r>
        <w:rPr>
          <w:sz w:val="28"/>
          <w:szCs w:val="28"/>
        </w:rPr>
        <w:t>изложить в следующей редакции согласно приложению № 1 к настоящему постановлению.</w:t>
      </w:r>
    </w:p>
    <w:p w:rsidR="003B538A" w:rsidRPr="002354C4" w:rsidRDefault="003B538A" w:rsidP="003B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приложением «</w:t>
      </w:r>
      <w:r w:rsidRPr="002354C4">
        <w:rPr>
          <w:sz w:val="28"/>
          <w:szCs w:val="28"/>
        </w:rPr>
        <w:t>Информационные системы</w:t>
      </w:r>
      <w:r>
        <w:rPr>
          <w:sz w:val="28"/>
          <w:szCs w:val="28"/>
        </w:rPr>
        <w:t xml:space="preserve"> </w:t>
      </w:r>
      <w:r w:rsidRPr="002354C4">
        <w:rPr>
          <w:sz w:val="28"/>
          <w:szCs w:val="28"/>
        </w:rPr>
        <w:t>персональных данных администрации Панинского городского поселения</w:t>
      </w:r>
      <w:r>
        <w:rPr>
          <w:sz w:val="28"/>
          <w:szCs w:val="28"/>
        </w:rPr>
        <w:t>» согласно приложению № 2 к настоящему постановлению.</w:t>
      </w:r>
    </w:p>
    <w:p w:rsidR="003B538A" w:rsidRPr="002354C4" w:rsidRDefault="003B538A" w:rsidP="003B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54C4">
        <w:rPr>
          <w:sz w:val="28"/>
          <w:szCs w:val="28"/>
        </w:rPr>
        <w:t xml:space="preserve">Опубликовать в официальном печатном издании Панинского городского поселения «Панинский муниципальный вестник «Официально». </w:t>
      </w:r>
    </w:p>
    <w:p w:rsidR="003B538A" w:rsidRDefault="003B538A" w:rsidP="003B538A">
      <w:pPr>
        <w:ind w:firstLine="709"/>
        <w:jc w:val="both"/>
        <w:rPr>
          <w:sz w:val="28"/>
          <w:szCs w:val="28"/>
        </w:rPr>
      </w:pPr>
    </w:p>
    <w:p w:rsidR="003B538A" w:rsidRPr="002354C4" w:rsidRDefault="003B538A" w:rsidP="003B538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1"/>
      </w:tblGrid>
      <w:tr w:rsidR="003B538A" w:rsidTr="003B538A">
        <w:tc>
          <w:tcPr>
            <w:tcW w:w="4361" w:type="dxa"/>
          </w:tcPr>
          <w:p w:rsidR="003B538A" w:rsidRPr="002354C4" w:rsidRDefault="003B538A" w:rsidP="003B538A">
            <w:pPr>
              <w:jc w:val="both"/>
              <w:rPr>
                <w:sz w:val="28"/>
                <w:szCs w:val="28"/>
              </w:rPr>
            </w:pPr>
            <w:r w:rsidRPr="002354C4">
              <w:rPr>
                <w:sz w:val="28"/>
                <w:szCs w:val="28"/>
              </w:rPr>
              <w:t>Глава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B538A" w:rsidRDefault="003B538A" w:rsidP="003B538A">
            <w:pPr>
              <w:jc w:val="both"/>
              <w:rPr>
                <w:sz w:val="28"/>
                <w:szCs w:val="28"/>
              </w:rPr>
            </w:pPr>
            <w:r w:rsidRPr="002354C4">
              <w:rPr>
                <w:sz w:val="28"/>
                <w:szCs w:val="28"/>
              </w:rPr>
              <w:t>Панинского городского поселения</w:t>
            </w:r>
          </w:p>
        </w:tc>
        <w:tc>
          <w:tcPr>
            <w:tcW w:w="2019" w:type="dxa"/>
          </w:tcPr>
          <w:p w:rsidR="003B538A" w:rsidRDefault="003B538A" w:rsidP="003B53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B538A" w:rsidRDefault="003B538A" w:rsidP="003B538A">
            <w:pPr>
              <w:jc w:val="both"/>
              <w:rPr>
                <w:sz w:val="28"/>
                <w:szCs w:val="28"/>
              </w:rPr>
            </w:pPr>
          </w:p>
          <w:p w:rsidR="003B538A" w:rsidRDefault="003B538A" w:rsidP="003B538A">
            <w:pPr>
              <w:jc w:val="right"/>
              <w:rPr>
                <w:sz w:val="28"/>
                <w:szCs w:val="28"/>
              </w:rPr>
            </w:pPr>
            <w:r w:rsidRPr="002354C4">
              <w:rPr>
                <w:sz w:val="28"/>
                <w:szCs w:val="28"/>
              </w:rPr>
              <w:t>П.Н. Ситников</w:t>
            </w:r>
          </w:p>
        </w:tc>
      </w:tr>
    </w:tbl>
    <w:p w:rsidR="003B538A" w:rsidRDefault="003B538A"/>
    <w:p w:rsidR="003B538A" w:rsidRDefault="003B538A">
      <w:pPr>
        <w:spacing w:after="200" w:line="276" w:lineRule="auto"/>
      </w:pPr>
      <w:r>
        <w:br w:type="page"/>
      </w:r>
    </w:p>
    <w:p w:rsidR="009F372F" w:rsidRPr="00EB51AF" w:rsidRDefault="003B538A" w:rsidP="003B538A">
      <w:pPr>
        <w:ind w:left="4536"/>
        <w:jc w:val="both"/>
        <w:rPr>
          <w:rFonts w:ascii="Arial" w:hAnsi="Arial" w:cs="Arial"/>
          <w:sz w:val="20"/>
          <w:szCs w:val="20"/>
        </w:rPr>
      </w:pPr>
      <w:r w:rsidRPr="00EB51AF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3B538A" w:rsidRPr="00EB51AF" w:rsidRDefault="003B538A" w:rsidP="003B538A">
      <w:pPr>
        <w:ind w:left="4536"/>
        <w:jc w:val="both"/>
        <w:rPr>
          <w:rFonts w:ascii="Arial" w:hAnsi="Arial" w:cs="Arial"/>
          <w:sz w:val="20"/>
          <w:szCs w:val="20"/>
        </w:rPr>
      </w:pPr>
      <w:r w:rsidRPr="00EB51AF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3B538A" w:rsidRPr="00EB51AF" w:rsidRDefault="003B538A" w:rsidP="003B538A">
      <w:pPr>
        <w:ind w:left="4536"/>
        <w:jc w:val="both"/>
        <w:rPr>
          <w:rFonts w:ascii="Arial" w:hAnsi="Arial" w:cs="Arial"/>
          <w:sz w:val="20"/>
          <w:szCs w:val="20"/>
        </w:rPr>
      </w:pPr>
      <w:r w:rsidRPr="00EB51AF">
        <w:rPr>
          <w:rFonts w:ascii="Arial" w:hAnsi="Arial" w:cs="Arial"/>
          <w:sz w:val="20"/>
          <w:szCs w:val="20"/>
        </w:rPr>
        <w:t xml:space="preserve">Панинского городского поселения </w:t>
      </w:r>
    </w:p>
    <w:p w:rsidR="003B538A" w:rsidRPr="00EB51AF" w:rsidRDefault="003B538A" w:rsidP="003B538A">
      <w:pPr>
        <w:ind w:left="4536"/>
        <w:jc w:val="both"/>
        <w:rPr>
          <w:rFonts w:ascii="Arial" w:hAnsi="Arial" w:cs="Arial"/>
          <w:sz w:val="20"/>
          <w:szCs w:val="20"/>
        </w:rPr>
      </w:pPr>
      <w:r w:rsidRPr="00EB51AF">
        <w:rPr>
          <w:rFonts w:ascii="Arial" w:hAnsi="Arial" w:cs="Arial"/>
          <w:sz w:val="20"/>
          <w:szCs w:val="20"/>
        </w:rPr>
        <w:t xml:space="preserve">Панинского муниципального района </w:t>
      </w:r>
    </w:p>
    <w:p w:rsidR="003B538A" w:rsidRPr="00EB51AF" w:rsidRDefault="003B538A" w:rsidP="003B538A">
      <w:pPr>
        <w:ind w:left="4536"/>
        <w:jc w:val="both"/>
        <w:rPr>
          <w:rFonts w:ascii="Arial" w:hAnsi="Arial" w:cs="Arial"/>
          <w:sz w:val="20"/>
          <w:szCs w:val="20"/>
        </w:rPr>
      </w:pPr>
      <w:r w:rsidRPr="00EB51AF">
        <w:rPr>
          <w:rFonts w:ascii="Arial" w:hAnsi="Arial" w:cs="Arial"/>
          <w:sz w:val="20"/>
          <w:szCs w:val="20"/>
        </w:rPr>
        <w:t xml:space="preserve">Воронежской области </w:t>
      </w:r>
    </w:p>
    <w:p w:rsidR="003B538A" w:rsidRPr="00EB51AF" w:rsidRDefault="003B538A" w:rsidP="003B538A">
      <w:pPr>
        <w:ind w:left="4536"/>
        <w:jc w:val="both"/>
        <w:rPr>
          <w:rFonts w:ascii="Arial" w:hAnsi="Arial" w:cs="Arial"/>
          <w:sz w:val="20"/>
          <w:szCs w:val="20"/>
        </w:rPr>
      </w:pPr>
      <w:r w:rsidRPr="00EB51AF">
        <w:rPr>
          <w:rFonts w:ascii="Arial" w:hAnsi="Arial" w:cs="Arial"/>
          <w:sz w:val="20"/>
          <w:szCs w:val="20"/>
        </w:rPr>
        <w:t>от 09.11.2018 № 198</w:t>
      </w:r>
    </w:p>
    <w:p w:rsidR="003B538A" w:rsidRDefault="003B538A" w:rsidP="003B538A">
      <w:pPr>
        <w:ind w:left="4536"/>
        <w:jc w:val="both"/>
      </w:pPr>
    </w:p>
    <w:p w:rsidR="003B538A" w:rsidRDefault="003B538A" w:rsidP="003B538A">
      <w:pPr>
        <w:pStyle w:val="ConsPlusNormal"/>
        <w:ind w:left="4536"/>
        <w:jc w:val="right"/>
        <w:outlineLvl w:val="0"/>
      </w:pPr>
      <w:r>
        <w:t>Утвержден</w:t>
      </w:r>
    </w:p>
    <w:p w:rsidR="003B538A" w:rsidRDefault="003B538A" w:rsidP="003B538A">
      <w:pPr>
        <w:pStyle w:val="ConsPlusNormal"/>
        <w:ind w:left="4536"/>
        <w:jc w:val="right"/>
      </w:pPr>
      <w:r>
        <w:t>постановлением</w:t>
      </w:r>
    </w:p>
    <w:p w:rsidR="003B538A" w:rsidRPr="00FC07C4" w:rsidRDefault="003B538A" w:rsidP="003B538A">
      <w:pPr>
        <w:pStyle w:val="ConsPlusNormal"/>
        <w:ind w:left="4536"/>
        <w:jc w:val="right"/>
      </w:pPr>
      <w:r>
        <w:t>администрации Панинского городского поселения</w:t>
      </w:r>
    </w:p>
    <w:p w:rsidR="003B538A" w:rsidRDefault="003B538A" w:rsidP="003B538A">
      <w:pPr>
        <w:pStyle w:val="ConsPlusNormal"/>
        <w:ind w:left="4536"/>
        <w:jc w:val="right"/>
      </w:pPr>
      <w:r>
        <w:t>от 13.09.2018 N 170</w:t>
      </w:r>
    </w:p>
    <w:p w:rsidR="003B538A" w:rsidRDefault="003B538A" w:rsidP="003B538A">
      <w:pPr>
        <w:pStyle w:val="ConsPlusNormal"/>
        <w:jc w:val="both"/>
      </w:pPr>
    </w:p>
    <w:p w:rsidR="003B538A" w:rsidRPr="00140F97" w:rsidRDefault="003B538A" w:rsidP="003B53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8A" w:rsidRPr="00140F97" w:rsidRDefault="003B538A" w:rsidP="003B5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06"/>
      <w:bookmarkEnd w:id="0"/>
      <w:r w:rsidRPr="00140F97">
        <w:rPr>
          <w:rFonts w:ascii="Times New Roman" w:hAnsi="Times New Roman" w:cs="Times New Roman"/>
          <w:sz w:val="24"/>
          <w:szCs w:val="24"/>
        </w:rPr>
        <w:t>ПЕРЕЧЕНЬ</w:t>
      </w:r>
    </w:p>
    <w:p w:rsidR="003B538A" w:rsidRPr="00140F97" w:rsidRDefault="003B538A" w:rsidP="003B53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97">
        <w:rPr>
          <w:rFonts w:ascii="Times New Roman" w:hAnsi="Times New Roman" w:cs="Times New Roman"/>
          <w:b/>
          <w:sz w:val="24"/>
          <w:szCs w:val="24"/>
        </w:rPr>
        <w:t>ПЕРСОНАЛЬНЫХ ДАННЫХ, ОБРАБАТЫВАЕМЫХ В АДМИНИСТРАЦИИ</w:t>
      </w:r>
    </w:p>
    <w:p w:rsidR="003B538A" w:rsidRPr="00140F97" w:rsidRDefault="003B538A" w:rsidP="003B53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97">
        <w:rPr>
          <w:rFonts w:ascii="Times New Roman" w:hAnsi="Times New Roman" w:cs="Times New Roman"/>
          <w:b/>
          <w:sz w:val="24"/>
          <w:szCs w:val="24"/>
        </w:rPr>
        <w:t>ПАНИНСКОГО ГОРОДСКОГО ПОСЕЛЕНИЯ</w:t>
      </w:r>
    </w:p>
    <w:p w:rsidR="003B538A" w:rsidRPr="00140F97" w:rsidRDefault="003B538A" w:rsidP="003B5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0F97">
        <w:rPr>
          <w:rFonts w:ascii="Times New Roman" w:hAnsi="Times New Roman" w:cs="Times New Roman"/>
          <w:sz w:val="24"/>
          <w:szCs w:val="24"/>
        </w:rPr>
        <w:t>В СВЯЗИ С РЕАЛИЗАЦИЕЙ СЛУЖЕБНЫХ ИЛИ</w:t>
      </w:r>
    </w:p>
    <w:p w:rsidR="003B538A" w:rsidRDefault="003B538A" w:rsidP="003B5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0F97">
        <w:rPr>
          <w:rFonts w:ascii="Times New Roman" w:hAnsi="Times New Roman" w:cs="Times New Roman"/>
          <w:sz w:val="24"/>
          <w:szCs w:val="24"/>
        </w:rPr>
        <w:t xml:space="preserve">ТРУДОВЫХ ОТНОШЕНИЙ, А ТАКЖЕ В СВЯЗИ </w:t>
      </w:r>
    </w:p>
    <w:p w:rsidR="003B538A" w:rsidRPr="00140F97" w:rsidRDefault="003B538A" w:rsidP="003B5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0F97">
        <w:rPr>
          <w:rFonts w:ascii="Times New Roman" w:hAnsi="Times New Roman" w:cs="Times New Roman"/>
          <w:sz w:val="24"/>
          <w:szCs w:val="24"/>
        </w:rPr>
        <w:t>С ОСУЩЕСТВЛЕНИЕМ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F97">
        <w:rPr>
          <w:rFonts w:ascii="Times New Roman" w:hAnsi="Times New Roman" w:cs="Times New Roman"/>
          <w:sz w:val="24"/>
          <w:szCs w:val="24"/>
        </w:rPr>
        <w:t>ГОСУДАРСТВЕННЫХ И ИНЫХ ФУНКЦИЙ</w:t>
      </w:r>
    </w:p>
    <w:p w:rsidR="003B538A" w:rsidRDefault="003B538A" w:rsidP="003B538A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1"/>
        <w:gridCol w:w="2618"/>
        <w:gridCol w:w="3750"/>
      </w:tblGrid>
      <w:tr w:rsidR="003B538A" w:rsidTr="00EB51AF"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A" w:rsidRDefault="003B538A" w:rsidP="00786641">
            <w:pPr>
              <w:pStyle w:val="ConsPlusNormal"/>
              <w:jc w:val="center"/>
            </w:pPr>
            <w:r>
              <w:t>Категории субъектов персональных данных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A" w:rsidRDefault="003B538A" w:rsidP="00786641">
            <w:pPr>
              <w:pStyle w:val="ConsPlusNormal"/>
              <w:jc w:val="center"/>
            </w:pPr>
            <w:r>
              <w:t>Цель обработки персональных данных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A" w:rsidRDefault="003B538A" w:rsidP="00786641">
            <w:pPr>
              <w:pStyle w:val="ConsPlusNormal"/>
              <w:jc w:val="center"/>
            </w:pPr>
            <w:r>
              <w:t>Персональные данные</w:t>
            </w:r>
          </w:p>
        </w:tc>
      </w:tr>
      <w:tr w:rsidR="003B538A" w:rsidTr="00EB51AF"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A" w:rsidRPr="00FC07C4" w:rsidRDefault="003B538A" w:rsidP="00786641">
            <w:pPr>
              <w:pStyle w:val="ConsPlusNormal"/>
            </w:pPr>
            <w:r>
              <w:t>Лица, замещающие муниципальные должности администрации Панинского городского поселения, гражданские служащие администрации Панинского городского поселения</w:t>
            </w:r>
          </w:p>
          <w:p w:rsidR="003B538A" w:rsidRPr="00FC07C4" w:rsidRDefault="003B538A" w:rsidP="00786641">
            <w:pPr>
              <w:pStyle w:val="ConsPlusNormal"/>
            </w:pPr>
            <w:r>
              <w:t xml:space="preserve"> и муниципальные служащие, замещающие высшие должности муниципальной службы Панинского городского поселения,</w:t>
            </w:r>
          </w:p>
          <w:p w:rsidR="003B538A" w:rsidRDefault="003B538A" w:rsidP="00786641">
            <w:pPr>
              <w:pStyle w:val="ConsPlusNormal"/>
            </w:pPr>
            <w:r>
              <w:t>категории "руководители" в исполнительных органах  Панинского городского поселения.</w:t>
            </w:r>
          </w:p>
          <w:p w:rsidR="003B538A" w:rsidRPr="00FC07C4" w:rsidRDefault="003B538A" w:rsidP="00786641">
            <w:pPr>
              <w:pStyle w:val="ConsPlusNormal"/>
            </w:pPr>
            <w:r>
              <w:t>Лица, ранее замещавшие муниципальные должности Панинского городского поселения, должности  гражданской службы в администрации Панинского городского поселения, высшие должности муниципальной службы Панинского городского поселения,</w:t>
            </w:r>
          </w:p>
          <w:p w:rsidR="003B538A" w:rsidRDefault="003B538A" w:rsidP="00786641">
            <w:pPr>
              <w:pStyle w:val="ConsPlusNormal"/>
            </w:pPr>
            <w:r>
              <w:t>категории "руководители" в исполнительных органах Панинского городского поселения.</w:t>
            </w:r>
          </w:p>
          <w:p w:rsidR="003B538A" w:rsidRPr="008665BD" w:rsidRDefault="003B538A" w:rsidP="00786641">
            <w:pPr>
              <w:pStyle w:val="ConsPlusNormal"/>
            </w:pPr>
            <w:r>
              <w:t xml:space="preserve">Граждане, претендующие на замещение вакантных должностей муниципальной службы Панинского городского поселения, категории "руководители" в исполнительных органах </w:t>
            </w:r>
            <w:r>
              <w:lastRenderedPageBreak/>
              <w:t>Панинского городского поселения</w:t>
            </w:r>
            <w:r w:rsidRPr="008665BD">
              <w:t>.</w:t>
            </w:r>
          </w:p>
          <w:p w:rsidR="003B538A" w:rsidRPr="002C10A2" w:rsidRDefault="003B538A" w:rsidP="0078664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3F5">
              <w:rPr>
                <w:rFonts w:ascii="Arial" w:hAnsi="Arial" w:cs="Arial"/>
                <w:sz w:val="20"/>
                <w:szCs w:val="20"/>
              </w:rPr>
              <w:t>.</w:t>
            </w:r>
            <w:r w:rsidRPr="00F633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>близкие родственники работников;</w:t>
            </w:r>
          </w:p>
          <w:p w:rsidR="003B538A" w:rsidRPr="002C10A2" w:rsidRDefault="003B538A" w:rsidP="0078664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>уволенные работники;</w:t>
            </w:r>
          </w:p>
          <w:p w:rsidR="003B538A" w:rsidRPr="002C10A2" w:rsidRDefault="003B538A" w:rsidP="0078664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>физические лица, обратившихся в Администрацию Панинского городского поселения Панинского муниципального района Воронежской области с обращениями (письменными или устными) в рамках 59-ФЗ;</w:t>
            </w:r>
          </w:p>
          <w:p w:rsidR="003B538A" w:rsidRPr="002C10A2" w:rsidRDefault="003B538A" w:rsidP="0078664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>физические лица - представители юридических лиц (контрагентов) и индивидуальных предпринимателей;</w:t>
            </w:r>
          </w:p>
          <w:p w:rsidR="003B538A" w:rsidRPr="002C10A2" w:rsidRDefault="003B538A" w:rsidP="0078664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>физические лица, командиры и члены народных дружин;</w:t>
            </w:r>
          </w:p>
          <w:p w:rsidR="003B538A" w:rsidRPr="002C10A2" w:rsidRDefault="003B538A" w:rsidP="0078664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>физических лиц, которые осуществляют ведение личного подсобного хозяйства на территории Панинского городского поселения.</w:t>
            </w:r>
          </w:p>
          <w:p w:rsidR="003B538A" w:rsidRPr="008665BD" w:rsidRDefault="003B538A" w:rsidP="00786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3F5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председатели уличных комитетов, </w:t>
            </w:r>
          </w:p>
          <w:p w:rsidR="003B538A" w:rsidRPr="002C10A2" w:rsidRDefault="003B538A" w:rsidP="00786641">
            <w:pPr>
              <w:rPr>
                <w:rFonts w:ascii="Arial" w:hAnsi="Arial" w:cs="Arial"/>
                <w:sz w:val="20"/>
                <w:szCs w:val="20"/>
              </w:rPr>
            </w:pPr>
            <w:r w:rsidRPr="00F633F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>взрослые недееспособные граждане, находящиеся под попечительством,</w:t>
            </w:r>
          </w:p>
          <w:p w:rsidR="003B538A" w:rsidRPr="008665BD" w:rsidRDefault="003B538A" w:rsidP="007866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3F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несовершеннолетние, </w:t>
            </w:r>
          </w:p>
          <w:p w:rsidR="003B538A" w:rsidRPr="002C10A2" w:rsidRDefault="003B538A" w:rsidP="00786641">
            <w:pPr>
              <w:rPr>
                <w:rFonts w:ascii="Arial" w:hAnsi="Arial" w:cs="Arial"/>
                <w:sz w:val="20"/>
                <w:szCs w:val="20"/>
              </w:rPr>
            </w:pPr>
            <w:r w:rsidRPr="00F633F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C10A2">
              <w:rPr>
                <w:rFonts w:ascii="Arial" w:hAnsi="Arial" w:cs="Arial"/>
                <w:color w:val="000000"/>
                <w:sz w:val="20"/>
                <w:szCs w:val="20"/>
              </w:rPr>
              <w:t>сироты, дети, оставшиеся без попечения родителей, дети из малообеспеченных семей, одаренные дети, дети, находящиеся в трудной жизненной ситуации.</w:t>
            </w:r>
          </w:p>
          <w:p w:rsidR="003B538A" w:rsidRDefault="003B538A" w:rsidP="00786641">
            <w:pPr>
              <w:pStyle w:val="ConsPlusNormal"/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A" w:rsidRPr="00FC07C4" w:rsidRDefault="003B538A" w:rsidP="00786641">
            <w:pPr>
              <w:pStyle w:val="ConsPlusNormal"/>
              <w:jc w:val="center"/>
            </w:pPr>
            <w:r>
              <w:lastRenderedPageBreak/>
              <w:t>Реализация кадровой политики в администрации Панинского городского поселения</w:t>
            </w:r>
          </w:p>
          <w:p w:rsidR="003B538A" w:rsidRDefault="003B538A" w:rsidP="00786641">
            <w:pPr>
              <w:pStyle w:val="ConsPlusNormal"/>
              <w:jc w:val="center"/>
            </w:pP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A" w:rsidRDefault="003B538A" w:rsidP="00786641">
            <w:pPr>
              <w:pStyle w:val="ConsPlusNormal"/>
              <w:jc w:val="both"/>
            </w:pPr>
            <w:r>
              <w:t>Фамилия, имя, отчество, дата и место рождения, гражданство;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прежние фамилия, имя, отчество, дата, место и причина изменения (в случае изменения);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данные об изображении лица (фотография);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владение иностранными языками и языками народов Российской Федерации;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сведения об ученой степени (ученом звании);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сведения о профессиональной переподготовке и (или) повышении квалификации;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правоохранительной службы (кем и когда присвоены);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lastRenderedPageBreak/>
              <w:t>государственные награды, иные награды и знаки отличия (кем награжден и когда);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пребывание за границей (когда, где, с какой целью);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адрес регистрации и фактического проживания;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дата регистрации по месту жительства;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паспорт (серия, номер, кем и когда выдан);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реквизиты свидетельств о государственной регистрации актов гражданского состояния;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номер телефона;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идентификационный номер налогоплательщика;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номер страхового свидетельства обязательного пенсионного страхования;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наличие (отсутствие) судимости;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допуск к государственной тайне, оформленный за период работы, службы, учебы (форма, номер и дата);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реквизиты страхового медицинского полиса обязательного медицинского страхования;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наличие (отсутствие) заболевания, препятствующего поступлению на государственную гражданскую службу Воронежской области или ее прохождению, подтвержденного заключением медицинского учреждения;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сведения о доходах (расходах), имуществе и обязательствах имущественного характера;</w:t>
            </w:r>
          </w:p>
          <w:p w:rsidR="003B538A" w:rsidRDefault="003B538A" w:rsidP="00786641">
            <w:pPr>
              <w:pStyle w:val="ConsPlusNormal"/>
              <w:jc w:val="both"/>
            </w:pPr>
            <w:r>
              <w:t>сведения об адресах сайтов и (или) страниц сайтов в информационно-телекоммуникационной сети "Интернет", а также данные, позволяющие идентифицировать государственного гражданского служащего либо гражданина, претендующего на замещение должности государственной гражданской службы</w:t>
            </w:r>
          </w:p>
        </w:tc>
      </w:tr>
      <w:tr w:rsidR="003B538A" w:rsidTr="00EB51AF"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A" w:rsidRDefault="003B538A" w:rsidP="00786641">
            <w:pPr>
              <w:pStyle w:val="ConsPlusNormal"/>
              <w:jc w:val="both"/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A" w:rsidRDefault="003B538A" w:rsidP="00786641">
            <w:pPr>
              <w:pStyle w:val="ConsPlusNormal"/>
            </w:pPr>
          </w:p>
        </w:tc>
        <w:tc>
          <w:tcPr>
            <w:tcW w:w="1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A" w:rsidRDefault="003B538A" w:rsidP="00786641">
            <w:pPr>
              <w:pStyle w:val="ConsPlusNormal"/>
            </w:pPr>
          </w:p>
        </w:tc>
      </w:tr>
    </w:tbl>
    <w:p w:rsidR="003B538A" w:rsidRDefault="003B538A">
      <w:pPr>
        <w:spacing w:after="200" w:line="276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br w:type="page"/>
      </w:r>
    </w:p>
    <w:p w:rsidR="003B538A" w:rsidRDefault="003B538A" w:rsidP="003B538A">
      <w:pPr>
        <w:ind w:left="4536"/>
        <w:jc w:val="both"/>
      </w:pPr>
      <w:r>
        <w:lastRenderedPageBreak/>
        <w:t>Приложение № 2</w:t>
      </w:r>
    </w:p>
    <w:p w:rsidR="003B538A" w:rsidRDefault="003B538A" w:rsidP="003B538A">
      <w:pPr>
        <w:ind w:left="4536"/>
        <w:jc w:val="both"/>
      </w:pPr>
      <w:r>
        <w:t xml:space="preserve">к постановлению администрации </w:t>
      </w:r>
    </w:p>
    <w:p w:rsidR="003B538A" w:rsidRDefault="003B538A" w:rsidP="003B538A">
      <w:pPr>
        <w:ind w:left="4536"/>
        <w:jc w:val="both"/>
      </w:pPr>
      <w:r>
        <w:t xml:space="preserve">Панинского городского поселения </w:t>
      </w:r>
    </w:p>
    <w:p w:rsidR="003B538A" w:rsidRDefault="003B538A" w:rsidP="003B538A">
      <w:pPr>
        <w:ind w:left="4536"/>
        <w:jc w:val="both"/>
      </w:pPr>
      <w:r>
        <w:t xml:space="preserve">Панинского муниципального района </w:t>
      </w:r>
    </w:p>
    <w:p w:rsidR="003B538A" w:rsidRDefault="003B538A" w:rsidP="003B538A">
      <w:pPr>
        <w:ind w:left="4536"/>
        <w:jc w:val="both"/>
      </w:pPr>
      <w:r>
        <w:t xml:space="preserve">Воронежской области </w:t>
      </w:r>
    </w:p>
    <w:p w:rsidR="003B538A" w:rsidRDefault="003B538A" w:rsidP="003B538A">
      <w:pPr>
        <w:ind w:left="4536"/>
        <w:jc w:val="both"/>
      </w:pPr>
      <w:r>
        <w:t>от 09.11.2018 № 198</w:t>
      </w:r>
    </w:p>
    <w:p w:rsidR="003B538A" w:rsidRDefault="003B538A" w:rsidP="003B538A">
      <w:pPr>
        <w:ind w:left="4536"/>
        <w:jc w:val="both"/>
      </w:pPr>
    </w:p>
    <w:p w:rsidR="003B538A" w:rsidRPr="00B524A1" w:rsidRDefault="003B538A" w:rsidP="003B53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524A1">
        <w:rPr>
          <w:rFonts w:ascii="Times New Roman" w:hAnsi="Times New Roman" w:cs="Times New Roman"/>
          <w:sz w:val="24"/>
          <w:szCs w:val="24"/>
        </w:rPr>
        <w:t>Утверждены</w:t>
      </w:r>
    </w:p>
    <w:p w:rsidR="003B538A" w:rsidRDefault="003B538A" w:rsidP="003B5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524A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B538A" w:rsidRPr="00B524A1" w:rsidRDefault="003B538A" w:rsidP="003B5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24A1">
        <w:rPr>
          <w:rFonts w:ascii="Times New Roman" w:hAnsi="Times New Roman" w:cs="Times New Roman"/>
          <w:sz w:val="24"/>
          <w:szCs w:val="24"/>
        </w:rPr>
        <w:t>Панинского городского поселения</w:t>
      </w:r>
    </w:p>
    <w:p w:rsidR="003B538A" w:rsidRDefault="003B538A" w:rsidP="003B5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13.09.2018 №</w:t>
      </w:r>
      <w:r w:rsidRPr="00B524A1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38A" w:rsidRPr="00B524A1" w:rsidRDefault="003B538A" w:rsidP="003B5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от 09.11.2018 № 198)</w:t>
      </w:r>
    </w:p>
    <w:p w:rsidR="003B538A" w:rsidRPr="00B524A1" w:rsidRDefault="003B538A" w:rsidP="003B5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38A" w:rsidRPr="00B524A1" w:rsidRDefault="003B538A" w:rsidP="003B5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B524A1">
        <w:rPr>
          <w:rFonts w:ascii="Times New Roman" w:hAnsi="Times New Roman" w:cs="Times New Roman"/>
          <w:sz w:val="28"/>
          <w:szCs w:val="28"/>
        </w:rPr>
        <w:t>Информационные системы</w:t>
      </w:r>
    </w:p>
    <w:p w:rsidR="003B538A" w:rsidRPr="00B524A1" w:rsidRDefault="003B538A" w:rsidP="003B5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4A1">
        <w:rPr>
          <w:rFonts w:ascii="Times New Roman" w:hAnsi="Times New Roman" w:cs="Times New Roman"/>
          <w:sz w:val="28"/>
          <w:szCs w:val="28"/>
        </w:rPr>
        <w:t>персональных данных администрации Панинского городского поселения</w:t>
      </w:r>
    </w:p>
    <w:p w:rsidR="003B538A" w:rsidRPr="00B524A1" w:rsidRDefault="003B538A" w:rsidP="003B5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538A" w:rsidRPr="00B524A1" w:rsidRDefault="003B538A" w:rsidP="003B5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38A" w:rsidRPr="003B538A" w:rsidRDefault="003B538A" w:rsidP="003B538A">
      <w:pPr>
        <w:rPr>
          <w:sz w:val="28"/>
          <w:szCs w:val="28"/>
        </w:rPr>
      </w:pPr>
      <w:r w:rsidRPr="00B524A1">
        <w:rPr>
          <w:sz w:val="28"/>
          <w:szCs w:val="28"/>
        </w:rPr>
        <w:t>-ИСПДн «1С:Предприятие»</w:t>
      </w:r>
      <w:r w:rsidRPr="003B538A">
        <w:rPr>
          <w:sz w:val="28"/>
          <w:szCs w:val="28"/>
        </w:rPr>
        <w:t xml:space="preserve">   </w:t>
      </w:r>
    </w:p>
    <w:p w:rsidR="003B538A" w:rsidRPr="00B524A1" w:rsidRDefault="003B538A" w:rsidP="003B538A">
      <w:pPr>
        <w:rPr>
          <w:sz w:val="28"/>
          <w:szCs w:val="28"/>
        </w:rPr>
      </w:pPr>
      <w:r w:rsidRPr="00B524A1">
        <w:rPr>
          <w:sz w:val="28"/>
          <w:szCs w:val="28"/>
        </w:rPr>
        <w:t>- ИСПДн  «Сайт»</w:t>
      </w:r>
    </w:p>
    <w:p w:rsidR="003B538A" w:rsidRDefault="003B538A" w:rsidP="003B538A">
      <w:pPr>
        <w:rPr>
          <w:sz w:val="28"/>
          <w:szCs w:val="28"/>
        </w:rPr>
      </w:pPr>
      <w:r w:rsidRPr="00B524A1">
        <w:rPr>
          <w:sz w:val="28"/>
          <w:szCs w:val="28"/>
        </w:rPr>
        <w:t>- ИСПДн «Муниципальная систем</w:t>
      </w:r>
      <w:r w:rsidR="00E2339E">
        <w:rPr>
          <w:sz w:val="28"/>
          <w:szCs w:val="28"/>
        </w:rPr>
        <w:t>а персональных данных «ВОЛОСТЬ»</w:t>
      </w:r>
    </w:p>
    <w:p w:rsidR="00E2339E" w:rsidRDefault="00E2339E" w:rsidP="003B538A">
      <w:pPr>
        <w:rPr>
          <w:sz w:val="28"/>
          <w:szCs w:val="28"/>
        </w:rPr>
      </w:pPr>
      <w:r>
        <w:rPr>
          <w:sz w:val="28"/>
          <w:szCs w:val="28"/>
        </w:rPr>
        <w:t>- ИСПДн «ССТУ»</w:t>
      </w:r>
    </w:p>
    <w:p w:rsidR="00E2339E" w:rsidRDefault="00E2339E" w:rsidP="003B538A">
      <w:pPr>
        <w:rPr>
          <w:sz w:val="28"/>
          <w:szCs w:val="28"/>
        </w:rPr>
      </w:pPr>
      <w:r>
        <w:rPr>
          <w:sz w:val="28"/>
          <w:szCs w:val="28"/>
        </w:rPr>
        <w:t>-ИСПДн  «СГИО»</w:t>
      </w:r>
    </w:p>
    <w:p w:rsidR="00E2339E" w:rsidRPr="00B524A1" w:rsidRDefault="00E2339E" w:rsidP="003B538A">
      <w:pPr>
        <w:rPr>
          <w:sz w:val="28"/>
          <w:szCs w:val="28"/>
        </w:rPr>
      </w:pPr>
    </w:p>
    <w:p w:rsidR="003B538A" w:rsidRPr="00B524A1" w:rsidRDefault="003B538A" w:rsidP="003B538A"/>
    <w:p w:rsidR="003B538A" w:rsidRDefault="003B538A" w:rsidP="003B538A">
      <w:pPr>
        <w:ind w:left="4536"/>
        <w:jc w:val="both"/>
      </w:pPr>
    </w:p>
    <w:sectPr w:rsidR="003B538A" w:rsidSect="0023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538A"/>
    <w:rsid w:val="000C0C56"/>
    <w:rsid w:val="00223C89"/>
    <w:rsid w:val="002340FE"/>
    <w:rsid w:val="003B538A"/>
    <w:rsid w:val="003D011A"/>
    <w:rsid w:val="00583971"/>
    <w:rsid w:val="005C1810"/>
    <w:rsid w:val="00626724"/>
    <w:rsid w:val="006362F7"/>
    <w:rsid w:val="00952BB0"/>
    <w:rsid w:val="00952EDC"/>
    <w:rsid w:val="00981C71"/>
    <w:rsid w:val="009F372F"/>
    <w:rsid w:val="00AB2761"/>
    <w:rsid w:val="00D65125"/>
    <w:rsid w:val="00E2339E"/>
    <w:rsid w:val="00EB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5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5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2024-06-13T11:05:00Z</dcterms:created>
  <dcterms:modified xsi:type="dcterms:W3CDTF">2024-06-13T11:05:00Z</dcterms:modified>
</cp:coreProperties>
</file>