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80" w:rsidRPr="00633C49" w:rsidRDefault="005B4580" w:rsidP="005B4580">
      <w:pPr>
        <w:pStyle w:val="4"/>
        <w:spacing w:before="0" w:after="0"/>
        <w:jc w:val="center"/>
        <w:rPr>
          <w:rFonts w:ascii="Times New Roman" w:hAnsi="Times New Roman"/>
          <w:sz w:val="26"/>
          <w:szCs w:val="26"/>
        </w:rPr>
      </w:pPr>
      <w:r w:rsidRPr="00633C49">
        <w:rPr>
          <w:rFonts w:ascii="Times New Roman" w:hAnsi="Times New Roman"/>
          <w:sz w:val="26"/>
          <w:szCs w:val="26"/>
        </w:rPr>
        <w:t xml:space="preserve">                                 </w:t>
      </w:r>
    </w:p>
    <w:p w:rsidR="005B4580" w:rsidRPr="00633C49" w:rsidRDefault="005B4580" w:rsidP="005B4580">
      <w:pPr>
        <w:pStyle w:val="af8"/>
        <w:tabs>
          <w:tab w:val="left" w:pos="7513"/>
        </w:tabs>
        <w:jc w:val="center"/>
        <w:rPr>
          <w:rFonts w:ascii="Times New Roman" w:hAnsi="Times New Roman"/>
          <w:b/>
          <w:sz w:val="26"/>
          <w:szCs w:val="26"/>
        </w:rPr>
      </w:pPr>
      <w:r w:rsidRPr="00633C49">
        <w:rPr>
          <w:rFonts w:ascii="Times New Roman" w:hAnsi="Times New Roman"/>
          <w:b/>
          <w:sz w:val="26"/>
          <w:szCs w:val="26"/>
        </w:rPr>
        <w:t>АДМИНИСТРАЦИЯ ПАНИНСКОГО ГОРОДСКОГО ПОСЕЛЕНИЯ</w:t>
      </w:r>
    </w:p>
    <w:p w:rsidR="005B4580" w:rsidRPr="00633C49" w:rsidRDefault="005B4580" w:rsidP="005B4580">
      <w:pPr>
        <w:pStyle w:val="af8"/>
        <w:tabs>
          <w:tab w:val="left" w:pos="7513"/>
        </w:tabs>
        <w:jc w:val="center"/>
        <w:rPr>
          <w:rFonts w:ascii="Times New Roman" w:hAnsi="Times New Roman"/>
          <w:b/>
          <w:sz w:val="26"/>
          <w:szCs w:val="26"/>
        </w:rPr>
      </w:pPr>
      <w:r w:rsidRPr="00633C49">
        <w:rPr>
          <w:rFonts w:ascii="Times New Roman" w:hAnsi="Times New Roman"/>
          <w:b/>
          <w:sz w:val="26"/>
          <w:szCs w:val="26"/>
        </w:rPr>
        <w:t>ПАНИНСКОГО МУНИЦИПАЛЬНОГО РАЙОНА</w:t>
      </w:r>
    </w:p>
    <w:p w:rsidR="005B4580" w:rsidRPr="00633C49" w:rsidRDefault="005B4580" w:rsidP="005B4580">
      <w:pPr>
        <w:pStyle w:val="af8"/>
        <w:tabs>
          <w:tab w:val="left" w:pos="7513"/>
        </w:tabs>
        <w:jc w:val="center"/>
        <w:rPr>
          <w:rFonts w:ascii="Times New Roman" w:hAnsi="Times New Roman"/>
          <w:b/>
          <w:sz w:val="26"/>
          <w:szCs w:val="26"/>
        </w:rPr>
      </w:pPr>
      <w:r w:rsidRPr="00633C49">
        <w:rPr>
          <w:rFonts w:ascii="Times New Roman" w:hAnsi="Times New Roman"/>
          <w:b/>
          <w:sz w:val="26"/>
          <w:szCs w:val="26"/>
        </w:rPr>
        <w:t>ВОРОНЕЖСКОЙ ОБЛАСТИ</w:t>
      </w:r>
    </w:p>
    <w:p w:rsidR="005B4580" w:rsidRPr="00633C49" w:rsidRDefault="005B4580" w:rsidP="005B4580">
      <w:pPr>
        <w:pStyle w:val="af8"/>
        <w:tabs>
          <w:tab w:val="left" w:pos="7513"/>
        </w:tabs>
        <w:jc w:val="center"/>
        <w:rPr>
          <w:rFonts w:ascii="Times New Roman" w:hAnsi="Times New Roman"/>
          <w:b/>
          <w:sz w:val="26"/>
          <w:szCs w:val="26"/>
        </w:rPr>
      </w:pPr>
      <w:r w:rsidRPr="00633C49">
        <w:rPr>
          <w:rFonts w:ascii="Times New Roman" w:hAnsi="Times New Roman"/>
          <w:b/>
          <w:sz w:val="26"/>
          <w:szCs w:val="26"/>
        </w:rPr>
        <w:t>ПОСТАНОВЛЕНИЕ</w:t>
      </w:r>
    </w:p>
    <w:p w:rsidR="005B4580" w:rsidRPr="00633C49" w:rsidRDefault="005B4580" w:rsidP="005B4580">
      <w:pPr>
        <w:pStyle w:val="af8"/>
        <w:tabs>
          <w:tab w:val="left" w:pos="7513"/>
        </w:tabs>
        <w:jc w:val="center"/>
        <w:rPr>
          <w:rFonts w:ascii="Times New Roman" w:hAnsi="Times New Roman"/>
          <w:b/>
          <w:sz w:val="26"/>
          <w:szCs w:val="26"/>
        </w:rPr>
      </w:pPr>
    </w:p>
    <w:p w:rsidR="005B4580" w:rsidRPr="00633C49" w:rsidRDefault="005B4580" w:rsidP="005B4580">
      <w:pPr>
        <w:pStyle w:val="af8"/>
        <w:tabs>
          <w:tab w:val="left" w:pos="7809"/>
        </w:tabs>
        <w:ind w:right="2"/>
        <w:rPr>
          <w:rFonts w:ascii="Times New Roman" w:hAnsi="Times New Roman"/>
          <w:strike/>
          <w:sz w:val="26"/>
          <w:szCs w:val="26"/>
        </w:rPr>
      </w:pPr>
      <w:r w:rsidRPr="00633C49">
        <w:rPr>
          <w:rFonts w:ascii="Times New Roman" w:hAnsi="Times New Roman"/>
          <w:sz w:val="26"/>
          <w:szCs w:val="26"/>
        </w:rPr>
        <w:t xml:space="preserve"> от </w:t>
      </w:r>
      <w:r w:rsidR="00016A0F" w:rsidRPr="00633C49">
        <w:rPr>
          <w:rFonts w:ascii="Times New Roman" w:hAnsi="Times New Roman"/>
          <w:sz w:val="26"/>
          <w:szCs w:val="26"/>
        </w:rPr>
        <w:t>25</w:t>
      </w:r>
      <w:r w:rsidRPr="00633C49">
        <w:rPr>
          <w:rFonts w:ascii="Times New Roman" w:hAnsi="Times New Roman"/>
          <w:sz w:val="26"/>
          <w:szCs w:val="26"/>
        </w:rPr>
        <w:t xml:space="preserve"> сентября 2017 года                                                                             №  </w:t>
      </w:r>
      <w:r w:rsidR="00016A0F" w:rsidRPr="00633C49">
        <w:rPr>
          <w:rFonts w:ascii="Times New Roman" w:hAnsi="Times New Roman"/>
          <w:sz w:val="26"/>
          <w:szCs w:val="26"/>
        </w:rPr>
        <w:t>172</w:t>
      </w:r>
    </w:p>
    <w:p w:rsidR="005B4580" w:rsidRPr="00633C49" w:rsidRDefault="005B4580" w:rsidP="005B4580">
      <w:pPr>
        <w:pStyle w:val="af8"/>
        <w:tabs>
          <w:tab w:val="left" w:pos="1418"/>
        </w:tabs>
        <w:rPr>
          <w:rFonts w:ascii="Times New Roman" w:hAnsi="Times New Roman"/>
          <w:sz w:val="26"/>
          <w:szCs w:val="26"/>
        </w:rPr>
      </w:pPr>
      <w:r w:rsidRPr="00633C49">
        <w:rPr>
          <w:rFonts w:ascii="Times New Roman" w:hAnsi="Times New Roman"/>
          <w:sz w:val="26"/>
          <w:szCs w:val="26"/>
        </w:rPr>
        <w:t xml:space="preserve"> р.п. Панино</w:t>
      </w:r>
    </w:p>
    <w:p w:rsidR="005B4580" w:rsidRPr="00633C49" w:rsidRDefault="005B4580" w:rsidP="005B4580">
      <w:pPr>
        <w:pStyle w:val="af8"/>
        <w:tabs>
          <w:tab w:val="left" w:pos="1418"/>
        </w:tabs>
        <w:rPr>
          <w:rFonts w:ascii="Times New Roman" w:hAnsi="Times New Roman"/>
          <w:sz w:val="26"/>
          <w:szCs w:val="26"/>
        </w:rPr>
      </w:pPr>
    </w:p>
    <w:p w:rsidR="005B4580" w:rsidRPr="00633C49" w:rsidRDefault="005B4580" w:rsidP="005B4580">
      <w:r w:rsidRPr="00633C49">
        <w:t xml:space="preserve">  О внесении изменений в постановление </w:t>
      </w:r>
    </w:p>
    <w:p w:rsidR="005B4580" w:rsidRPr="00633C49" w:rsidRDefault="005B4580" w:rsidP="005B4580">
      <w:r w:rsidRPr="00633C49">
        <w:t xml:space="preserve">  администрации </w:t>
      </w:r>
      <w:proofErr w:type="spellStart"/>
      <w:r w:rsidRPr="00633C49">
        <w:t>Панинского</w:t>
      </w:r>
      <w:proofErr w:type="spellEnd"/>
      <w:r w:rsidRPr="00633C49">
        <w:t xml:space="preserve"> городского поселения </w:t>
      </w:r>
    </w:p>
    <w:p w:rsidR="005B4580" w:rsidRPr="00633C49" w:rsidRDefault="005B4580" w:rsidP="005B4580">
      <w:pPr>
        <w:pStyle w:val="af8"/>
        <w:tabs>
          <w:tab w:val="left" w:pos="1418"/>
        </w:tabs>
        <w:rPr>
          <w:rFonts w:ascii="Times New Roman" w:hAnsi="Times New Roman"/>
          <w:sz w:val="24"/>
          <w:szCs w:val="24"/>
        </w:rPr>
      </w:pPr>
      <w:r w:rsidRPr="00633C49">
        <w:rPr>
          <w:rFonts w:ascii="Calibri" w:hAnsi="Calibri"/>
          <w:sz w:val="24"/>
          <w:szCs w:val="24"/>
        </w:rPr>
        <w:t xml:space="preserve">  </w:t>
      </w:r>
      <w:r w:rsidRPr="00633C49">
        <w:rPr>
          <w:sz w:val="24"/>
          <w:szCs w:val="24"/>
        </w:rPr>
        <w:t>от 03.09.2015 № 216</w:t>
      </w:r>
      <w:r w:rsidRPr="00633C49">
        <w:rPr>
          <w:rFonts w:ascii="Calibri" w:hAnsi="Calibri"/>
          <w:sz w:val="24"/>
          <w:szCs w:val="24"/>
        </w:rPr>
        <w:t xml:space="preserve"> «</w:t>
      </w:r>
      <w:r w:rsidRPr="00633C49">
        <w:rPr>
          <w:rFonts w:ascii="Times New Roman" w:hAnsi="Times New Roman"/>
          <w:sz w:val="24"/>
          <w:szCs w:val="24"/>
        </w:rPr>
        <w:t>Об утверждении</w:t>
      </w:r>
    </w:p>
    <w:p w:rsidR="005B4580" w:rsidRPr="00633C49" w:rsidRDefault="005B4580" w:rsidP="005B4580">
      <w:pPr>
        <w:pStyle w:val="af8"/>
        <w:tabs>
          <w:tab w:val="left" w:pos="1418"/>
        </w:tabs>
        <w:rPr>
          <w:rFonts w:ascii="Times New Roman" w:hAnsi="Times New Roman"/>
          <w:sz w:val="24"/>
          <w:szCs w:val="24"/>
        </w:rPr>
      </w:pPr>
      <w:r w:rsidRPr="00633C49">
        <w:rPr>
          <w:rFonts w:ascii="Times New Roman" w:hAnsi="Times New Roman"/>
          <w:sz w:val="24"/>
          <w:szCs w:val="24"/>
        </w:rPr>
        <w:t xml:space="preserve">  административного регламента по предоставлению</w:t>
      </w:r>
    </w:p>
    <w:p w:rsidR="005B4580" w:rsidRPr="00633C49" w:rsidRDefault="005B4580" w:rsidP="005B4580">
      <w:pPr>
        <w:pStyle w:val="af8"/>
        <w:tabs>
          <w:tab w:val="left" w:pos="1418"/>
        </w:tabs>
        <w:rPr>
          <w:rFonts w:ascii="Times New Roman" w:hAnsi="Times New Roman"/>
          <w:sz w:val="24"/>
          <w:szCs w:val="24"/>
        </w:rPr>
      </w:pPr>
      <w:r w:rsidRPr="00633C49">
        <w:rPr>
          <w:rFonts w:ascii="Times New Roman" w:hAnsi="Times New Roman"/>
          <w:sz w:val="24"/>
          <w:szCs w:val="24"/>
        </w:rPr>
        <w:t xml:space="preserve">  муниципальной услуги «Присвоение адреса объекту</w:t>
      </w:r>
    </w:p>
    <w:p w:rsidR="005B4580" w:rsidRPr="00633C49" w:rsidRDefault="005B4580" w:rsidP="005B4580">
      <w:pPr>
        <w:pStyle w:val="af8"/>
        <w:tabs>
          <w:tab w:val="left" w:pos="1418"/>
        </w:tabs>
        <w:rPr>
          <w:rFonts w:ascii="Times New Roman" w:hAnsi="Times New Roman"/>
          <w:sz w:val="24"/>
          <w:szCs w:val="24"/>
        </w:rPr>
      </w:pPr>
      <w:r w:rsidRPr="00633C49">
        <w:rPr>
          <w:rFonts w:ascii="Times New Roman" w:hAnsi="Times New Roman"/>
          <w:sz w:val="24"/>
          <w:szCs w:val="24"/>
        </w:rPr>
        <w:t xml:space="preserve">  </w:t>
      </w:r>
      <w:proofErr w:type="gramStart"/>
      <w:r w:rsidRPr="00633C49">
        <w:rPr>
          <w:rFonts w:ascii="Times New Roman" w:hAnsi="Times New Roman"/>
          <w:sz w:val="24"/>
          <w:szCs w:val="24"/>
        </w:rPr>
        <w:t>капитального строительства» (в ред. постановлений</w:t>
      </w:r>
      <w:proofErr w:type="gramEnd"/>
    </w:p>
    <w:p w:rsidR="005B4580" w:rsidRPr="00633C49" w:rsidRDefault="005B4580" w:rsidP="005B4580">
      <w:pPr>
        <w:pStyle w:val="af8"/>
        <w:tabs>
          <w:tab w:val="left" w:pos="1418"/>
        </w:tabs>
        <w:rPr>
          <w:rFonts w:ascii="Times New Roman" w:hAnsi="Times New Roman"/>
          <w:sz w:val="24"/>
          <w:szCs w:val="24"/>
        </w:rPr>
      </w:pPr>
      <w:r w:rsidRPr="00633C49">
        <w:rPr>
          <w:rFonts w:ascii="Times New Roman" w:hAnsi="Times New Roman"/>
          <w:sz w:val="24"/>
          <w:szCs w:val="24"/>
        </w:rPr>
        <w:t xml:space="preserve">  от 25.04.2016  № 92, от 02.03.2017 № 46)</w:t>
      </w:r>
    </w:p>
    <w:p w:rsidR="005B4580" w:rsidRPr="00633C49" w:rsidRDefault="005B4580" w:rsidP="005B4580">
      <w:pPr>
        <w:pStyle w:val="4"/>
        <w:spacing w:before="0" w:after="0"/>
        <w:ind w:firstLine="684"/>
        <w:rPr>
          <w:rFonts w:ascii="Times New Roman" w:hAnsi="Times New Roman"/>
          <w:sz w:val="26"/>
          <w:szCs w:val="26"/>
        </w:rPr>
      </w:pPr>
    </w:p>
    <w:p w:rsidR="005B4580" w:rsidRPr="00633C49" w:rsidRDefault="005B4580" w:rsidP="005B4580">
      <w:pPr>
        <w:ind w:left="57" w:right="60" w:firstLine="627"/>
        <w:jc w:val="both"/>
        <w:rPr>
          <w:sz w:val="26"/>
          <w:szCs w:val="26"/>
        </w:rPr>
      </w:pPr>
      <w:r w:rsidRPr="00633C49">
        <w:rPr>
          <w:sz w:val="26"/>
          <w:szCs w:val="26"/>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w:t>
      </w:r>
      <w:proofErr w:type="spellStart"/>
      <w:r w:rsidRPr="00633C49">
        <w:rPr>
          <w:sz w:val="26"/>
          <w:szCs w:val="26"/>
        </w:rPr>
        <w:t>Панинского</w:t>
      </w:r>
      <w:proofErr w:type="spellEnd"/>
      <w:r w:rsidRPr="00633C49">
        <w:rPr>
          <w:sz w:val="26"/>
          <w:szCs w:val="26"/>
        </w:rPr>
        <w:t xml:space="preserve"> городского поселения </w:t>
      </w:r>
      <w:proofErr w:type="spellStart"/>
      <w:r w:rsidRPr="00633C49">
        <w:rPr>
          <w:sz w:val="26"/>
          <w:szCs w:val="26"/>
        </w:rPr>
        <w:t>Панинского</w:t>
      </w:r>
      <w:proofErr w:type="spellEnd"/>
      <w:r w:rsidRPr="00633C49">
        <w:rPr>
          <w:sz w:val="26"/>
          <w:szCs w:val="26"/>
        </w:rPr>
        <w:t xml:space="preserve"> муниципального района Воронежской области </w:t>
      </w:r>
    </w:p>
    <w:p w:rsidR="005B4580" w:rsidRPr="00633C49" w:rsidRDefault="005B4580" w:rsidP="005B4580">
      <w:pPr>
        <w:ind w:left="57" w:right="60" w:firstLine="627"/>
        <w:jc w:val="both"/>
        <w:rPr>
          <w:sz w:val="26"/>
          <w:szCs w:val="26"/>
        </w:rPr>
      </w:pPr>
      <w:r w:rsidRPr="00633C49">
        <w:rPr>
          <w:b/>
          <w:spacing w:val="70"/>
          <w:sz w:val="26"/>
          <w:szCs w:val="26"/>
        </w:rPr>
        <w:t>постановляет</w:t>
      </w:r>
      <w:r w:rsidRPr="00633C49">
        <w:rPr>
          <w:sz w:val="26"/>
          <w:szCs w:val="26"/>
        </w:rPr>
        <w:t>:</w:t>
      </w:r>
    </w:p>
    <w:p w:rsidR="005B4580" w:rsidRPr="00633C49" w:rsidRDefault="000259FA" w:rsidP="005B4580">
      <w:pPr>
        <w:pStyle w:val="af8"/>
        <w:tabs>
          <w:tab w:val="left" w:pos="1418"/>
        </w:tabs>
        <w:jc w:val="both"/>
        <w:rPr>
          <w:rFonts w:ascii="Times New Roman" w:hAnsi="Times New Roman"/>
          <w:sz w:val="26"/>
          <w:szCs w:val="26"/>
        </w:rPr>
      </w:pPr>
      <w:r w:rsidRPr="000259FA">
        <w:rPr>
          <w:sz w:val="26"/>
          <w:szCs w:val="26"/>
        </w:rPr>
        <w:pict>
          <v:shapetype id="_x0000_t202" coordsize="21600,21600" o:spt="202" path="m,l,21600r21600,l21600,xe">
            <v:stroke joinstyle="miter"/>
            <v:path gradientshapeok="t" o:connecttype="rect"/>
          </v:shapetype>
          <v:shape id="_x0000_s1044" type="#_x0000_t202" style="position:absolute;left:0;text-align:left;margin-left:-25.65pt;margin-top:15.4pt;width:28.5pt;height:27pt;z-index:251648000" filled="f" stroked="f">
            <v:textbox style="mso-next-textbox:#_x0000_s1044" inset="0,,0">
              <w:txbxContent>
                <w:p w:rsidR="005B4580" w:rsidRDefault="005B4580" w:rsidP="005B4580">
                  <w:pPr>
                    <w:rPr>
                      <w:sz w:val="18"/>
                      <w:szCs w:val="18"/>
                    </w:rPr>
                  </w:pPr>
                </w:p>
              </w:txbxContent>
            </v:textbox>
          </v:shape>
        </w:pict>
      </w:r>
      <w:r w:rsidRPr="000259FA">
        <w:rPr>
          <w:sz w:val="26"/>
          <w:szCs w:val="26"/>
        </w:rPr>
        <w:pict>
          <v:shape id="_x0000_s1045" type="#_x0000_t202" style="position:absolute;left:0;text-align:left;margin-left:501.6pt;margin-top:25.05pt;width:31.35pt;height:27pt;z-index:251649024" filled="f" stroked="f">
            <v:textbox style="mso-next-textbox:#_x0000_s1045" inset="0,,0">
              <w:txbxContent>
                <w:p w:rsidR="005B4580" w:rsidRDefault="005B4580" w:rsidP="005B4580">
                  <w:pPr>
                    <w:rPr>
                      <w:sz w:val="18"/>
                      <w:szCs w:val="18"/>
                    </w:rPr>
                  </w:pPr>
                  <w:r>
                    <w:rPr>
                      <w:sz w:val="18"/>
                      <w:szCs w:val="18"/>
                    </w:rPr>
                    <w:t xml:space="preserve">   </w:t>
                  </w:r>
                </w:p>
              </w:txbxContent>
            </v:textbox>
          </v:shape>
        </w:pict>
      </w:r>
      <w:r w:rsidR="005B4580" w:rsidRPr="00633C49">
        <w:rPr>
          <w:rFonts w:ascii="Times New Roman" w:hAnsi="Times New Roman"/>
          <w:sz w:val="26"/>
          <w:szCs w:val="26"/>
        </w:rPr>
        <w:t xml:space="preserve">          1. Внести в постановление администрации </w:t>
      </w:r>
      <w:proofErr w:type="spellStart"/>
      <w:r w:rsidR="005B4580" w:rsidRPr="00633C49">
        <w:rPr>
          <w:rFonts w:ascii="Times New Roman" w:hAnsi="Times New Roman"/>
          <w:sz w:val="26"/>
          <w:szCs w:val="26"/>
        </w:rPr>
        <w:t>Панинского</w:t>
      </w:r>
      <w:proofErr w:type="spellEnd"/>
      <w:r w:rsidR="005B4580" w:rsidRPr="00633C49">
        <w:rPr>
          <w:rFonts w:ascii="Times New Roman" w:hAnsi="Times New Roman"/>
          <w:sz w:val="26"/>
          <w:szCs w:val="26"/>
        </w:rPr>
        <w:t xml:space="preserve"> городского поселения от </w:t>
      </w:r>
      <w:r w:rsidR="005B4580" w:rsidRPr="00633C49">
        <w:rPr>
          <w:sz w:val="26"/>
          <w:szCs w:val="26"/>
        </w:rPr>
        <w:t>03.09.2015 № 216</w:t>
      </w:r>
      <w:r w:rsidR="005B4580" w:rsidRPr="00633C49">
        <w:rPr>
          <w:rFonts w:ascii="Calibri" w:hAnsi="Calibri"/>
          <w:sz w:val="26"/>
          <w:szCs w:val="26"/>
        </w:rPr>
        <w:t xml:space="preserve"> «</w:t>
      </w:r>
      <w:r w:rsidR="005B4580" w:rsidRPr="00633C49">
        <w:rPr>
          <w:rFonts w:ascii="Times New Roman" w:hAnsi="Times New Roman"/>
          <w:sz w:val="26"/>
          <w:szCs w:val="26"/>
        </w:rPr>
        <w:t>Об утверждении  административного регламента по предоставлению  муниципальной услуги «Присвоение адреса объекту  капитального строительства» (в ред. постановлений  от 25.04.2016  № 92, от 02.03.2017 № 46) следующие изменения:</w:t>
      </w:r>
    </w:p>
    <w:p w:rsidR="005B4580" w:rsidRPr="00633C49" w:rsidRDefault="005B4580" w:rsidP="005B4580">
      <w:pPr>
        <w:pStyle w:val="af8"/>
        <w:tabs>
          <w:tab w:val="left" w:pos="1418"/>
        </w:tabs>
        <w:ind w:left="615"/>
        <w:jc w:val="both"/>
        <w:rPr>
          <w:rFonts w:ascii="Times New Roman" w:hAnsi="Times New Roman"/>
          <w:sz w:val="26"/>
          <w:szCs w:val="26"/>
        </w:rPr>
      </w:pPr>
      <w:r w:rsidRPr="00633C49">
        <w:rPr>
          <w:rFonts w:ascii="Times New Roman" w:hAnsi="Times New Roman"/>
          <w:sz w:val="26"/>
          <w:szCs w:val="26"/>
        </w:rPr>
        <w:t xml:space="preserve">  - административный регламент по предоставлению </w:t>
      </w:r>
      <w:proofErr w:type="gramStart"/>
      <w:r w:rsidRPr="00633C49">
        <w:rPr>
          <w:rFonts w:ascii="Times New Roman" w:hAnsi="Times New Roman"/>
          <w:sz w:val="26"/>
          <w:szCs w:val="26"/>
        </w:rPr>
        <w:t>муниципальной</w:t>
      </w:r>
      <w:proofErr w:type="gramEnd"/>
    </w:p>
    <w:p w:rsidR="005B4580" w:rsidRPr="00633C49" w:rsidRDefault="005B4580" w:rsidP="005B4580">
      <w:pPr>
        <w:pStyle w:val="af8"/>
        <w:tabs>
          <w:tab w:val="left" w:pos="1418"/>
        </w:tabs>
        <w:jc w:val="both"/>
        <w:rPr>
          <w:rFonts w:ascii="Times New Roman" w:hAnsi="Times New Roman"/>
          <w:sz w:val="26"/>
          <w:szCs w:val="26"/>
        </w:rPr>
      </w:pPr>
      <w:r w:rsidRPr="00633C49">
        <w:rPr>
          <w:rFonts w:ascii="Times New Roman" w:hAnsi="Times New Roman"/>
          <w:sz w:val="26"/>
          <w:szCs w:val="26"/>
        </w:rPr>
        <w:t xml:space="preserve">услуги «Присвоение адреса объекту  капитального строительства» изложить в </w:t>
      </w:r>
      <w:r w:rsidR="007C7E10">
        <w:rPr>
          <w:rFonts w:ascii="Times New Roman" w:hAnsi="Times New Roman"/>
          <w:sz w:val="26"/>
          <w:szCs w:val="26"/>
        </w:rPr>
        <w:t>ново</w:t>
      </w:r>
      <w:r w:rsidRPr="00633C49">
        <w:rPr>
          <w:rFonts w:ascii="Times New Roman" w:hAnsi="Times New Roman"/>
          <w:sz w:val="26"/>
          <w:szCs w:val="26"/>
        </w:rPr>
        <w:t>й редакции согласно приложению.</w:t>
      </w:r>
    </w:p>
    <w:p w:rsidR="005B4580" w:rsidRPr="00633C49" w:rsidRDefault="005B4580" w:rsidP="005B4580">
      <w:pPr>
        <w:ind w:left="57" w:right="60" w:firstLine="627"/>
        <w:jc w:val="both"/>
        <w:rPr>
          <w:sz w:val="26"/>
          <w:szCs w:val="26"/>
        </w:rPr>
      </w:pPr>
      <w:r w:rsidRPr="00633C49">
        <w:rPr>
          <w:sz w:val="26"/>
          <w:szCs w:val="26"/>
        </w:rPr>
        <w:t xml:space="preserve">3. Опубликовать настоящее постановление в официальном печатном издании </w:t>
      </w:r>
      <w:proofErr w:type="spellStart"/>
      <w:r w:rsidRPr="00633C49">
        <w:rPr>
          <w:sz w:val="26"/>
          <w:szCs w:val="26"/>
        </w:rPr>
        <w:t>Панинского</w:t>
      </w:r>
      <w:proofErr w:type="spellEnd"/>
      <w:r w:rsidRPr="00633C49">
        <w:rPr>
          <w:sz w:val="26"/>
          <w:szCs w:val="26"/>
        </w:rPr>
        <w:t xml:space="preserve"> городского поселения «</w:t>
      </w:r>
      <w:proofErr w:type="spellStart"/>
      <w:r w:rsidRPr="00633C49">
        <w:rPr>
          <w:sz w:val="26"/>
          <w:szCs w:val="26"/>
        </w:rPr>
        <w:t>Панинский</w:t>
      </w:r>
      <w:proofErr w:type="spellEnd"/>
      <w:r w:rsidRPr="00633C49">
        <w:rPr>
          <w:sz w:val="26"/>
          <w:szCs w:val="26"/>
        </w:rPr>
        <w:t xml:space="preserve"> муниципальный вестник «Официально».</w:t>
      </w:r>
    </w:p>
    <w:p w:rsidR="005B4580" w:rsidRPr="00633C49" w:rsidRDefault="005B4580" w:rsidP="005B4580">
      <w:pPr>
        <w:pStyle w:val="af0"/>
        <w:ind w:firstLine="720"/>
        <w:jc w:val="both"/>
        <w:rPr>
          <w:spacing w:val="-2"/>
          <w:sz w:val="26"/>
          <w:szCs w:val="26"/>
        </w:rPr>
      </w:pPr>
      <w:r w:rsidRPr="00633C49">
        <w:rPr>
          <w:b w:val="0"/>
          <w:spacing w:val="-2"/>
          <w:sz w:val="26"/>
          <w:szCs w:val="26"/>
        </w:rPr>
        <w:t>4.</w:t>
      </w:r>
      <w:r w:rsidRPr="00633C49">
        <w:rPr>
          <w:spacing w:val="-2"/>
          <w:sz w:val="26"/>
          <w:szCs w:val="26"/>
        </w:rPr>
        <w:t> </w:t>
      </w:r>
      <w:r w:rsidRPr="00633C49">
        <w:rPr>
          <w:b w:val="0"/>
          <w:sz w:val="26"/>
          <w:szCs w:val="26"/>
        </w:rPr>
        <w:t>Настоящее постановление вступает в силу со дня официального опубликования</w:t>
      </w:r>
      <w:r w:rsidRPr="00633C49">
        <w:rPr>
          <w:b w:val="0"/>
          <w:spacing w:val="-2"/>
          <w:sz w:val="26"/>
          <w:szCs w:val="26"/>
        </w:rPr>
        <w:t>.</w:t>
      </w:r>
    </w:p>
    <w:p w:rsidR="005B4580" w:rsidRPr="00633C49" w:rsidRDefault="005B4580" w:rsidP="005B4580">
      <w:pPr>
        <w:ind w:left="57" w:right="60" w:firstLine="627"/>
        <w:jc w:val="both"/>
        <w:rPr>
          <w:bCs/>
          <w:sz w:val="26"/>
          <w:szCs w:val="26"/>
        </w:rPr>
      </w:pPr>
      <w:r w:rsidRPr="00633C49">
        <w:rPr>
          <w:sz w:val="26"/>
          <w:szCs w:val="26"/>
        </w:rPr>
        <w:t>5. </w:t>
      </w:r>
      <w:proofErr w:type="gramStart"/>
      <w:r w:rsidRPr="00633C49">
        <w:rPr>
          <w:bCs/>
          <w:sz w:val="26"/>
          <w:szCs w:val="26"/>
        </w:rPr>
        <w:t>Контроль за</w:t>
      </w:r>
      <w:proofErr w:type="gramEnd"/>
      <w:r w:rsidRPr="00633C49">
        <w:rPr>
          <w:bCs/>
          <w:sz w:val="26"/>
          <w:szCs w:val="26"/>
        </w:rPr>
        <w:t xml:space="preserve"> исполнением настоящего постановления возложить на  главного специалиста администрации </w:t>
      </w:r>
      <w:proofErr w:type="spellStart"/>
      <w:r w:rsidRPr="00633C49">
        <w:rPr>
          <w:bCs/>
          <w:sz w:val="26"/>
          <w:szCs w:val="26"/>
        </w:rPr>
        <w:t>Панинского</w:t>
      </w:r>
      <w:proofErr w:type="spellEnd"/>
      <w:r w:rsidRPr="00633C49">
        <w:rPr>
          <w:bCs/>
          <w:sz w:val="26"/>
          <w:szCs w:val="26"/>
        </w:rPr>
        <w:t xml:space="preserve"> городского поселения Глаголеву Т.Ф.</w:t>
      </w:r>
    </w:p>
    <w:p w:rsidR="005B4580" w:rsidRPr="00633C49" w:rsidRDefault="005B4580" w:rsidP="005B4580">
      <w:pPr>
        <w:ind w:left="57" w:right="60" w:firstLine="627"/>
        <w:jc w:val="both"/>
        <w:rPr>
          <w:sz w:val="26"/>
          <w:szCs w:val="26"/>
        </w:rPr>
      </w:pPr>
    </w:p>
    <w:p w:rsidR="005B4580" w:rsidRPr="00633C49" w:rsidRDefault="005B4580" w:rsidP="005B4580">
      <w:pPr>
        <w:ind w:firstLine="684"/>
        <w:rPr>
          <w:sz w:val="26"/>
          <w:szCs w:val="26"/>
        </w:rPr>
      </w:pPr>
    </w:p>
    <w:p w:rsidR="005B4580" w:rsidRPr="00633C49" w:rsidRDefault="00016A0F" w:rsidP="005B4580">
      <w:pPr>
        <w:tabs>
          <w:tab w:val="right" w:pos="9975"/>
        </w:tabs>
        <w:rPr>
          <w:sz w:val="26"/>
          <w:szCs w:val="26"/>
        </w:rPr>
      </w:pPr>
      <w:r w:rsidRPr="00633C49">
        <w:rPr>
          <w:sz w:val="26"/>
          <w:szCs w:val="26"/>
        </w:rPr>
        <w:t>Г</w:t>
      </w:r>
      <w:r w:rsidR="005B4580" w:rsidRPr="00633C49">
        <w:rPr>
          <w:sz w:val="26"/>
          <w:szCs w:val="26"/>
        </w:rPr>
        <w:t>лав</w:t>
      </w:r>
      <w:r w:rsidRPr="00633C49">
        <w:rPr>
          <w:sz w:val="26"/>
          <w:szCs w:val="26"/>
        </w:rPr>
        <w:t>а</w:t>
      </w:r>
      <w:r w:rsidR="005B4580" w:rsidRPr="00633C49">
        <w:rPr>
          <w:sz w:val="26"/>
          <w:szCs w:val="26"/>
        </w:rPr>
        <w:t xml:space="preserve"> администрации </w:t>
      </w:r>
      <w:proofErr w:type="spellStart"/>
      <w:r w:rsidR="005B4580" w:rsidRPr="00633C49">
        <w:rPr>
          <w:sz w:val="26"/>
          <w:szCs w:val="26"/>
        </w:rPr>
        <w:t>Панинского</w:t>
      </w:r>
      <w:proofErr w:type="spellEnd"/>
    </w:p>
    <w:p w:rsidR="005B4580" w:rsidRPr="00633C49" w:rsidRDefault="005B4580" w:rsidP="005B4580">
      <w:pPr>
        <w:ind w:right="60"/>
        <w:jc w:val="both"/>
        <w:rPr>
          <w:sz w:val="26"/>
          <w:szCs w:val="26"/>
        </w:rPr>
      </w:pPr>
      <w:r w:rsidRPr="00633C49">
        <w:rPr>
          <w:sz w:val="26"/>
          <w:szCs w:val="26"/>
        </w:rPr>
        <w:t xml:space="preserve">городского поселения                                    </w:t>
      </w:r>
      <w:r w:rsidR="00016A0F" w:rsidRPr="00633C49">
        <w:rPr>
          <w:sz w:val="26"/>
          <w:szCs w:val="26"/>
        </w:rPr>
        <w:t xml:space="preserve">                               П</w:t>
      </w:r>
      <w:r w:rsidRPr="00633C49">
        <w:rPr>
          <w:sz w:val="26"/>
          <w:szCs w:val="26"/>
        </w:rPr>
        <w:t>.Н.</w:t>
      </w:r>
      <w:r w:rsidR="00016A0F" w:rsidRPr="00633C49">
        <w:rPr>
          <w:sz w:val="26"/>
          <w:szCs w:val="26"/>
        </w:rPr>
        <w:t xml:space="preserve"> Ситников</w:t>
      </w:r>
      <w:r w:rsidRPr="00633C49">
        <w:rPr>
          <w:sz w:val="26"/>
          <w:szCs w:val="26"/>
        </w:rPr>
        <w:t xml:space="preserve">         </w:t>
      </w:r>
    </w:p>
    <w:p w:rsidR="005B4580" w:rsidRDefault="005B4580" w:rsidP="005B4580">
      <w:pPr>
        <w:ind w:right="60"/>
        <w:jc w:val="both"/>
        <w:rPr>
          <w:sz w:val="26"/>
          <w:szCs w:val="26"/>
        </w:rPr>
      </w:pPr>
    </w:p>
    <w:p w:rsidR="005B4580" w:rsidRDefault="005B4580" w:rsidP="005B4580">
      <w:pPr>
        <w:ind w:right="60"/>
        <w:jc w:val="both"/>
        <w:rPr>
          <w:sz w:val="26"/>
          <w:szCs w:val="26"/>
        </w:rPr>
      </w:pPr>
    </w:p>
    <w:p w:rsidR="005B4580" w:rsidRDefault="005B4580" w:rsidP="005B4580">
      <w:pPr>
        <w:ind w:right="60"/>
        <w:jc w:val="both"/>
        <w:rPr>
          <w:sz w:val="26"/>
          <w:szCs w:val="26"/>
        </w:rPr>
      </w:pPr>
    </w:p>
    <w:p w:rsidR="005B4580" w:rsidRDefault="005B4580" w:rsidP="005B4580">
      <w:pPr>
        <w:ind w:right="60"/>
        <w:jc w:val="both"/>
        <w:rPr>
          <w:sz w:val="26"/>
          <w:szCs w:val="26"/>
        </w:rPr>
      </w:pPr>
      <w:r>
        <w:rPr>
          <w:sz w:val="26"/>
          <w:szCs w:val="26"/>
        </w:rPr>
        <w:t xml:space="preserve">                                            </w:t>
      </w:r>
    </w:p>
    <w:p w:rsidR="005B4580" w:rsidRDefault="005B4580" w:rsidP="005B4580">
      <w:pPr>
        <w:jc w:val="right"/>
        <w:rPr>
          <w:sz w:val="22"/>
          <w:szCs w:val="22"/>
        </w:rPr>
      </w:pPr>
      <w:r>
        <w:rPr>
          <w:sz w:val="22"/>
          <w:szCs w:val="22"/>
        </w:rPr>
        <w:lastRenderedPageBreak/>
        <w:t>УТВЕРЖДЕН</w:t>
      </w:r>
    </w:p>
    <w:p w:rsidR="005B4580" w:rsidRDefault="005B4580" w:rsidP="005B4580">
      <w:pPr>
        <w:jc w:val="right"/>
        <w:rPr>
          <w:sz w:val="22"/>
          <w:szCs w:val="22"/>
        </w:rPr>
      </w:pPr>
      <w:r>
        <w:rPr>
          <w:sz w:val="22"/>
          <w:szCs w:val="22"/>
        </w:rPr>
        <w:t xml:space="preserve">постановлением администрации </w:t>
      </w:r>
    </w:p>
    <w:p w:rsidR="005B4580" w:rsidRDefault="005B4580" w:rsidP="005B4580">
      <w:pPr>
        <w:jc w:val="right"/>
        <w:rPr>
          <w:sz w:val="22"/>
          <w:szCs w:val="22"/>
        </w:rPr>
      </w:pPr>
      <w:proofErr w:type="spellStart"/>
      <w:r>
        <w:rPr>
          <w:sz w:val="22"/>
          <w:szCs w:val="22"/>
        </w:rPr>
        <w:t>Панинского</w:t>
      </w:r>
      <w:proofErr w:type="spellEnd"/>
      <w:r>
        <w:rPr>
          <w:sz w:val="22"/>
          <w:szCs w:val="22"/>
        </w:rPr>
        <w:t xml:space="preserve"> городского поселения </w:t>
      </w:r>
    </w:p>
    <w:p w:rsidR="005B4580" w:rsidRDefault="005B4580" w:rsidP="005B4580">
      <w:pPr>
        <w:jc w:val="right"/>
        <w:rPr>
          <w:sz w:val="22"/>
          <w:szCs w:val="22"/>
        </w:rPr>
      </w:pPr>
      <w:proofErr w:type="spellStart"/>
      <w:r>
        <w:rPr>
          <w:sz w:val="22"/>
          <w:szCs w:val="22"/>
        </w:rPr>
        <w:t>Панинского</w:t>
      </w:r>
      <w:proofErr w:type="spellEnd"/>
      <w:r>
        <w:rPr>
          <w:sz w:val="22"/>
          <w:szCs w:val="22"/>
        </w:rPr>
        <w:t xml:space="preserve"> муниципального района </w:t>
      </w:r>
    </w:p>
    <w:p w:rsidR="005B4580" w:rsidRDefault="005B4580" w:rsidP="005B4580">
      <w:pPr>
        <w:jc w:val="right"/>
        <w:rPr>
          <w:sz w:val="22"/>
          <w:szCs w:val="22"/>
        </w:rPr>
      </w:pPr>
      <w:r>
        <w:rPr>
          <w:sz w:val="22"/>
          <w:szCs w:val="22"/>
        </w:rPr>
        <w:t xml:space="preserve">от </w:t>
      </w:r>
      <w:r w:rsidR="00742015">
        <w:rPr>
          <w:sz w:val="22"/>
          <w:szCs w:val="22"/>
        </w:rPr>
        <w:t>25</w:t>
      </w:r>
      <w:r>
        <w:rPr>
          <w:sz w:val="22"/>
          <w:szCs w:val="22"/>
        </w:rPr>
        <w:t>.09.201</w:t>
      </w:r>
      <w:r w:rsidR="00742015">
        <w:rPr>
          <w:sz w:val="22"/>
          <w:szCs w:val="22"/>
        </w:rPr>
        <w:t>7</w:t>
      </w:r>
      <w:r>
        <w:rPr>
          <w:sz w:val="22"/>
          <w:szCs w:val="22"/>
        </w:rPr>
        <w:t xml:space="preserve">г. № </w:t>
      </w:r>
      <w:r w:rsidR="00742015">
        <w:rPr>
          <w:sz w:val="22"/>
          <w:szCs w:val="22"/>
        </w:rPr>
        <w:t>172</w:t>
      </w:r>
    </w:p>
    <w:p w:rsidR="005B4580" w:rsidRDefault="005B4580" w:rsidP="005B4580">
      <w:pPr>
        <w:ind w:firstLine="709"/>
        <w:jc w:val="right"/>
      </w:pPr>
    </w:p>
    <w:p w:rsidR="005B4580" w:rsidRDefault="005B4580" w:rsidP="005B4580">
      <w:pPr>
        <w:jc w:val="center"/>
        <w:rPr>
          <w:b/>
          <w:sz w:val="23"/>
          <w:szCs w:val="23"/>
        </w:rPr>
      </w:pPr>
      <w:r>
        <w:rPr>
          <w:b/>
          <w:sz w:val="23"/>
          <w:szCs w:val="23"/>
        </w:rPr>
        <w:t>АДМИНИСТРАТИВНЫЙ РЕГЛАМЕНТ</w:t>
      </w:r>
    </w:p>
    <w:p w:rsidR="005B4580" w:rsidRDefault="005B4580" w:rsidP="005B4580">
      <w:pPr>
        <w:jc w:val="center"/>
        <w:rPr>
          <w:b/>
          <w:sz w:val="23"/>
          <w:szCs w:val="23"/>
        </w:rPr>
      </w:pPr>
      <w:r>
        <w:rPr>
          <w:b/>
          <w:sz w:val="23"/>
          <w:szCs w:val="23"/>
        </w:rPr>
        <w:t>АДМИНИСТРАЦИИ ПАНИНСКОГО ГОРОДСКОГО ПОСЕЛЕНИЯ ПАНИНСКОГО МУНИЦИПАЛЬНОГО РАЙОНА  ВОРОНЕЖСКОЙ ОБЛАСТИ</w:t>
      </w:r>
    </w:p>
    <w:p w:rsidR="005B4580" w:rsidRDefault="005B4580" w:rsidP="005B4580">
      <w:pPr>
        <w:jc w:val="center"/>
        <w:rPr>
          <w:b/>
          <w:sz w:val="23"/>
          <w:szCs w:val="23"/>
        </w:rPr>
      </w:pPr>
      <w:r>
        <w:rPr>
          <w:b/>
          <w:sz w:val="23"/>
          <w:szCs w:val="23"/>
        </w:rPr>
        <w:t>ПО ПРЕДОСТАВЛЕНИЮ МУНИЦИПАЛЬНОЙ УСЛУГИ</w:t>
      </w:r>
    </w:p>
    <w:p w:rsidR="005B4580" w:rsidRDefault="005B4580" w:rsidP="005B4580">
      <w:pPr>
        <w:jc w:val="center"/>
        <w:rPr>
          <w:b/>
          <w:sz w:val="23"/>
          <w:szCs w:val="23"/>
        </w:rPr>
      </w:pPr>
      <w:r>
        <w:rPr>
          <w:b/>
          <w:sz w:val="23"/>
          <w:szCs w:val="23"/>
        </w:rPr>
        <w:t>«ПРИСВОЕНИЕ АДРЕСА ОБЪЕКТУ КАПИТАЛЬНОГО СТРОИТЕЛЬСТВА»</w:t>
      </w:r>
    </w:p>
    <w:p w:rsidR="00016A0F" w:rsidRDefault="00016A0F" w:rsidP="005B4580">
      <w:pPr>
        <w:jc w:val="center"/>
        <w:rPr>
          <w:b/>
          <w:bCs/>
          <w:sz w:val="23"/>
          <w:szCs w:val="23"/>
        </w:rPr>
      </w:pPr>
      <w:r>
        <w:rPr>
          <w:b/>
          <w:sz w:val="23"/>
          <w:szCs w:val="23"/>
        </w:rPr>
        <w:t>(новая редакция)</w:t>
      </w:r>
    </w:p>
    <w:p w:rsidR="005B4580" w:rsidRDefault="005B4580" w:rsidP="005B4580">
      <w:pPr>
        <w:ind w:firstLine="709"/>
        <w:jc w:val="center"/>
        <w:rPr>
          <w:sz w:val="23"/>
          <w:szCs w:val="23"/>
        </w:rPr>
      </w:pPr>
    </w:p>
    <w:p w:rsidR="005B4580" w:rsidRDefault="005B4580" w:rsidP="005B4580">
      <w:pPr>
        <w:numPr>
          <w:ilvl w:val="0"/>
          <w:numId w:val="2"/>
        </w:numPr>
        <w:ind w:left="0" w:firstLine="709"/>
        <w:jc w:val="center"/>
        <w:rPr>
          <w:b/>
          <w:sz w:val="23"/>
          <w:szCs w:val="23"/>
        </w:rPr>
      </w:pPr>
      <w:r>
        <w:rPr>
          <w:b/>
          <w:sz w:val="23"/>
          <w:szCs w:val="23"/>
        </w:rPr>
        <w:t>Общие положения</w:t>
      </w:r>
    </w:p>
    <w:p w:rsidR="005B4580" w:rsidRDefault="005B4580" w:rsidP="005B4580">
      <w:pPr>
        <w:ind w:firstLine="709"/>
        <w:rPr>
          <w:b/>
          <w:sz w:val="23"/>
          <w:szCs w:val="23"/>
        </w:rPr>
      </w:pPr>
    </w:p>
    <w:p w:rsidR="005B4580" w:rsidRDefault="005B4580" w:rsidP="005B4580">
      <w:pPr>
        <w:numPr>
          <w:ilvl w:val="1"/>
          <w:numId w:val="2"/>
        </w:numPr>
        <w:tabs>
          <w:tab w:val="num" w:pos="142"/>
          <w:tab w:val="left" w:pos="1440"/>
          <w:tab w:val="left" w:pos="1560"/>
        </w:tabs>
        <w:ind w:left="0" w:firstLine="709"/>
        <w:jc w:val="both"/>
        <w:rPr>
          <w:sz w:val="23"/>
          <w:szCs w:val="23"/>
        </w:rPr>
      </w:pPr>
      <w:r>
        <w:rPr>
          <w:sz w:val="23"/>
          <w:szCs w:val="23"/>
        </w:rPr>
        <w:t>Предмет регулирования административного регламента</w:t>
      </w:r>
    </w:p>
    <w:p w:rsidR="005B4580" w:rsidRDefault="005B4580" w:rsidP="005B4580">
      <w:pPr>
        <w:pStyle w:val="af8"/>
        <w:tabs>
          <w:tab w:val="left" w:pos="1418"/>
        </w:tabs>
        <w:jc w:val="both"/>
        <w:rPr>
          <w:sz w:val="23"/>
          <w:szCs w:val="23"/>
        </w:rPr>
      </w:pPr>
      <w:proofErr w:type="gramStart"/>
      <w:r>
        <w:rPr>
          <w:sz w:val="23"/>
          <w:szCs w:val="23"/>
        </w:rPr>
        <w:t>Предметом регулирования административного регламента по предоставлению муниципальной услуги «</w:t>
      </w:r>
      <w:r>
        <w:rPr>
          <w:rFonts w:ascii="Times New Roman" w:hAnsi="Times New Roman"/>
          <w:sz w:val="24"/>
          <w:szCs w:val="24"/>
        </w:rPr>
        <w:t>Присвоение адреса объекту  капитального строительства</w:t>
      </w:r>
      <w:r>
        <w:rPr>
          <w:sz w:val="23"/>
          <w:szCs w:val="23"/>
        </w:rPr>
        <w:t xml:space="preserve">» (далее – административный регламент) являются отношения, возникающие между заявителями, администрацией </w:t>
      </w:r>
      <w:proofErr w:type="spellStart"/>
      <w:r>
        <w:rPr>
          <w:sz w:val="23"/>
          <w:szCs w:val="23"/>
        </w:rPr>
        <w:t>Панинского</w:t>
      </w:r>
      <w:proofErr w:type="spellEnd"/>
      <w:r>
        <w:rPr>
          <w:sz w:val="23"/>
          <w:szCs w:val="23"/>
        </w:rPr>
        <w:t xml:space="preserve"> городского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w:t>
      </w:r>
      <w:proofErr w:type="gramEnd"/>
      <w:r>
        <w:rPr>
          <w:sz w:val="23"/>
          <w:szCs w:val="23"/>
        </w:rPr>
        <w:t xml:space="preserve">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5B4580" w:rsidRDefault="005B4580" w:rsidP="005B4580">
      <w:pPr>
        <w:numPr>
          <w:ilvl w:val="1"/>
          <w:numId w:val="2"/>
        </w:numPr>
        <w:tabs>
          <w:tab w:val="num" w:pos="142"/>
        </w:tabs>
        <w:autoSpaceDE w:val="0"/>
        <w:autoSpaceDN w:val="0"/>
        <w:adjustRightInd w:val="0"/>
        <w:ind w:left="0" w:firstLine="709"/>
        <w:jc w:val="both"/>
        <w:outlineLvl w:val="0"/>
        <w:rPr>
          <w:sz w:val="23"/>
          <w:szCs w:val="23"/>
        </w:rPr>
      </w:pPr>
      <w:r>
        <w:rPr>
          <w:sz w:val="23"/>
          <w:szCs w:val="23"/>
        </w:rPr>
        <w:t xml:space="preserve"> Описание заявителей</w:t>
      </w:r>
    </w:p>
    <w:p w:rsidR="005B4580" w:rsidRDefault="005B4580" w:rsidP="005B4580">
      <w:pPr>
        <w:tabs>
          <w:tab w:val="num" w:pos="142"/>
        </w:tabs>
        <w:autoSpaceDE w:val="0"/>
        <w:autoSpaceDN w:val="0"/>
        <w:adjustRightInd w:val="0"/>
        <w:ind w:firstLine="709"/>
        <w:jc w:val="both"/>
        <w:rPr>
          <w:sz w:val="23"/>
          <w:szCs w:val="23"/>
        </w:rPr>
      </w:pPr>
      <w:r>
        <w:rPr>
          <w:sz w:val="23"/>
          <w:szCs w:val="23"/>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B4580" w:rsidRDefault="005B4580" w:rsidP="005B4580">
      <w:pPr>
        <w:tabs>
          <w:tab w:val="num" w:pos="142"/>
        </w:tabs>
        <w:autoSpaceDE w:val="0"/>
        <w:autoSpaceDN w:val="0"/>
        <w:adjustRightInd w:val="0"/>
        <w:ind w:firstLine="709"/>
        <w:jc w:val="both"/>
        <w:rPr>
          <w:sz w:val="23"/>
          <w:szCs w:val="23"/>
        </w:rPr>
      </w:pPr>
      <w:r>
        <w:rPr>
          <w:sz w:val="23"/>
          <w:szCs w:val="23"/>
        </w:rPr>
        <w:t>а) право хозяйственного ведения;</w:t>
      </w:r>
    </w:p>
    <w:p w:rsidR="005B4580" w:rsidRDefault="005B4580" w:rsidP="005B4580">
      <w:pPr>
        <w:tabs>
          <w:tab w:val="num" w:pos="142"/>
        </w:tabs>
        <w:autoSpaceDE w:val="0"/>
        <w:autoSpaceDN w:val="0"/>
        <w:adjustRightInd w:val="0"/>
        <w:ind w:firstLine="709"/>
        <w:jc w:val="both"/>
        <w:rPr>
          <w:sz w:val="23"/>
          <w:szCs w:val="23"/>
        </w:rPr>
      </w:pPr>
      <w:r>
        <w:rPr>
          <w:sz w:val="23"/>
          <w:szCs w:val="23"/>
        </w:rPr>
        <w:t>б) право оперативного управления;</w:t>
      </w:r>
    </w:p>
    <w:p w:rsidR="005B4580" w:rsidRDefault="005B4580" w:rsidP="005B4580">
      <w:pPr>
        <w:tabs>
          <w:tab w:val="num" w:pos="142"/>
        </w:tabs>
        <w:autoSpaceDE w:val="0"/>
        <w:autoSpaceDN w:val="0"/>
        <w:adjustRightInd w:val="0"/>
        <w:ind w:firstLine="709"/>
        <w:jc w:val="both"/>
        <w:rPr>
          <w:sz w:val="23"/>
          <w:szCs w:val="23"/>
        </w:rPr>
      </w:pPr>
      <w:r>
        <w:rPr>
          <w:sz w:val="23"/>
          <w:szCs w:val="23"/>
        </w:rPr>
        <w:t>в) право пожизненно наследуемого владения;</w:t>
      </w:r>
    </w:p>
    <w:p w:rsidR="005B4580" w:rsidRDefault="005B4580" w:rsidP="005B4580">
      <w:pPr>
        <w:tabs>
          <w:tab w:val="num" w:pos="142"/>
        </w:tabs>
        <w:autoSpaceDE w:val="0"/>
        <w:autoSpaceDN w:val="0"/>
        <w:adjustRightInd w:val="0"/>
        <w:ind w:firstLine="709"/>
        <w:jc w:val="both"/>
        <w:rPr>
          <w:sz w:val="23"/>
          <w:szCs w:val="23"/>
        </w:rPr>
      </w:pPr>
      <w:r>
        <w:rPr>
          <w:sz w:val="23"/>
          <w:szCs w:val="23"/>
        </w:rPr>
        <w:t>г) право постоянного (бессрочного) пользования.</w:t>
      </w:r>
    </w:p>
    <w:p w:rsidR="005B4580" w:rsidRDefault="005B4580" w:rsidP="005B4580">
      <w:pPr>
        <w:autoSpaceDE w:val="0"/>
        <w:autoSpaceDN w:val="0"/>
        <w:adjustRightInd w:val="0"/>
        <w:ind w:firstLine="709"/>
        <w:jc w:val="both"/>
        <w:rPr>
          <w:sz w:val="23"/>
          <w:szCs w:val="23"/>
        </w:rPr>
      </w:pPr>
      <w:proofErr w:type="gramStart"/>
      <w:r>
        <w:rPr>
          <w:sz w:val="23"/>
          <w:szCs w:val="23"/>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B4580" w:rsidRDefault="005B4580" w:rsidP="005B4580">
      <w:pPr>
        <w:autoSpaceDE w:val="0"/>
        <w:autoSpaceDN w:val="0"/>
        <w:adjustRightInd w:val="0"/>
        <w:ind w:firstLine="709"/>
        <w:jc w:val="both"/>
        <w:rPr>
          <w:sz w:val="23"/>
          <w:szCs w:val="23"/>
        </w:rPr>
      </w:pPr>
      <w:r>
        <w:rPr>
          <w:sz w:val="23"/>
          <w:szCs w:val="23"/>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B4580" w:rsidRDefault="005B4580" w:rsidP="005B4580">
      <w:pPr>
        <w:autoSpaceDE w:val="0"/>
        <w:autoSpaceDN w:val="0"/>
        <w:adjustRightInd w:val="0"/>
        <w:ind w:firstLine="709"/>
        <w:jc w:val="both"/>
        <w:rPr>
          <w:sz w:val="23"/>
          <w:szCs w:val="23"/>
        </w:rPr>
      </w:pPr>
      <w:proofErr w:type="gramStart"/>
      <w:r>
        <w:rPr>
          <w:sz w:val="23"/>
          <w:szCs w:val="23"/>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B4580" w:rsidRDefault="005B4580" w:rsidP="005B4580">
      <w:pPr>
        <w:numPr>
          <w:ilvl w:val="1"/>
          <w:numId w:val="2"/>
        </w:numPr>
        <w:autoSpaceDE w:val="0"/>
        <w:autoSpaceDN w:val="0"/>
        <w:adjustRightInd w:val="0"/>
        <w:ind w:left="0" w:firstLine="709"/>
        <w:jc w:val="both"/>
        <w:rPr>
          <w:sz w:val="23"/>
          <w:szCs w:val="23"/>
        </w:rPr>
      </w:pPr>
      <w:r>
        <w:rPr>
          <w:sz w:val="23"/>
          <w:szCs w:val="23"/>
        </w:rPr>
        <w:t>Требования к порядку информирования о предоставлении муниципальной услуги</w:t>
      </w:r>
    </w:p>
    <w:p w:rsidR="005B4580" w:rsidRDefault="005B4580" w:rsidP="005B4580">
      <w:pPr>
        <w:autoSpaceDE w:val="0"/>
        <w:autoSpaceDN w:val="0"/>
        <w:adjustRightInd w:val="0"/>
        <w:ind w:firstLine="709"/>
        <w:jc w:val="both"/>
        <w:rPr>
          <w:color w:val="FF0000"/>
          <w:sz w:val="23"/>
          <w:szCs w:val="23"/>
        </w:rPr>
      </w:pPr>
      <w:r>
        <w:rPr>
          <w:sz w:val="23"/>
          <w:szCs w:val="23"/>
        </w:rPr>
        <w:t xml:space="preserve">1.3.1. Местонахождение администрации </w:t>
      </w:r>
      <w:proofErr w:type="spellStart"/>
      <w:r>
        <w:rPr>
          <w:sz w:val="23"/>
          <w:szCs w:val="23"/>
        </w:rPr>
        <w:t>Панинского</w:t>
      </w:r>
      <w:proofErr w:type="spellEnd"/>
      <w:r>
        <w:rPr>
          <w:sz w:val="23"/>
          <w:szCs w:val="23"/>
        </w:rPr>
        <w:t xml:space="preserve"> городского поселения </w:t>
      </w:r>
      <w:proofErr w:type="spellStart"/>
      <w:r>
        <w:rPr>
          <w:sz w:val="23"/>
          <w:szCs w:val="23"/>
        </w:rPr>
        <w:t>Панинского</w:t>
      </w:r>
      <w:proofErr w:type="spellEnd"/>
      <w:r>
        <w:rPr>
          <w:sz w:val="23"/>
          <w:szCs w:val="23"/>
        </w:rPr>
        <w:t xml:space="preserve"> муниципального района Воронежской области (далее – администрация): Воронежская область, </w:t>
      </w:r>
      <w:proofErr w:type="spellStart"/>
      <w:r>
        <w:rPr>
          <w:sz w:val="23"/>
          <w:szCs w:val="23"/>
        </w:rPr>
        <w:t>Панинский</w:t>
      </w:r>
      <w:proofErr w:type="spellEnd"/>
      <w:r>
        <w:rPr>
          <w:sz w:val="23"/>
          <w:szCs w:val="23"/>
        </w:rPr>
        <w:t xml:space="preserve"> район, р.п. Панино, ул. 9 Января, 6А</w:t>
      </w:r>
    </w:p>
    <w:p w:rsidR="005B4580" w:rsidRDefault="005B4580" w:rsidP="005B4580">
      <w:pPr>
        <w:autoSpaceDE w:val="0"/>
        <w:autoSpaceDN w:val="0"/>
        <w:adjustRightInd w:val="0"/>
        <w:ind w:firstLine="709"/>
        <w:jc w:val="both"/>
        <w:rPr>
          <w:sz w:val="23"/>
          <w:szCs w:val="23"/>
        </w:rPr>
      </w:pPr>
      <w:r>
        <w:rPr>
          <w:sz w:val="23"/>
          <w:szCs w:val="23"/>
        </w:rPr>
        <w:t xml:space="preserve">График работы администрации </w:t>
      </w:r>
      <w:proofErr w:type="spellStart"/>
      <w:r>
        <w:rPr>
          <w:sz w:val="23"/>
          <w:szCs w:val="23"/>
        </w:rPr>
        <w:t>Панинского</w:t>
      </w:r>
      <w:proofErr w:type="spellEnd"/>
      <w:r>
        <w:rPr>
          <w:sz w:val="23"/>
          <w:szCs w:val="23"/>
        </w:rPr>
        <w:t xml:space="preserve"> городского поселения </w:t>
      </w:r>
      <w:proofErr w:type="spellStart"/>
      <w:r>
        <w:rPr>
          <w:sz w:val="23"/>
          <w:szCs w:val="23"/>
        </w:rPr>
        <w:t>Панинского</w:t>
      </w:r>
      <w:proofErr w:type="spellEnd"/>
      <w:r>
        <w:rPr>
          <w:sz w:val="23"/>
          <w:szCs w:val="23"/>
        </w:rPr>
        <w:t xml:space="preserve"> муниципального района Воронежской области:</w:t>
      </w:r>
    </w:p>
    <w:p w:rsidR="005B4580" w:rsidRDefault="005B4580" w:rsidP="005B4580">
      <w:pPr>
        <w:autoSpaceDE w:val="0"/>
        <w:autoSpaceDN w:val="0"/>
        <w:adjustRightInd w:val="0"/>
        <w:ind w:firstLine="709"/>
        <w:jc w:val="both"/>
        <w:rPr>
          <w:sz w:val="23"/>
          <w:szCs w:val="23"/>
        </w:rPr>
      </w:pPr>
      <w:r>
        <w:rPr>
          <w:sz w:val="23"/>
          <w:szCs w:val="23"/>
        </w:rPr>
        <w:lastRenderedPageBreak/>
        <w:t>понедельник - пятница: с 08.00 до 17.00;</w:t>
      </w:r>
    </w:p>
    <w:p w:rsidR="005B4580" w:rsidRDefault="005B4580" w:rsidP="005B4580">
      <w:pPr>
        <w:autoSpaceDE w:val="0"/>
        <w:autoSpaceDN w:val="0"/>
        <w:adjustRightInd w:val="0"/>
        <w:ind w:firstLine="709"/>
        <w:jc w:val="both"/>
        <w:rPr>
          <w:sz w:val="23"/>
          <w:szCs w:val="23"/>
        </w:rPr>
      </w:pPr>
      <w:r>
        <w:rPr>
          <w:sz w:val="23"/>
          <w:szCs w:val="23"/>
        </w:rPr>
        <w:t>перерыв: с 12.00 до 13.00.</w:t>
      </w:r>
    </w:p>
    <w:p w:rsidR="005B4580" w:rsidRDefault="005B4580" w:rsidP="005B4580">
      <w:pPr>
        <w:autoSpaceDE w:val="0"/>
        <w:autoSpaceDN w:val="0"/>
        <w:adjustRightInd w:val="0"/>
        <w:ind w:firstLine="709"/>
        <w:jc w:val="both"/>
        <w:rPr>
          <w:sz w:val="23"/>
          <w:szCs w:val="23"/>
        </w:rPr>
      </w:pPr>
      <w:r>
        <w:rPr>
          <w:sz w:val="23"/>
          <w:szCs w:val="23"/>
        </w:rPr>
        <w:t xml:space="preserve">Официальный сайт администрации </w:t>
      </w:r>
      <w:proofErr w:type="spellStart"/>
      <w:r>
        <w:rPr>
          <w:sz w:val="23"/>
          <w:szCs w:val="23"/>
        </w:rPr>
        <w:t>Панинского</w:t>
      </w:r>
      <w:proofErr w:type="spellEnd"/>
      <w:r>
        <w:rPr>
          <w:sz w:val="23"/>
          <w:szCs w:val="23"/>
        </w:rPr>
        <w:t xml:space="preserve"> городского поселения в сети Интернет: </w:t>
      </w:r>
      <w:proofErr w:type="spellStart"/>
      <w:r>
        <w:rPr>
          <w:sz w:val="23"/>
          <w:szCs w:val="23"/>
        </w:rPr>
        <w:t>www</w:t>
      </w:r>
      <w:proofErr w:type="spellEnd"/>
      <w:r>
        <w:rPr>
          <w:sz w:val="23"/>
          <w:szCs w:val="23"/>
        </w:rPr>
        <w:t>.</w:t>
      </w:r>
      <w:proofErr w:type="spellStart"/>
      <w:r>
        <w:rPr>
          <w:sz w:val="23"/>
          <w:szCs w:val="23"/>
          <w:lang w:val="en-US"/>
        </w:rPr>
        <w:t>paninocity</w:t>
      </w:r>
      <w:proofErr w:type="spellEnd"/>
      <w:r>
        <w:rPr>
          <w:sz w:val="23"/>
          <w:szCs w:val="23"/>
        </w:rPr>
        <w:t>.</w:t>
      </w:r>
      <w:proofErr w:type="spellStart"/>
      <w:r>
        <w:rPr>
          <w:sz w:val="23"/>
          <w:szCs w:val="23"/>
          <w:lang w:val="en-US"/>
        </w:rPr>
        <w:t>ru</w:t>
      </w:r>
      <w:proofErr w:type="spellEnd"/>
      <w:r>
        <w:rPr>
          <w:sz w:val="23"/>
          <w:szCs w:val="23"/>
        </w:rPr>
        <w:t>.</w:t>
      </w:r>
    </w:p>
    <w:p w:rsidR="005B4580" w:rsidRDefault="005B4580" w:rsidP="005B4580">
      <w:pPr>
        <w:autoSpaceDE w:val="0"/>
        <w:autoSpaceDN w:val="0"/>
        <w:adjustRightInd w:val="0"/>
        <w:ind w:firstLine="709"/>
        <w:jc w:val="both"/>
        <w:rPr>
          <w:sz w:val="23"/>
          <w:szCs w:val="23"/>
        </w:rPr>
      </w:pPr>
      <w:r>
        <w:rPr>
          <w:sz w:val="23"/>
          <w:szCs w:val="23"/>
        </w:rPr>
        <w:t xml:space="preserve">Адрес электронной почты администрации </w:t>
      </w:r>
      <w:proofErr w:type="spellStart"/>
      <w:r>
        <w:rPr>
          <w:sz w:val="23"/>
          <w:szCs w:val="23"/>
        </w:rPr>
        <w:t>Панинского</w:t>
      </w:r>
      <w:proofErr w:type="spellEnd"/>
      <w:r>
        <w:rPr>
          <w:sz w:val="23"/>
          <w:szCs w:val="23"/>
        </w:rPr>
        <w:t xml:space="preserve"> городского поселения:</w:t>
      </w:r>
      <w:r>
        <w:rPr>
          <w:color w:val="FF0000"/>
          <w:sz w:val="23"/>
          <w:szCs w:val="23"/>
        </w:rPr>
        <w:t xml:space="preserve"> </w:t>
      </w:r>
      <w:proofErr w:type="spellStart"/>
      <w:r>
        <w:rPr>
          <w:sz w:val="23"/>
          <w:szCs w:val="23"/>
          <w:lang w:val="en-US"/>
        </w:rPr>
        <w:t>panino</w:t>
      </w:r>
      <w:proofErr w:type="spellEnd"/>
      <w:r>
        <w:rPr>
          <w:sz w:val="23"/>
          <w:szCs w:val="23"/>
        </w:rPr>
        <w:t>.</w:t>
      </w:r>
      <w:proofErr w:type="spellStart"/>
      <w:r>
        <w:rPr>
          <w:sz w:val="23"/>
          <w:szCs w:val="23"/>
          <w:lang w:val="en-US"/>
        </w:rPr>
        <w:t>panin</w:t>
      </w:r>
      <w:proofErr w:type="spellEnd"/>
      <w:r>
        <w:rPr>
          <w:sz w:val="23"/>
          <w:szCs w:val="23"/>
        </w:rPr>
        <w:t>@</w:t>
      </w:r>
      <w:proofErr w:type="spellStart"/>
      <w:r>
        <w:rPr>
          <w:sz w:val="23"/>
          <w:szCs w:val="23"/>
          <w:lang w:val="en-US"/>
        </w:rPr>
        <w:t>govvrn</w:t>
      </w:r>
      <w:proofErr w:type="spellEnd"/>
      <w:r>
        <w:rPr>
          <w:sz w:val="23"/>
          <w:szCs w:val="23"/>
        </w:rPr>
        <w:t>.</w:t>
      </w:r>
      <w:proofErr w:type="spellStart"/>
      <w:r>
        <w:rPr>
          <w:sz w:val="23"/>
          <w:szCs w:val="23"/>
          <w:lang w:val="en-US"/>
        </w:rPr>
        <w:t>ru</w:t>
      </w:r>
      <w:proofErr w:type="spellEnd"/>
      <w:r>
        <w:rPr>
          <w:sz w:val="23"/>
          <w:szCs w:val="23"/>
        </w:rPr>
        <w:t>.</w:t>
      </w:r>
    </w:p>
    <w:p w:rsidR="005B4580" w:rsidRDefault="005B4580" w:rsidP="005B4580">
      <w:pPr>
        <w:autoSpaceDE w:val="0"/>
        <w:autoSpaceDN w:val="0"/>
        <w:adjustRightInd w:val="0"/>
        <w:ind w:firstLine="709"/>
        <w:jc w:val="both"/>
        <w:rPr>
          <w:sz w:val="23"/>
          <w:szCs w:val="23"/>
        </w:rPr>
      </w:pPr>
      <w:r>
        <w:rPr>
          <w:sz w:val="23"/>
          <w:szCs w:val="23"/>
        </w:rPr>
        <w:t>Телефоны для справок: 8(47344) 4-76-80.</w:t>
      </w:r>
    </w:p>
    <w:p w:rsidR="005B4580" w:rsidRDefault="005B4580" w:rsidP="005B4580">
      <w:pPr>
        <w:autoSpaceDE w:val="0"/>
        <w:autoSpaceDN w:val="0"/>
        <w:adjustRightInd w:val="0"/>
        <w:ind w:firstLine="709"/>
        <w:jc w:val="both"/>
        <w:rPr>
          <w:sz w:val="23"/>
          <w:szCs w:val="23"/>
        </w:rPr>
      </w:pPr>
      <w:r>
        <w:rPr>
          <w:sz w:val="23"/>
          <w:szCs w:val="23"/>
        </w:rPr>
        <w:t xml:space="preserve">Местонахождение АУ «МФЦ» в </w:t>
      </w:r>
      <w:proofErr w:type="spellStart"/>
      <w:r>
        <w:rPr>
          <w:sz w:val="23"/>
          <w:szCs w:val="23"/>
        </w:rPr>
        <w:t>Панинском</w:t>
      </w:r>
      <w:proofErr w:type="spellEnd"/>
      <w:r>
        <w:rPr>
          <w:sz w:val="23"/>
          <w:szCs w:val="23"/>
        </w:rPr>
        <w:t xml:space="preserve"> муниципальном районе:</w:t>
      </w:r>
    </w:p>
    <w:p w:rsidR="005B4580" w:rsidRDefault="005B4580" w:rsidP="005B4580">
      <w:pPr>
        <w:autoSpaceDE w:val="0"/>
        <w:autoSpaceDN w:val="0"/>
        <w:adjustRightInd w:val="0"/>
        <w:ind w:firstLine="709"/>
        <w:jc w:val="both"/>
        <w:rPr>
          <w:color w:val="FF0000"/>
          <w:sz w:val="23"/>
          <w:szCs w:val="23"/>
        </w:rPr>
      </w:pPr>
      <w:r>
        <w:rPr>
          <w:sz w:val="23"/>
          <w:szCs w:val="23"/>
        </w:rPr>
        <w:t xml:space="preserve">Воронежская область, </w:t>
      </w:r>
      <w:proofErr w:type="spellStart"/>
      <w:r>
        <w:rPr>
          <w:sz w:val="23"/>
          <w:szCs w:val="23"/>
        </w:rPr>
        <w:t>Панинский</w:t>
      </w:r>
      <w:proofErr w:type="spellEnd"/>
      <w:r>
        <w:rPr>
          <w:sz w:val="23"/>
          <w:szCs w:val="23"/>
        </w:rPr>
        <w:t xml:space="preserve"> район, р.п. Панино, ул. </w:t>
      </w:r>
      <w:proofErr w:type="gramStart"/>
      <w:r>
        <w:rPr>
          <w:sz w:val="23"/>
          <w:szCs w:val="23"/>
        </w:rPr>
        <w:t>Железнодорожная</w:t>
      </w:r>
      <w:proofErr w:type="gramEnd"/>
      <w:r>
        <w:rPr>
          <w:sz w:val="23"/>
          <w:szCs w:val="23"/>
        </w:rPr>
        <w:t>, 55.</w:t>
      </w:r>
    </w:p>
    <w:p w:rsidR="005B4580" w:rsidRDefault="005B4580" w:rsidP="005B4580">
      <w:pPr>
        <w:autoSpaceDE w:val="0"/>
        <w:autoSpaceDN w:val="0"/>
        <w:adjustRightInd w:val="0"/>
        <w:ind w:firstLine="709"/>
        <w:jc w:val="both"/>
        <w:rPr>
          <w:color w:val="FF0000"/>
          <w:sz w:val="23"/>
          <w:szCs w:val="23"/>
        </w:rPr>
      </w:pPr>
      <w:r>
        <w:rPr>
          <w:sz w:val="23"/>
          <w:szCs w:val="23"/>
        </w:rPr>
        <w:t>Телефон для справок филиала АУ «МФЦ»: 8(47344) 4-92-22.</w:t>
      </w:r>
    </w:p>
    <w:p w:rsidR="005B4580" w:rsidRDefault="005B4580" w:rsidP="005B4580">
      <w:pPr>
        <w:autoSpaceDE w:val="0"/>
        <w:autoSpaceDN w:val="0"/>
        <w:adjustRightInd w:val="0"/>
        <w:ind w:firstLine="709"/>
        <w:jc w:val="both"/>
        <w:rPr>
          <w:sz w:val="23"/>
          <w:szCs w:val="23"/>
        </w:rPr>
      </w:pPr>
      <w:r>
        <w:rPr>
          <w:sz w:val="23"/>
          <w:szCs w:val="23"/>
        </w:rPr>
        <w:t>График работы филиала АУ «МФЦ»:</w:t>
      </w:r>
    </w:p>
    <w:p w:rsidR="005B4580" w:rsidRDefault="005B4580" w:rsidP="005B4580">
      <w:pPr>
        <w:autoSpaceDE w:val="0"/>
        <w:autoSpaceDN w:val="0"/>
        <w:adjustRightInd w:val="0"/>
        <w:ind w:firstLine="709"/>
        <w:jc w:val="both"/>
        <w:rPr>
          <w:sz w:val="23"/>
          <w:szCs w:val="23"/>
        </w:rPr>
      </w:pPr>
      <w:r>
        <w:rPr>
          <w:sz w:val="23"/>
          <w:szCs w:val="23"/>
        </w:rPr>
        <w:t xml:space="preserve"> вторник, четверг, пятница: с 8-00 до 17-00, перерыв: с 12-00 до 12-45;</w:t>
      </w:r>
    </w:p>
    <w:p w:rsidR="005B4580" w:rsidRDefault="005B4580" w:rsidP="005B4580">
      <w:pPr>
        <w:autoSpaceDE w:val="0"/>
        <w:autoSpaceDN w:val="0"/>
        <w:adjustRightInd w:val="0"/>
        <w:ind w:firstLine="709"/>
        <w:jc w:val="both"/>
        <w:rPr>
          <w:sz w:val="23"/>
          <w:szCs w:val="23"/>
        </w:rPr>
      </w:pPr>
      <w:r>
        <w:rPr>
          <w:sz w:val="23"/>
          <w:szCs w:val="23"/>
        </w:rPr>
        <w:t>среда: с 11-00 до 20-00, перерыв: с 15-00 до 15-45;</w:t>
      </w:r>
    </w:p>
    <w:p w:rsidR="005B4580" w:rsidRDefault="005B4580" w:rsidP="005B4580">
      <w:pPr>
        <w:autoSpaceDE w:val="0"/>
        <w:autoSpaceDN w:val="0"/>
        <w:adjustRightInd w:val="0"/>
        <w:ind w:firstLine="709"/>
        <w:jc w:val="both"/>
        <w:rPr>
          <w:sz w:val="23"/>
          <w:szCs w:val="23"/>
        </w:rPr>
      </w:pPr>
      <w:r>
        <w:rPr>
          <w:sz w:val="23"/>
          <w:szCs w:val="23"/>
        </w:rPr>
        <w:t>суббота: с 8-00 до 15-45, перерыв: с 12-00 до 12-45;</w:t>
      </w:r>
    </w:p>
    <w:p w:rsidR="005B4580" w:rsidRDefault="005B4580" w:rsidP="005B4580">
      <w:pPr>
        <w:autoSpaceDE w:val="0"/>
        <w:autoSpaceDN w:val="0"/>
        <w:adjustRightInd w:val="0"/>
        <w:ind w:firstLine="709"/>
        <w:jc w:val="both"/>
        <w:rPr>
          <w:color w:val="FF0000"/>
          <w:sz w:val="23"/>
          <w:szCs w:val="23"/>
        </w:rPr>
      </w:pPr>
      <w:r>
        <w:rPr>
          <w:sz w:val="23"/>
          <w:szCs w:val="23"/>
        </w:rPr>
        <w:t>выходной: воскресенье, понедельник.</w:t>
      </w:r>
    </w:p>
    <w:p w:rsidR="005B4580" w:rsidRDefault="005B4580" w:rsidP="005B4580">
      <w:pPr>
        <w:autoSpaceDE w:val="0"/>
        <w:autoSpaceDN w:val="0"/>
        <w:adjustRightInd w:val="0"/>
        <w:jc w:val="both"/>
        <w:rPr>
          <w:sz w:val="23"/>
          <w:szCs w:val="23"/>
        </w:rPr>
      </w:pPr>
      <w:r>
        <w:rPr>
          <w:sz w:val="23"/>
          <w:szCs w:val="23"/>
          <w:lang w:eastAsia="ar-SA"/>
        </w:rPr>
        <w:t xml:space="preserve">       </w:t>
      </w:r>
      <w:r>
        <w:rPr>
          <w:sz w:val="23"/>
          <w:szCs w:val="23"/>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Pr>
          <w:sz w:val="23"/>
          <w:szCs w:val="23"/>
        </w:rPr>
        <w:t>интернет-адресах</w:t>
      </w:r>
      <w:proofErr w:type="spellEnd"/>
      <w:proofErr w:type="gramEnd"/>
      <w:r>
        <w:rPr>
          <w:sz w:val="23"/>
          <w:szCs w:val="23"/>
        </w:rPr>
        <w:t>, адресах электронной почты администрации, многофункционального центра  размещаются:</w:t>
      </w:r>
    </w:p>
    <w:p w:rsidR="005B4580" w:rsidRDefault="005B4580" w:rsidP="005B4580">
      <w:pPr>
        <w:autoSpaceDE w:val="0"/>
        <w:autoSpaceDN w:val="0"/>
        <w:adjustRightInd w:val="0"/>
        <w:ind w:firstLine="709"/>
        <w:jc w:val="both"/>
        <w:rPr>
          <w:sz w:val="23"/>
          <w:szCs w:val="23"/>
        </w:rPr>
      </w:pPr>
      <w:r>
        <w:rPr>
          <w:sz w:val="23"/>
          <w:szCs w:val="23"/>
        </w:rPr>
        <w:t>- на официальном сайте администрации в сети Интернет (</w:t>
      </w:r>
      <w:proofErr w:type="spellStart"/>
      <w:r>
        <w:rPr>
          <w:sz w:val="23"/>
          <w:szCs w:val="23"/>
          <w:lang w:val="en-US"/>
        </w:rPr>
        <w:t>paninocity</w:t>
      </w:r>
      <w:proofErr w:type="spellEnd"/>
      <w:r>
        <w:rPr>
          <w:sz w:val="23"/>
          <w:szCs w:val="23"/>
        </w:rPr>
        <w:t>.</w:t>
      </w:r>
      <w:proofErr w:type="spellStart"/>
      <w:r>
        <w:rPr>
          <w:sz w:val="23"/>
          <w:szCs w:val="23"/>
          <w:lang w:val="en-US"/>
        </w:rPr>
        <w:t>ru</w:t>
      </w:r>
      <w:proofErr w:type="spellEnd"/>
      <w:r>
        <w:rPr>
          <w:sz w:val="23"/>
          <w:szCs w:val="23"/>
        </w:rPr>
        <w:t>.);</w:t>
      </w:r>
    </w:p>
    <w:p w:rsidR="005B4580" w:rsidRDefault="005B4580" w:rsidP="005B4580">
      <w:pPr>
        <w:autoSpaceDE w:val="0"/>
        <w:autoSpaceDN w:val="0"/>
        <w:adjustRightInd w:val="0"/>
        <w:ind w:firstLine="709"/>
        <w:jc w:val="both"/>
        <w:rPr>
          <w:sz w:val="23"/>
          <w:szCs w:val="23"/>
        </w:rPr>
      </w:pPr>
      <w:r>
        <w:rPr>
          <w:sz w:val="23"/>
          <w:szCs w:val="23"/>
        </w:rPr>
        <w:t>- в региональной информационной системе "Портал государственных и муниципальных услуг Воронежской области" (</w:t>
      </w:r>
      <w:proofErr w:type="spellStart"/>
      <w:r>
        <w:rPr>
          <w:sz w:val="23"/>
          <w:szCs w:val="23"/>
        </w:rPr>
        <w:t>www.svc.govvrn.ru</w:t>
      </w:r>
      <w:proofErr w:type="spellEnd"/>
      <w:r>
        <w:rPr>
          <w:sz w:val="23"/>
          <w:szCs w:val="23"/>
        </w:rPr>
        <w:t>) (далее – Региональный портал);</w:t>
      </w:r>
    </w:p>
    <w:p w:rsidR="005B4580" w:rsidRDefault="005B4580" w:rsidP="005B4580">
      <w:pPr>
        <w:autoSpaceDE w:val="0"/>
        <w:autoSpaceDN w:val="0"/>
        <w:adjustRightInd w:val="0"/>
        <w:ind w:firstLine="709"/>
        <w:jc w:val="both"/>
        <w:rPr>
          <w:sz w:val="23"/>
          <w:szCs w:val="23"/>
        </w:rPr>
      </w:pPr>
      <w:r>
        <w:rPr>
          <w:sz w:val="23"/>
          <w:szCs w:val="23"/>
        </w:rPr>
        <w:t>- в федеральной государственной информационной системе "Единый портал государственных и муниципальных услуг (функций)"(</w:t>
      </w:r>
      <w:proofErr w:type="spellStart"/>
      <w:r>
        <w:rPr>
          <w:sz w:val="23"/>
          <w:szCs w:val="23"/>
        </w:rPr>
        <w:t>www.gosuslugi.ru</w:t>
      </w:r>
      <w:proofErr w:type="spellEnd"/>
      <w:r>
        <w:rPr>
          <w:sz w:val="23"/>
          <w:szCs w:val="23"/>
        </w:rPr>
        <w:t>) (далее – Единый портал);</w:t>
      </w:r>
    </w:p>
    <w:p w:rsidR="005B4580" w:rsidRDefault="005B4580" w:rsidP="005B4580">
      <w:pPr>
        <w:autoSpaceDE w:val="0"/>
        <w:autoSpaceDN w:val="0"/>
        <w:adjustRightInd w:val="0"/>
        <w:ind w:firstLine="709"/>
        <w:jc w:val="both"/>
        <w:rPr>
          <w:sz w:val="23"/>
          <w:szCs w:val="23"/>
        </w:rPr>
      </w:pPr>
      <w:r>
        <w:rPr>
          <w:sz w:val="23"/>
          <w:szCs w:val="23"/>
        </w:rPr>
        <w:t>- на информационном стенде в администрации;</w:t>
      </w:r>
    </w:p>
    <w:p w:rsidR="005B4580" w:rsidRDefault="005B4580" w:rsidP="005B4580">
      <w:pPr>
        <w:autoSpaceDE w:val="0"/>
        <w:autoSpaceDN w:val="0"/>
        <w:adjustRightInd w:val="0"/>
        <w:ind w:firstLine="709"/>
        <w:jc w:val="both"/>
        <w:rPr>
          <w:sz w:val="23"/>
          <w:szCs w:val="23"/>
        </w:rPr>
      </w:pPr>
      <w:r>
        <w:rPr>
          <w:sz w:val="23"/>
          <w:szCs w:val="23"/>
        </w:rPr>
        <w:t>- на информационном стенде в многофункциональном центре.</w:t>
      </w:r>
    </w:p>
    <w:p w:rsidR="005B4580" w:rsidRDefault="005B4580" w:rsidP="005B4580">
      <w:pPr>
        <w:autoSpaceDE w:val="0"/>
        <w:autoSpaceDN w:val="0"/>
        <w:adjustRightInd w:val="0"/>
        <w:ind w:firstLine="709"/>
        <w:jc w:val="both"/>
        <w:rPr>
          <w:sz w:val="23"/>
          <w:szCs w:val="23"/>
        </w:rPr>
      </w:pPr>
      <w:r>
        <w:rPr>
          <w:sz w:val="23"/>
          <w:szCs w:val="23"/>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B4580" w:rsidRDefault="005B4580" w:rsidP="005B4580">
      <w:pPr>
        <w:autoSpaceDE w:val="0"/>
        <w:autoSpaceDN w:val="0"/>
        <w:adjustRightInd w:val="0"/>
        <w:ind w:firstLine="709"/>
        <w:jc w:val="both"/>
        <w:rPr>
          <w:sz w:val="23"/>
          <w:szCs w:val="23"/>
        </w:rPr>
      </w:pPr>
      <w:r>
        <w:rPr>
          <w:sz w:val="23"/>
          <w:szCs w:val="23"/>
        </w:rPr>
        <w:t>- непосредственно в администрации, многофункциональном центре;</w:t>
      </w:r>
    </w:p>
    <w:p w:rsidR="005B4580" w:rsidRDefault="005B4580" w:rsidP="005B4580">
      <w:pPr>
        <w:autoSpaceDE w:val="0"/>
        <w:autoSpaceDN w:val="0"/>
        <w:adjustRightInd w:val="0"/>
        <w:ind w:firstLine="709"/>
        <w:jc w:val="both"/>
        <w:rPr>
          <w:sz w:val="23"/>
          <w:szCs w:val="23"/>
        </w:rPr>
      </w:pPr>
      <w:r>
        <w:rPr>
          <w:sz w:val="23"/>
          <w:szCs w:val="23"/>
        </w:rPr>
        <w:t>- с использованием средств телефонной связи, средств сети Интернет.</w:t>
      </w:r>
    </w:p>
    <w:p w:rsidR="005B4580" w:rsidRDefault="005B4580" w:rsidP="005B4580">
      <w:pPr>
        <w:autoSpaceDE w:val="0"/>
        <w:autoSpaceDN w:val="0"/>
        <w:adjustRightInd w:val="0"/>
        <w:ind w:firstLine="709"/>
        <w:jc w:val="both"/>
        <w:rPr>
          <w:sz w:val="23"/>
          <w:szCs w:val="23"/>
        </w:rPr>
      </w:pPr>
      <w:r>
        <w:rPr>
          <w:sz w:val="23"/>
          <w:szCs w:val="23"/>
        </w:rPr>
        <w:t>1.3.4.</w:t>
      </w:r>
      <w:r>
        <w:rPr>
          <w:sz w:val="23"/>
          <w:szCs w:val="23"/>
        </w:rPr>
        <w:tab/>
        <w:t xml:space="preserve"> </w:t>
      </w:r>
      <w:proofErr w:type="gramStart"/>
      <w:r>
        <w:rPr>
          <w:sz w:val="23"/>
          <w:szCs w:val="23"/>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Pr>
          <w:sz w:val="23"/>
          <w:szCs w:val="23"/>
          <w:vertAlign w:val="superscript"/>
        </w:rPr>
        <w:t xml:space="preserve"> </w:t>
      </w:r>
      <w:r>
        <w:rPr>
          <w:sz w:val="23"/>
          <w:szCs w:val="23"/>
        </w:rPr>
        <w:t>(далее – уполномоченные должностные лица)   при личном обращении заявителей, по телефонам справочных служб, а</w:t>
      </w:r>
      <w:proofErr w:type="gramEnd"/>
      <w:r>
        <w:rPr>
          <w:sz w:val="23"/>
          <w:szCs w:val="23"/>
        </w:rPr>
        <w:t xml:space="preserve"> также в письменной форме почтовым отправлением либо электронным сообщением по адресу, указанному заявителем.</w:t>
      </w:r>
    </w:p>
    <w:p w:rsidR="005B4580" w:rsidRDefault="005B4580" w:rsidP="005B4580">
      <w:pPr>
        <w:autoSpaceDE w:val="0"/>
        <w:autoSpaceDN w:val="0"/>
        <w:adjustRightInd w:val="0"/>
        <w:ind w:firstLine="709"/>
        <w:jc w:val="both"/>
        <w:rPr>
          <w:sz w:val="23"/>
          <w:szCs w:val="23"/>
        </w:rPr>
      </w:pPr>
      <w:r>
        <w:rPr>
          <w:sz w:val="23"/>
          <w:szCs w:val="23"/>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5B4580" w:rsidRDefault="005B4580" w:rsidP="005B4580">
      <w:pPr>
        <w:autoSpaceDE w:val="0"/>
        <w:autoSpaceDN w:val="0"/>
        <w:adjustRightInd w:val="0"/>
        <w:ind w:firstLine="709"/>
        <w:jc w:val="both"/>
        <w:rPr>
          <w:sz w:val="23"/>
          <w:szCs w:val="23"/>
        </w:rPr>
      </w:pPr>
      <w:r>
        <w:rPr>
          <w:sz w:val="23"/>
          <w:szCs w:val="23"/>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5B4580" w:rsidRDefault="005B4580" w:rsidP="005B4580">
      <w:pPr>
        <w:autoSpaceDE w:val="0"/>
        <w:autoSpaceDN w:val="0"/>
        <w:adjustRightInd w:val="0"/>
        <w:ind w:firstLine="709"/>
        <w:jc w:val="both"/>
        <w:rPr>
          <w:sz w:val="23"/>
          <w:szCs w:val="23"/>
        </w:rPr>
      </w:pPr>
      <w:r>
        <w:rPr>
          <w:sz w:val="23"/>
          <w:szCs w:val="23"/>
        </w:rPr>
        <w:t>1) текст настоящего административного регламента;</w:t>
      </w:r>
    </w:p>
    <w:p w:rsidR="005B4580" w:rsidRDefault="005B4580" w:rsidP="005B4580">
      <w:pPr>
        <w:autoSpaceDE w:val="0"/>
        <w:autoSpaceDN w:val="0"/>
        <w:adjustRightInd w:val="0"/>
        <w:ind w:firstLine="709"/>
        <w:jc w:val="both"/>
        <w:rPr>
          <w:sz w:val="23"/>
          <w:szCs w:val="23"/>
        </w:rPr>
      </w:pPr>
      <w:r>
        <w:rPr>
          <w:sz w:val="23"/>
          <w:szCs w:val="23"/>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B4580" w:rsidRDefault="005B4580" w:rsidP="005B4580">
      <w:pPr>
        <w:autoSpaceDE w:val="0"/>
        <w:autoSpaceDN w:val="0"/>
        <w:adjustRightInd w:val="0"/>
        <w:ind w:firstLine="709"/>
        <w:jc w:val="both"/>
        <w:rPr>
          <w:sz w:val="23"/>
          <w:szCs w:val="23"/>
        </w:rPr>
      </w:pPr>
      <w:r>
        <w:rPr>
          <w:sz w:val="23"/>
          <w:szCs w:val="23"/>
        </w:rPr>
        <w:t>3) формы, образцы документов, заявлений.</w:t>
      </w:r>
    </w:p>
    <w:p w:rsidR="005B4580" w:rsidRDefault="005B4580" w:rsidP="005B4580">
      <w:pPr>
        <w:autoSpaceDE w:val="0"/>
        <w:autoSpaceDN w:val="0"/>
        <w:adjustRightInd w:val="0"/>
        <w:ind w:firstLine="709"/>
        <w:jc w:val="both"/>
        <w:rPr>
          <w:sz w:val="23"/>
          <w:szCs w:val="23"/>
        </w:rPr>
      </w:pPr>
      <w:r>
        <w:rPr>
          <w:sz w:val="23"/>
          <w:szCs w:val="23"/>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w:t>
      </w:r>
      <w:r>
        <w:rPr>
          <w:sz w:val="23"/>
          <w:szCs w:val="23"/>
        </w:rPr>
        <w:lastRenderedPageBreak/>
        <w:t xml:space="preserve">Заявителя в срок, не превышающий 30 календарных дней </w:t>
      </w:r>
      <w:proofErr w:type="gramStart"/>
      <w:r>
        <w:rPr>
          <w:sz w:val="23"/>
          <w:szCs w:val="23"/>
        </w:rPr>
        <w:t>с даты регистрации</w:t>
      </w:r>
      <w:proofErr w:type="gramEnd"/>
      <w:r>
        <w:rPr>
          <w:sz w:val="23"/>
          <w:szCs w:val="23"/>
        </w:rPr>
        <w:t xml:space="preserve"> письменного обращения.</w:t>
      </w:r>
    </w:p>
    <w:p w:rsidR="005B4580" w:rsidRDefault="005B4580" w:rsidP="005B4580">
      <w:pPr>
        <w:autoSpaceDE w:val="0"/>
        <w:autoSpaceDN w:val="0"/>
        <w:adjustRightInd w:val="0"/>
        <w:ind w:firstLine="709"/>
        <w:jc w:val="both"/>
        <w:rPr>
          <w:sz w:val="23"/>
          <w:szCs w:val="23"/>
        </w:rPr>
      </w:pPr>
      <w:r>
        <w:rPr>
          <w:sz w:val="23"/>
          <w:szCs w:val="23"/>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B4580" w:rsidRDefault="005B4580" w:rsidP="005B4580">
      <w:pPr>
        <w:autoSpaceDE w:val="0"/>
        <w:autoSpaceDN w:val="0"/>
        <w:adjustRightInd w:val="0"/>
        <w:ind w:firstLine="709"/>
        <w:jc w:val="both"/>
        <w:rPr>
          <w:sz w:val="23"/>
          <w:szCs w:val="23"/>
        </w:rPr>
      </w:pPr>
      <w:r>
        <w:rPr>
          <w:sz w:val="23"/>
          <w:szCs w:val="23"/>
        </w:rPr>
        <w:t>1) порядка и сроков предоставления муниципальной  услуги;</w:t>
      </w:r>
    </w:p>
    <w:p w:rsidR="005B4580" w:rsidRDefault="005B4580" w:rsidP="005B4580">
      <w:pPr>
        <w:autoSpaceDE w:val="0"/>
        <w:autoSpaceDN w:val="0"/>
        <w:adjustRightInd w:val="0"/>
        <w:ind w:firstLine="709"/>
        <w:jc w:val="both"/>
        <w:rPr>
          <w:sz w:val="23"/>
          <w:szCs w:val="23"/>
        </w:rPr>
      </w:pPr>
      <w:r>
        <w:rPr>
          <w:sz w:val="23"/>
          <w:szCs w:val="23"/>
        </w:rPr>
        <w:t>2) порядка оформления представляемых заявителем документов;</w:t>
      </w:r>
    </w:p>
    <w:p w:rsidR="005B4580" w:rsidRDefault="005B4580" w:rsidP="005B4580">
      <w:pPr>
        <w:autoSpaceDE w:val="0"/>
        <w:autoSpaceDN w:val="0"/>
        <w:adjustRightInd w:val="0"/>
        <w:ind w:firstLine="709"/>
        <w:jc w:val="both"/>
        <w:rPr>
          <w:sz w:val="23"/>
          <w:szCs w:val="23"/>
        </w:rPr>
      </w:pPr>
      <w:r>
        <w:rPr>
          <w:sz w:val="23"/>
          <w:szCs w:val="23"/>
        </w:rPr>
        <w:t>3) порядка обжалования действий (бездействия) и решений, осуществляемых и принимаемых в ходе предоставления муниципальной услуги;</w:t>
      </w:r>
    </w:p>
    <w:p w:rsidR="005B4580" w:rsidRDefault="005B4580" w:rsidP="005B4580">
      <w:pPr>
        <w:autoSpaceDE w:val="0"/>
        <w:autoSpaceDN w:val="0"/>
        <w:adjustRightInd w:val="0"/>
        <w:ind w:firstLine="709"/>
        <w:jc w:val="both"/>
        <w:rPr>
          <w:sz w:val="23"/>
          <w:szCs w:val="23"/>
        </w:rPr>
      </w:pPr>
      <w:r>
        <w:rPr>
          <w:sz w:val="23"/>
          <w:szCs w:val="23"/>
        </w:rPr>
        <w:t>4) хода предоставления муниципальной услуги.</w:t>
      </w:r>
    </w:p>
    <w:p w:rsidR="005B4580" w:rsidRDefault="005B4580" w:rsidP="005B4580">
      <w:pPr>
        <w:autoSpaceDE w:val="0"/>
        <w:autoSpaceDN w:val="0"/>
        <w:adjustRightInd w:val="0"/>
        <w:ind w:firstLine="709"/>
        <w:jc w:val="both"/>
        <w:rPr>
          <w:sz w:val="23"/>
          <w:szCs w:val="23"/>
        </w:rPr>
      </w:pPr>
      <w:r>
        <w:rPr>
          <w:sz w:val="23"/>
          <w:szCs w:val="23"/>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5B4580" w:rsidRDefault="005B4580" w:rsidP="005B4580">
      <w:pPr>
        <w:autoSpaceDE w:val="0"/>
        <w:autoSpaceDN w:val="0"/>
        <w:adjustRightInd w:val="0"/>
        <w:ind w:firstLine="709"/>
        <w:jc w:val="both"/>
        <w:rPr>
          <w:sz w:val="23"/>
          <w:szCs w:val="23"/>
        </w:rPr>
      </w:pPr>
      <w:r>
        <w:rPr>
          <w:sz w:val="23"/>
          <w:szCs w:val="23"/>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B4580" w:rsidRDefault="005B4580" w:rsidP="005B4580">
      <w:pPr>
        <w:autoSpaceDE w:val="0"/>
        <w:autoSpaceDN w:val="0"/>
        <w:adjustRightInd w:val="0"/>
        <w:ind w:firstLine="709"/>
        <w:jc w:val="both"/>
        <w:rPr>
          <w:sz w:val="23"/>
          <w:szCs w:val="23"/>
        </w:rPr>
      </w:pPr>
      <w:r>
        <w:rPr>
          <w:sz w:val="23"/>
          <w:szCs w:val="23"/>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B4580" w:rsidRDefault="005B4580" w:rsidP="005B4580">
      <w:pPr>
        <w:autoSpaceDE w:val="0"/>
        <w:autoSpaceDN w:val="0"/>
        <w:adjustRightInd w:val="0"/>
        <w:ind w:firstLine="709"/>
        <w:jc w:val="both"/>
        <w:rPr>
          <w:sz w:val="23"/>
          <w:szCs w:val="23"/>
        </w:rPr>
      </w:pPr>
    </w:p>
    <w:p w:rsidR="005B4580" w:rsidRDefault="005B4580" w:rsidP="005B4580">
      <w:pPr>
        <w:numPr>
          <w:ilvl w:val="0"/>
          <w:numId w:val="2"/>
        </w:numPr>
        <w:tabs>
          <w:tab w:val="left" w:pos="1440"/>
          <w:tab w:val="left" w:pos="1560"/>
        </w:tabs>
        <w:jc w:val="center"/>
        <w:rPr>
          <w:b/>
          <w:sz w:val="23"/>
          <w:szCs w:val="23"/>
        </w:rPr>
      </w:pPr>
      <w:r>
        <w:rPr>
          <w:b/>
          <w:sz w:val="23"/>
          <w:szCs w:val="23"/>
        </w:rPr>
        <w:t>Стандарт предоставления муниципальной услуги</w:t>
      </w:r>
    </w:p>
    <w:p w:rsidR="005B4580" w:rsidRDefault="005B4580" w:rsidP="005B4580">
      <w:pPr>
        <w:tabs>
          <w:tab w:val="left" w:pos="1440"/>
          <w:tab w:val="left" w:pos="1560"/>
        </w:tabs>
        <w:ind w:firstLine="709"/>
        <w:jc w:val="both"/>
        <w:rPr>
          <w:b/>
          <w:sz w:val="23"/>
          <w:szCs w:val="23"/>
        </w:rPr>
      </w:pPr>
    </w:p>
    <w:p w:rsidR="005B4580" w:rsidRDefault="005B4580" w:rsidP="005B4580">
      <w:pPr>
        <w:numPr>
          <w:ilvl w:val="1"/>
          <w:numId w:val="2"/>
        </w:numPr>
        <w:tabs>
          <w:tab w:val="left" w:pos="1440"/>
          <w:tab w:val="left" w:pos="1560"/>
        </w:tabs>
        <w:ind w:left="0" w:firstLine="709"/>
        <w:jc w:val="both"/>
        <w:rPr>
          <w:sz w:val="23"/>
          <w:szCs w:val="23"/>
        </w:rPr>
      </w:pPr>
      <w:r>
        <w:rPr>
          <w:sz w:val="23"/>
          <w:szCs w:val="23"/>
        </w:rPr>
        <w:t>Наименование муниципальной услуги – «</w:t>
      </w:r>
      <w:r>
        <w:t>Присвоение адреса объекту  капитального строительства</w:t>
      </w:r>
      <w:r>
        <w:rPr>
          <w:sz w:val="23"/>
          <w:szCs w:val="23"/>
        </w:rPr>
        <w:t>».</w:t>
      </w:r>
    </w:p>
    <w:p w:rsidR="005B4580" w:rsidRDefault="005B4580" w:rsidP="005B4580">
      <w:pPr>
        <w:numPr>
          <w:ilvl w:val="1"/>
          <w:numId w:val="2"/>
        </w:numPr>
        <w:tabs>
          <w:tab w:val="left" w:pos="1440"/>
          <w:tab w:val="left" w:pos="1560"/>
        </w:tabs>
        <w:ind w:left="0" w:firstLine="709"/>
        <w:jc w:val="both"/>
        <w:rPr>
          <w:sz w:val="23"/>
          <w:szCs w:val="23"/>
        </w:rPr>
      </w:pPr>
      <w:r>
        <w:rPr>
          <w:sz w:val="23"/>
          <w:szCs w:val="23"/>
        </w:rPr>
        <w:t>Наименование органа, предоставляющего муниципальную услугу.</w:t>
      </w:r>
    </w:p>
    <w:p w:rsidR="005B4580" w:rsidRDefault="005B4580" w:rsidP="005B4580">
      <w:pPr>
        <w:numPr>
          <w:ilvl w:val="2"/>
          <w:numId w:val="2"/>
        </w:numPr>
        <w:tabs>
          <w:tab w:val="left" w:pos="1440"/>
          <w:tab w:val="left" w:pos="1560"/>
        </w:tabs>
        <w:ind w:left="0" w:firstLine="709"/>
        <w:jc w:val="both"/>
        <w:rPr>
          <w:sz w:val="23"/>
          <w:szCs w:val="23"/>
        </w:rPr>
      </w:pPr>
      <w:r>
        <w:rPr>
          <w:sz w:val="23"/>
          <w:szCs w:val="23"/>
        </w:rPr>
        <w:t xml:space="preserve">Орган, предоставляющий муниципальную услугу: администрация </w:t>
      </w:r>
      <w:proofErr w:type="spellStart"/>
      <w:r>
        <w:rPr>
          <w:sz w:val="23"/>
          <w:szCs w:val="23"/>
        </w:rPr>
        <w:t>Панинского</w:t>
      </w:r>
      <w:proofErr w:type="spellEnd"/>
      <w:r>
        <w:rPr>
          <w:sz w:val="23"/>
          <w:szCs w:val="23"/>
        </w:rPr>
        <w:t xml:space="preserve"> городского поселения.</w:t>
      </w:r>
    </w:p>
    <w:p w:rsidR="005B4580" w:rsidRDefault="005B4580" w:rsidP="005B4580">
      <w:pPr>
        <w:numPr>
          <w:ilvl w:val="2"/>
          <w:numId w:val="2"/>
        </w:numPr>
        <w:autoSpaceDE w:val="0"/>
        <w:autoSpaceDN w:val="0"/>
        <w:adjustRightInd w:val="0"/>
        <w:ind w:left="0" w:firstLine="709"/>
        <w:jc w:val="both"/>
        <w:rPr>
          <w:sz w:val="23"/>
          <w:szCs w:val="23"/>
        </w:rPr>
      </w:pPr>
      <w:proofErr w:type="gramStart"/>
      <w:r>
        <w:rPr>
          <w:sz w:val="23"/>
          <w:szCs w:val="23"/>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Pr>
          <w:sz w:val="23"/>
          <w:szCs w:val="23"/>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5B4580" w:rsidRDefault="005B4580" w:rsidP="005B4580">
      <w:pPr>
        <w:numPr>
          <w:ilvl w:val="2"/>
          <w:numId w:val="2"/>
        </w:numPr>
        <w:autoSpaceDE w:val="0"/>
        <w:autoSpaceDN w:val="0"/>
        <w:adjustRightInd w:val="0"/>
        <w:ind w:left="0" w:firstLine="709"/>
        <w:jc w:val="both"/>
        <w:rPr>
          <w:sz w:val="23"/>
          <w:szCs w:val="23"/>
        </w:rPr>
      </w:pPr>
      <w:proofErr w:type="gramStart"/>
      <w:r>
        <w:rPr>
          <w:sz w:val="23"/>
          <w:szCs w:val="23"/>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proofErr w:type="spellStart"/>
      <w:r>
        <w:rPr>
          <w:sz w:val="23"/>
          <w:szCs w:val="23"/>
        </w:rPr>
        <w:t>Панинского</w:t>
      </w:r>
      <w:proofErr w:type="spellEnd"/>
      <w:r>
        <w:rPr>
          <w:sz w:val="23"/>
          <w:szCs w:val="23"/>
        </w:rPr>
        <w:t xml:space="preserve"> городского поселения  от 15.11.2012 года.</w:t>
      </w:r>
      <w:proofErr w:type="gramEnd"/>
    </w:p>
    <w:p w:rsidR="005B4580" w:rsidRDefault="005B4580" w:rsidP="005B4580">
      <w:pPr>
        <w:tabs>
          <w:tab w:val="num" w:pos="142"/>
          <w:tab w:val="left" w:pos="1560"/>
        </w:tabs>
        <w:autoSpaceDE w:val="0"/>
        <w:autoSpaceDN w:val="0"/>
        <w:adjustRightInd w:val="0"/>
        <w:ind w:firstLine="709"/>
        <w:jc w:val="both"/>
        <w:rPr>
          <w:sz w:val="23"/>
          <w:szCs w:val="23"/>
        </w:rPr>
      </w:pPr>
      <w:r>
        <w:rPr>
          <w:sz w:val="23"/>
          <w:szCs w:val="23"/>
        </w:rPr>
        <w:t xml:space="preserve">2.3. Результат предоставления муниципальной услуги.  </w:t>
      </w:r>
    </w:p>
    <w:p w:rsidR="005B4580" w:rsidRDefault="005B4580" w:rsidP="005B4580">
      <w:pPr>
        <w:pStyle w:val="ConsPlusNormal0"/>
        <w:tabs>
          <w:tab w:val="num" w:pos="142"/>
        </w:tabs>
        <w:ind w:firstLine="709"/>
        <w:jc w:val="both"/>
        <w:rPr>
          <w:rFonts w:ascii="Times New Roman" w:hAnsi="Times New Roman" w:cs="Times New Roman"/>
          <w:sz w:val="23"/>
          <w:szCs w:val="23"/>
        </w:rPr>
      </w:pPr>
      <w:r>
        <w:rPr>
          <w:rFonts w:ascii="Times New Roman" w:hAnsi="Times New Roman" w:cs="Times New Roman"/>
          <w:sz w:val="23"/>
          <w:szCs w:val="23"/>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Pr>
          <w:rFonts w:ascii="Times New Roman" w:hAnsi="Times New Roman" w:cs="Times New Roman"/>
          <w:sz w:val="23"/>
          <w:szCs w:val="23"/>
          <w:lang w:eastAsia="ru-RU"/>
        </w:rPr>
        <w:t>решения об  отказе в присвоение объекту адресации адреса или аннулировании его адреса.</w:t>
      </w:r>
    </w:p>
    <w:p w:rsidR="005B4580" w:rsidRDefault="005B4580" w:rsidP="005B4580">
      <w:pPr>
        <w:tabs>
          <w:tab w:val="num" w:pos="142"/>
          <w:tab w:val="left" w:pos="1440"/>
          <w:tab w:val="left" w:pos="1560"/>
        </w:tabs>
        <w:autoSpaceDE w:val="0"/>
        <w:autoSpaceDN w:val="0"/>
        <w:adjustRightInd w:val="0"/>
        <w:ind w:firstLine="709"/>
        <w:jc w:val="both"/>
        <w:rPr>
          <w:sz w:val="23"/>
          <w:szCs w:val="23"/>
        </w:rPr>
      </w:pPr>
      <w:r>
        <w:rPr>
          <w:sz w:val="23"/>
          <w:szCs w:val="23"/>
        </w:rPr>
        <w:t>2.4.Срок предоставления муниципальной услуги.</w:t>
      </w:r>
    </w:p>
    <w:p w:rsidR="005B4580" w:rsidRDefault="005B4580" w:rsidP="005B4580">
      <w:pPr>
        <w:tabs>
          <w:tab w:val="num" w:pos="142"/>
          <w:tab w:val="left" w:pos="1440"/>
          <w:tab w:val="left" w:pos="1560"/>
        </w:tabs>
        <w:autoSpaceDE w:val="0"/>
        <w:autoSpaceDN w:val="0"/>
        <w:adjustRightInd w:val="0"/>
        <w:ind w:firstLine="709"/>
        <w:jc w:val="both"/>
        <w:rPr>
          <w:sz w:val="23"/>
          <w:szCs w:val="23"/>
        </w:rPr>
      </w:pPr>
      <w:r>
        <w:rPr>
          <w:sz w:val="23"/>
          <w:szCs w:val="23"/>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12 рабочих дней со дня поступления заявления.  </w:t>
      </w:r>
    </w:p>
    <w:p w:rsidR="005B4580" w:rsidRDefault="005B4580" w:rsidP="005B4580">
      <w:pPr>
        <w:tabs>
          <w:tab w:val="num" w:pos="142"/>
          <w:tab w:val="left" w:pos="1440"/>
          <w:tab w:val="left" w:pos="1560"/>
        </w:tabs>
        <w:autoSpaceDE w:val="0"/>
        <w:autoSpaceDN w:val="0"/>
        <w:adjustRightInd w:val="0"/>
        <w:ind w:firstLine="709"/>
        <w:jc w:val="both"/>
        <w:rPr>
          <w:sz w:val="23"/>
          <w:szCs w:val="23"/>
        </w:rPr>
      </w:pPr>
      <w:r>
        <w:rPr>
          <w:sz w:val="23"/>
          <w:szCs w:val="23"/>
        </w:rPr>
        <w:lastRenderedPageBreak/>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B4580" w:rsidRDefault="005B4580" w:rsidP="005B4580">
      <w:pPr>
        <w:tabs>
          <w:tab w:val="num" w:pos="142"/>
          <w:tab w:val="left" w:pos="1440"/>
          <w:tab w:val="left" w:pos="1560"/>
        </w:tabs>
        <w:autoSpaceDE w:val="0"/>
        <w:autoSpaceDN w:val="0"/>
        <w:adjustRightInd w:val="0"/>
        <w:ind w:firstLine="709"/>
        <w:jc w:val="both"/>
        <w:rPr>
          <w:sz w:val="23"/>
          <w:szCs w:val="23"/>
        </w:rPr>
      </w:pPr>
      <w:r>
        <w:rPr>
          <w:sz w:val="23"/>
          <w:szCs w:val="23"/>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B4580" w:rsidRDefault="005B4580" w:rsidP="005B4580">
      <w:pPr>
        <w:tabs>
          <w:tab w:val="num" w:pos="142"/>
          <w:tab w:val="left" w:pos="1440"/>
          <w:tab w:val="left" w:pos="1560"/>
        </w:tabs>
        <w:autoSpaceDE w:val="0"/>
        <w:autoSpaceDN w:val="0"/>
        <w:adjustRightInd w:val="0"/>
        <w:ind w:firstLine="709"/>
        <w:jc w:val="both"/>
        <w:rPr>
          <w:sz w:val="23"/>
          <w:szCs w:val="23"/>
        </w:rPr>
      </w:pPr>
      <w:r>
        <w:rPr>
          <w:sz w:val="23"/>
          <w:szCs w:val="23"/>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 3 настоящего пункта;</w:t>
      </w:r>
    </w:p>
    <w:p w:rsidR="005B4580" w:rsidRDefault="005B4580" w:rsidP="005B4580">
      <w:pPr>
        <w:tabs>
          <w:tab w:val="num" w:pos="142"/>
          <w:tab w:val="left" w:pos="1440"/>
          <w:tab w:val="left" w:pos="1560"/>
        </w:tabs>
        <w:autoSpaceDE w:val="0"/>
        <w:autoSpaceDN w:val="0"/>
        <w:adjustRightInd w:val="0"/>
        <w:ind w:firstLine="709"/>
        <w:jc w:val="both"/>
        <w:rPr>
          <w:sz w:val="23"/>
          <w:szCs w:val="23"/>
        </w:rPr>
      </w:pPr>
      <w:r>
        <w:rPr>
          <w:sz w:val="23"/>
          <w:szCs w:val="23"/>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5B4580" w:rsidRDefault="005B4580" w:rsidP="005B4580">
      <w:pPr>
        <w:tabs>
          <w:tab w:val="num" w:pos="142"/>
          <w:tab w:val="left" w:pos="1440"/>
          <w:tab w:val="left" w:pos="1560"/>
        </w:tabs>
        <w:autoSpaceDE w:val="0"/>
        <w:autoSpaceDN w:val="0"/>
        <w:adjustRightInd w:val="0"/>
        <w:ind w:firstLine="709"/>
        <w:jc w:val="both"/>
        <w:rPr>
          <w:sz w:val="23"/>
          <w:szCs w:val="23"/>
        </w:rPr>
      </w:pPr>
      <w:proofErr w:type="gramStart"/>
      <w:r>
        <w:rPr>
          <w:sz w:val="23"/>
          <w:szCs w:val="23"/>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B4580" w:rsidRDefault="005B4580" w:rsidP="005B4580">
      <w:pPr>
        <w:tabs>
          <w:tab w:val="num" w:pos="142"/>
          <w:tab w:val="left" w:pos="1440"/>
          <w:tab w:val="left" w:pos="1560"/>
        </w:tabs>
        <w:autoSpaceDE w:val="0"/>
        <w:autoSpaceDN w:val="0"/>
        <w:adjustRightInd w:val="0"/>
        <w:ind w:firstLine="709"/>
        <w:jc w:val="both"/>
        <w:rPr>
          <w:sz w:val="23"/>
          <w:szCs w:val="23"/>
        </w:rPr>
      </w:pPr>
      <w:r>
        <w:rPr>
          <w:sz w:val="23"/>
          <w:szCs w:val="23"/>
        </w:rPr>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Pr>
          <w:sz w:val="23"/>
          <w:szCs w:val="23"/>
        </w:rPr>
        <w:t>истечения</w:t>
      </w:r>
      <w:proofErr w:type="gramEnd"/>
      <w:r>
        <w:rPr>
          <w:sz w:val="23"/>
          <w:szCs w:val="23"/>
        </w:rPr>
        <w:t xml:space="preserve"> установленного абзацами 2, 3 настоящего пункта срока.</w:t>
      </w:r>
    </w:p>
    <w:p w:rsidR="005B4580" w:rsidRDefault="005B4580" w:rsidP="005B4580">
      <w:pPr>
        <w:autoSpaceDE w:val="0"/>
        <w:autoSpaceDN w:val="0"/>
        <w:adjustRightInd w:val="0"/>
        <w:ind w:firstLine="709"/>
        <w:jc w:val="both"/>
        <w:rPr>
          <w:sz w:val="23"/>
          <w:szCs w:val="23"/>
        </w:rPr>
      </w:pPr>
      <w:r>
        <w:rPr>
          <w:sz w:val="23"/>
          <w:szCs w:val="23"/>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B4580" w:rsidRDefault="005B4580" w:rsidP="005B4580">
      <w:pPr>
        <w:autoSpaceDE w:val="0"/>
        <w:autoSpaceDN w:val="0"/>
        <w:adjustRightInd w:val="0"/>
        <w:ind w:firstLine="709"/>
        <w:jc w:val="both"/>
        <w:rPr>
          <w:sz w:val="23"/>
          <w:szCs w:val="23"/>
        </w:rPr>
      </w:pPr>
      <w:r>
        <w:rPr>
          <w:sz w:val="23"/>
          <w:szCs w:val="23"/>
        </w:rPr>
        <w:t>Оснований для приостановления предоставления муниципальной услуги законодательством не предусмотрено.</w:t>
      </w:r>
    </w:p>
    <w:p w:rsidR="005B4580" w:rsidRDefault="005B4580" w:rsidP="005B4580">
      <w:pPr>
        <w:numPr>
          <w:ilvl w:val="1"/>
          <w:numId w:val="4"/>
        </w:numPr>
        <w:tabs>
          <w:tab w:val="left" w:pos="1440"/>
          <w:tab w:val="left" w:pos="1560"/>
        </w:tabs>
        <w:ind w:left="0" w:firstLine="709"/>
        <w:jc w:val="both"/>
        <w:rPr>
          <w:sz w:val="23"/>
          <w:szCs w:val="23"/>
        </w:rPr>
      </w:pPr>
      <w:r>
        <w:rPr>
          <w:sz w:val="23"/>
          <w:szCs w:val="23"/>
        </w:rPr>
        <w:t>Правовые основы для предоставления муниципальной услуги.</w:t>
      </w:r>
    </w:p>
    <w:p w:rsidR="005B4580" w:rsidRDefault="005B4580" w:rsidP="005B4580">
      <w:pPr>
        <w:tabs>
          <w:tab w:val="num" w:pos="792"/>
          <w:tab w:val="left" w:pos="1440"/>
          <w:tab w:val="left" w:pos="1560"/>
        </w:tabs>
        <w:ind w:firstLine="709"/>
        <w:jc w:val="both"/>
        <w:rPr>
          <w:sz w:val="23"/>
          <w:szCs w:val="23"/>
        </w:rPr>
      </w:pPr>
      <w:r>
        <w:rPr>
          <w:sz w:val="23"/>
          <w:szCs w:val="23"/>
        </w:rPr>
        <w:t>Предоставление муниципальной услуги «</w:t>
      </w:r>
      <w:r>
        <w:t>Присвоение адреса объекту  капитального строительства</w:t>
      </w:r>
      <w:r>
        <w:rPr>
          <w:sz w:val="23"/>
          <w:szCs w:val="23"/>
        </w:rPr>
        <w:t xml:space="preserve">» осуществляется в соответствии </w:t>
      </w:r>
      <w:proofErr w:type="gramStart"/>
      <w:r>
        <w:rPr>
          <w:sz w:val="23"/>
          <w:szCs w:val="23"/>
        </w:rPr>
        <w:t>с</w:t>
      </w:r>
      <w:proofErr w:type="gramEnd"/>
      <w:r>
        <w:rPr>
          <w:sz w:val="23"/>
          <w:szCs w:val="23"/>
        </w:rPr>
        <w:t>:</w:t>
      </w:r>
    </w:p>
    <w:p w:rsidR="005B4580" w:rsidRDefault="005B4580" w:rsidP="005B4580">
      <w:pPr>
        <w:autoSpaceDE w:val="0"/>
        <w:autoSpaceDN w:val="0"/>
        <w:adjustRightInd w:val="0"/>
        <w:ind w:firstLine="709"/>
        <w:jc w:val="both"/>
        <w:rPr>
          <w:sz w:val="23"/>
          <w:szCs w:val="23"/>
        </w:rPr>
      </w:pPr>
      <w:r>
        <w:rPr>
          <w:color w:val="000000"/>
          <w:sz w:val="23"/>
          <w:szCs w:val="23"/>
        </w:rPr>
        <w:t xml:space="preserve">- </w:t>
      </w:r>
      <w:r>
        <w:rPr>
          <w:sz w:val="23"/>
          <w:szCs w:val="23"/>
        </w:rPr>
        <w:t>Федеральным законом от 06.10.2003 № 131-ФЗ «Об общих принципах организации местного самоуправления в Российской Федерации» (</w:t>
      </w:r>
      <w:r>
        <w:rPr>
          <w:color w:val="000000"/>
          <w:sz w:val="23"/>
          <w:szCs w:val="23"/>
        </w:rPr>
        <w:t>Собрание законодательства РФ», 2003, №40, 6 октября</w:t>
      </w:r>
      <w:r>
        <w:rPr>
          <w:sz w:val="23"/>
          <w:szCs w:val="23"/>
        </w:rPr>
        <w:t>);</w:t>
      </w:r>
    </w:p>
    <w:p w:rsidR="005B4580" w:rsidRDefault="005B4580" w:rsidP="005B4580">
      <w:pPr>
        <w:autoSpaceDE w:val="0"/>
        <w:autoSpaceDN w:val="0"/>
        <w:adjustRightInd w:val="0"/>
        <w:ind w:firstLine="709"/>
        <w:jc w:val="both"/>
        <w:rPr>
          <w:sz w:val="23"/>
          <w:szCs w:val="23"/>
        </w:rPr>
      </w:pPr>
      <w:r>
        <w:rPr>
          <w:sz w:val="23"/>
          <w:szCs w:val="23"/>
        </w:rPr>
        <w:t>- Федеральным законом от 27.07.2010 № 210-ФЗ «Об организации предоставления государственных и муниципальных услуг» («Российская газета», 2010, № 168, 30 июля);</w:t>
      </w:r>
    </w:p>
    <w:p w:rsidR="005B4580" w:rsidRDefault="005B4580" w:rsidP="005B4580">
      <w:pPr>
        <w:shd w:val="clear" w:color="auto" w:fill="FFFFFF"/>
        <w:tabs>
          <w:tab w:val="num" w:pos="1080"/>
        </w:tabs>
        <w:adjustRightInd w:val="0"/>
        <w:ind w:firstLine="709"/>
        <w:jc w:val="both"/>
        <w:rPr>
          <w:sz w:val="23"/>
          <w:szCs w:val="23"/>
        </w:rPr>
      </w:pPr>
      <w:r>
        <w:rPr>
          <w:sz w:val="23"/>
          <w:szCs w:val="23"/>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B4580" w:rsidRDefault="005B4580" w:rsidP="005B4580">
      <w:pPr>
        <w:shd w:val="clear" w:color="auto" w:fill="FFFFFF"/>
        <w:tabs>
          <w:tab w:val="num" w:pos="1080"/>
        </w:tabs>
        <w:adjustRightInd w:val="0"/>
        <w:ind w:firstLine="709"/>
        <w:jc w:val="both"/>
        <w:rPr>
          <w:sz w:val="23"/>
          <w:szCs w:val="23"/>
        </w:rPr>
      </w:pPr>
      <w:r>
        <w:rPr>
          <w:sz w:val="23"/>
          <w:szCs w:val="23"/>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5B4580" w:rsidRDefault="005B4580" w:rsidP="005B4580">
      <w:pPr>
        <w:shd w:val="clear" w:color="auto" w:fill="FFFFFF"/>
        <w:tabs>
          <w:tab w:val="num" w:pos="1080"/>
        </w:tabs>
        <w:adjustRightInd w:val="0"/>
        <w:ind w:firstLine="709"/>
        <w:jc w:val="both"/>
        <w:rPr>
          <w:i/>
          <w:sz w:val="23"/>
          <w:szCs w:val="23"/>
        </w:rPr>
      </w:pPr>
      <w:r>
        <w:rPr>
          <w:sz w:val="23"/>
          <w:szCs w:val="23"/>
        </w:rPr>
        <w:t xml:space="preserve">- Уставом </w:t>
      </w:r>
      <w:proofErr w:type="spellStart"/>
      <w:r>
        <w:rPr>
          <w:sz w:val="23"/>
          <w:szCs w:val="23"/>
        </w:rPr>
        <w:t>Панинского</w:t>
      </w:r>
      <w:proofErr w:type="spellEnd"/>
      <w:r>
        <w:rPr>
          <w:sz w:val="23"/>
          <w:szCs w:val="23"/>
        </w:rPr>
        <w:t xml:space="preserve"> городского поселения Воронежской области (</w:t>
      </w:r>
      <w:proofErr w:type="spellStart"/>
      <w:r>
        <w:rPr>
          <w:sz w:val="23"/>
          <w:szCs w:val="23"/>
        </w:rPr>
        <w:t>Панинский</w:t>
      </w:r>
      <w:proofErr w:type="spellEnd"/>
      <w:r>
        <w:rPr>
          <w:sz w:val="23"/>
          <w:szCs w:val="23"/>
        </w:rPr>
        <w:t xml:space="preserve"> муниципальный вестник «Официально», 2015, № 9, 10 апреля);</w:t>
      </w:r>
    </w:p>
    <w:p w:rsidR="005B4580" w:rsidRDefault="005B4580" w:rsidP="005B4580">
      <w:pPr>
        <w:shd w:val="clear" w:color="auto" w:fill="FFFFFF"/>
        <w:tabs>
          <w:tab w:val="num" w:pos="1080"/>
        </w:tabs>
        <w:adjustRightInd w:val="0"/>
        <w:ind w:firstLine="709"/>
        <w:jc w:val="both"/>
        <w:rPr>
          <w:sz w:val="23"/>
          <w:szCs w:val="23"/>
        </w:rPr>
      </w:pPr>
      <w:r>
        <w:rPr>
          <w:sz w:val="23"/>
          <w:szCs w:val="23"/>
        </w:rPr>
        <w:t xml:space="preserve">- </w:t>
      </w:r>
      <w:r>
        <w:rPr>
          <w:bCs/>
          <w:iCs/>
          <w:sz w:val="23"/>
          <w:szCs w:val="23"/>
        </w:rPr>
        <w:t xml:space="preserve">иными нормативными правовыми актами Российской Федерации, Воронежской области и </w:t>
      </w:r>
      <w:proofErr w:type="spellStart"/>
      <w:r>
        <w:rPr>
          <w:bCs/>
          <w:iCs/>
          <w:sz w:val="23"/>
          <w:szCs w:val="23"/>
        </w:rPr>
        <w:t>Панинского</w:t>
      </w:r>
      <w:proofErr w:type="spellEnd"/>
      <w:r>
        <w:rPr>
          <w:bCs/>
          <w:iCs/>
          <w:sz w:val="23"/>
          <w:szCs w:val="23"/>
        </w:rPr>
        <w:t xml:space="preserve"> городского поселения Воронежской области, регламентирующими правоотношения в сфере предоставления государственных услуг.</w:t>
      </w:r>
    </w:p>
    <w:p w:rsidR="005B4580" w:rsidRDefault="005B4580" w:rsidP="005B4580">
      <w:pPr>
        <w:numPr>
          <w:ilvl w:val="1"/>
          <w:numId w:val="6"/>
        </w:numPr>
        <w:tabs>
          <w:tab w:val="num" w:pos="792"/>
          <w:tab w:val="left" w:pos="1440"/>
          <w:tab w:val="left" w:pos="1560"/>
        </w:tabs>
        <w:ind w:left="0" w:firstLine="709"/>
        <w:jc w:val="both"/>
        <w:rPr>
          <w:sz w:val="23"/>
          <w:szCs w:val="23"/>
        </w:rPr>
      </w:pPr>
      <w:r>
        <w:rPr>
          <w:sz w:val="23"/>
          <w:szCs w:val="23"/>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B4580" w:rsidRDefault="005B4580" w:rsidP="005B4580">
      <w:pPr>
        <w:autoSpaceDE w:val="0"/>
        <w:autoSpaceDN w:val="0"/>
        <w:adjustRightInd w:val="0"/>
        <w:ind w:firstLine="709"/>
        <w:jc w:val="both"/>
        <w:rPr>
          <w:sz w:val="23"/>
          <w:szCs w:val="23"/>
        </w:rPr>
      </w:pPr>
      <w:r>
        <w:rPr>
          <w:sz w:val="23"/>
          <w:szCs w:val="23"/>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B4580" w:rsidRDefault="005B4580" w:rsidP="005B4580">
      <w:pPr>
        <w:autoSpaceDE w:val="0"/>
        <w:autoSpaceDN w:val="0"/>
        <w:adjustRightInd w:val="0"/>
        <w:ind w:firstLine="709"/>
        <w:jc w:val="both"/>
        <w:rPr>
          <w:sz w:val="23"/>
          <w:szCs w:val="23"/>
        </w:rPr>
      </w:pPr>
      <w:r>
        <w:rPr>
          <w:sz w:val="23"/>
          <w:szCs w:val="23"/>
        </w:rPr>
        <w:lastRenderedPageBreak/>
        <w:t>Муниципальная услуга предоставляется на основании заявления, поступившего в администрацию или в многофункциональный центр.</w:t>
      </w:r>
    </w:p>
    <w:p w:rsidR="005B4580" w:rsidRDefault="005B4580" w:rsidP="005B4580">
      <w:pPr>
        <w:autoSpaceDE w:val="0"/>
        <w:autoSpaceDN w:val="0"/>
        <w:adjustRightInd w:val="0"/>
        <w:ind w:firstLine="709"/>
        <w:jc w:val="both"/>
        <w:rPr>
          <w:sz w:val="23"/>
          <w:szCs w:val="23"/>
        </w:rPr>
      </w:pPr>
      <w:r>
        <w:rPr>
          <w:sz w:val="23"/>
          <w:szCs w:val="23"/>
        </w:rPr>
        <w:t>Форма заявления приведена в приложении № 1 к настоящему административному регламенту.</w:t>
      </w:r>
    </w:p>
    <w:p w:rsidR="005B4580" w:rsidRDefault="005B4580" w:rsidP="005B4580">
      <w:pPr>
        <w:autoSpaceDE w:val="0"/>
        <w:autoSpaceDN w:val="0"/>
        <w:adjustRightInd w:val="0"/>
        <w:ind w:firstLine="709"/>
        <w:jc w:val="both"/>
        <w:rPr>
          <w:sz w:val="23"/>
          <w:szCs w:val="23"/>
        </w:rPr>
      </w:pPr>
      <w:proofErr w:type="gramStart"/>
      <w:r>
        <w:rPr>
          <w:sz w:val="23"/>
          <w:szCs w:val="23"/>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5B4580" w:rsidRDefault="005B4580" w:rsidP="005B4580">
      <w:pPr>
        <w:autoSpaceDE w:val="0"/>
        <w:autoSpaceDN w:val="0"/>
        <w:adjustRightInd w:val="0"/>
        <w:ind w:firstLine="709"/>
        <w:jc w:val="both"/>
        <w:rPr>
          <w:sz w:val="23"/>
          <w:szCs w:val="23"/>
        </w:rPr>
      </w:pPr>
      <w:r>
        <w:rPr>
          <w:sz w:val="23"/>
          <w:szCs w:val="23"/>
        </w:rPr>
        <w:t>Заявление должно быть подписано заявителем либо представителем заявителя.</w:t>
      </w:r>
    </w:p>
    <w:p w:rsidR="005B4580" w:rsidRDefault="005B4580" w:rsidP="005B4580">
      <w:pPr>
        <w:autoSpaceDE w:val="0"/>
        <w:autoSpaceDN w:val="0"/>
        <w:adjustRightInd w:val="0"/>
        <w:ind w:firstLine="709"/>
        <w:jc w:val="both"/>
        <w:rPr>
          <w:sz w:val="23"/>
          <w:szCs w:val="23"/>
        </w:rPr>
      </w:pPr>
      <w:r>
        <w:rPr>
          <w:sz w:val="23"/>
          <w:szCs w:val="23"/>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B4580" w:rsidRDefault="005B4580" w:rsidP="005B4580">
      <w:pPr>
        <w:autoSpaceDE w:val="0"/>
        <w:autoSpaceDN w:val="0"/>
        <w:adjustRightInd w:val="0"/>
        <w:ind w:firstLine="709"/>
        <w:jc w:val="both"/>
        <w:rPr>
          <w:sz w:val="23"/>
          <w:szCs w:val="23"/>
        </w:rPr>
      </w:pPr>
      <w:r>
        <w:rPr>
          <w:sz w:val="23"/>
          <w:szCs w:val="23"/>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B4580" w:rsidRDefault="005B4580" w:rsidP="005B4580">
      <w:pPr>
        <w:autoSpaceDE w:val="0"/>
        <w:autoSpaceDN w:val="0"/>
        <w:adjustRightInd w:val="0"/>
        <w:ind w:firstLine="709"/>
        <w:jc w:val="both"/>
        <w:rPr>
          <w:sz w:val="23"/>
          <w:szCs w:val="23"/>
        </w:rPr>
      </w:pPr>
      <w:r>
        <w:rPr>
          <w:sz w:val="23"/>
          <w:szCs w:val="23"/>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B4580" w:rsidRDefault="005B4580" w:rsidP="005B4580">
      <w:pPr>
        <w:autoSpaceDE w:val="0"/>
        <w:autoSpaceDN w:val="0"/>
        <w:adjustRightInd w:val="0"/>
        <w:ind w:firstLine="709"/>
        <w:jc w:val="both"/>
        <w:rPr>
          <w:sz w:val="23"/>
          <w:szCs w:val="23"/>
        </w:rPr>
      </w:pPr>
      <w:r>
        <w:rPr>
          <w:sz w:val="23"/>
          <w:szCs w:val="23"/>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B4580" w:rsidRDefault="005B4580" w:rsidP="005B4580">
      <w:pPr>
        <w:autoSpaceDE w:val="0"/>
        <w:autoSpaceDN w:val="0"/>
        <w:adjustRightInd w:val="0"/>
        <w:ind w:firstLine="709"/>
        <w:jc w:val="both"/>
        <w:rPr>
          <w:sz w:val="23"/>
          <w:szCs w:val="23"/>
        </w:rPr>
      </w:pPr>
      <w:proofErr w:type="gramStart"/>
      <w:r>
        <w:rPr>
          <w:sz w:val="23"/>
          <w:szCs w:val="23"/>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B4580" w:rsidRDefault="005B4580" w:rsidP="005B4580">
      <w:pPr>
        <w:autoSpaceDE w:val="0"/>
        <w:autoSpaceDN w:val="0"/>
        <w:adjustRightInd w:val="0"/>
        <w:ind w:firstLine="709"/>
        <w:jc w:val="both"/>
        <w:rPr>
          <w:sz w:val="23"/>
          <w:szCs w:val="23"/>
        </w:rPr>
      </w:pPr>
      <w:r>
        <w:rPr>
          <w:sz w:val="23"/>
          <w:szCs w:val="23"/>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xml:space="preserve">- правоустанавливающие и (или) </w:t>
      </w:r>
      <w:proofErr w:type="spellStart"/>
      <w:r>
        <w:rPr>
          <w:rFonts w:ascii="Times New Roman" w:hAnsi="Times New Roman" w:cs="Times New Roman"/>
          <w:sz w:val="23"/>
          <w:szCs w:val="23"/>
        </w:rPr>
        <w:t>правоудостоверяющие</w:t>
      </w:r>
      <w:proofErr w:type="spellEnd"/>
      <w:r>
        <w:rPr>
          <w:rFonts w:ascii="Times New Roman" w:hAnsi="Times New Roman" w:cs="Times New Roman"/>
          <w:sz w:val="23"/>
          <w:szCs w:val="23"/>
        </w:rPr>
        <w:t xml:space="preserve"> документы на объект (объекты) адресации;</w:t>
      </w:r>
    </w:p>
    <w:p w:rsidR="005B4580" w:rsidRDefault="005B4580" w:rsidP="005B4580">
      <w:pPr>
        <w:jc w:val="both"/>
        <w:rPr>
          <w:sz w:val="23"/>
          <w:szCs w:val="23"/>
        </w:rPr>
      </w:pPr>
      <w:r>
        <w:rPr>
          <w:sz w:val="23"/>
          <w:szCs w:val="23"/>
          <w:lang w:eastAsia="ar-SA"/>
        </w:rPr>
        <w:tab/>
      </w:r>
      <w:r>
        <w:rPr>
          <w:sz w:val="23"/>
          <w:szCs w:val="23"/>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B4580" w:rsidRDefault="005B4580" w:rsidP="005B4580">
      <w:pPr>
        <w:ind w:firstLine="709"/>
        <w:jc w:val="both"/>
        <w:rPr>
          <w:sz w:val="23"/>
          <w:szCs w:val="23"/>
          <w:lang w:eastAsia="ar-SA"/>
        </w:rPr>
      </w:pPr>
      <w:r>
        <w:rPr>
          <w:sz w:val="23"/>
          <w:szCs w:val="23"/>
          <w:lang w:eastAsia="ar-SA"/>
        </w:rPr>
        <w:t>- кадастровый паспорт объекта адресации (в случае присвоения адреса объекту адресации, поставленному на кадастровый учет);</w:t>
      </w:r>
    </w:p>
    <w:p w:rsidR="005B4580" w:rsidRDefault="005B4580" w:rsidP="005B4580">
      <w:pPr>
        <w:ind w:firstLine="709"/>
        <w:jc w:val="both"/>
        <w:rPr>
          <w:sz w:val="23"/>
          <w:szCs w:val="23"/>
          <w:lang w:eastAsia="ar-SA"/>
        </w:rPr>
      </w:pPr>
      <w:r>
        <w:rPr>
          <w:sz w:val="23"/>
          <w:szCs w:val="23"/>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B4580" w:rsidRDefault="005B4580" w:rsidP="005B4580">
      <w:pPr>
        <w:ind w:firstLine="709"/>
        <w:jc w:val="both"/>
        <w:rPr>
          <w:sz w:val="23"/>
          <w:szCs w:val="23"/>
          <w:lang w:eastAsia="ar-SA"/>
        </w:rPr>
      </w:pPr>
      <w:r>
        <w:rPr>
          <w:sz w:val="23"/>
          <w:szCs w:val="23"/>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w:t>
      </w:r>
      <w:r>
        <w:rPr>
          <w:rFonts w:ascii="Times New Roman" w:hAnsi="Times New Roman" w:cs="Times New Roman"/>
          <w:sz w:val="23"/>
          <w:szCs w:val="23"/>
        </w:rPr>
        <w:lastRenderedPageBreak/>
        <w:t>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4580" w:rsidRDefault="005B4580" w:rsidP="005B4580">
      <w:pPr>
        <w:ind w:firstLine="709"/>
        <w:jc w:val="both"/>
        <w:rPr>
          <w:sz w:val="23"/>
          <w:szCs w:val="23"/>
          <w:lang w:eastAsia="ar-SA"/>
        </w:rPr>
      </w:pPr>
      <w:r>
        <w:rPr>
          <w:sz w:val="23"/>
          <w:szCs w:val="23"/>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B4580" w:rsidRDefault="005B4580" w:rsidP="005B4580">
      <w:pPr>
        <w:ind w:firstLine="709"/>
        <w:jc w:val="both"/>
        <w:rPr>
          <w:sz w:val="23"/>
          <w:szCs w:val="23"/>
          <w:lang w:eastAsia="ar-SA"/>
        </w:rPr>
      </w:pPr>
      <w:r>
        <w:rPr>
          <w:sz w:val="23"/>
          <w:szCs w:val="23"/>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5B4580" w:rsidRDefault="005B4580" w:rsidP="005B4580">
      <w:pPr>
        <w:ind w:firstLine="709"/>
        <w:jc w:val="both"/>
        <w:rPr>
          <w:sz w:val="23"/>
          <w:szCs w:val="23"/>
          <w:lang w:eastAsia="ar-SA"/>
        </w:rPr>
      </w:pPr>
      <w:r>
        <w:rPr>
          <w:sz w:val="23"/>
          <w:szCs w:val="23"/>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5B4580" w:rsidRDefault="005B4580" w:rsidP="005B4580">
      <w:pPr>
        <w:autoSpaceDE w:val="0"/>
        <w:autoSpaceDN w:val="0"/>
        <w:adjustRightInd w:val="0"/>
        <w:ind w:firstLine="709"/>
        <w:jc w:val="both"/>
        <w:rPr>
          <w:sz w:val="23"/>
          <w:szCs w:val="23"/>
        </w:rPr>
      </w:pPr>
      <w:r>
        <w:rPr>
          <w:sz w:val="23"/>
          <w:szCs w:val="23"/>
        </w:rPr>
        <w:t>Непредставление заявителем указанных документов не является основанием для отказа заявителю в предоставлении услуги.</w:t>
      </w:r>
    </w:p>
    <w:p w:rsidR="005B4580" w:rsidRDefault="005B4580" w:rsidP="005B4580">
      <w:pPr>
        <w:autoSpaceDE w:val="0"/>
        <w:autoSpaceDN w:val="0"/>
        <w:adjustRightInd w:val="0"/>
        <w:ind w:firstLine="709"/>
        <w:jc w:val="both"/>
        <w:rPr>
          <w:sz w:val="23"/>
          <w:szCs w:val="23"/>
        </w:rPr>
      </w:pPr>
      <w:r>
        <w:rPr>
          <w:sz w:val="23"/>
          <w:szCs w:val="23"/>
        </w:rPr>
        <w:t>Запрещается требовать от заявителя:</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580" w:rsidRDefault="005B4580" w:rsidP="005B4580">
      <w:pPr>
        <w:autoSpaceDE w:val="0"/>
        <w:autoSpaceDN w:val="0"/>
        <w:adjustRightInd w:val="0"/>
        <w:ind w:firstLine="709"/>
        <w:jc w:val="both"/>
        <w:rPr>
          <w:sz w:val="23"/>
          <w:szCs w:val="23"/>
        </w:rPr>
      </w:pPr>
      <w:proofErr w:type="gramStart"/>
      <w:r>
        <w:rPr>
          <w:sz w:val="23"/>
          <w:szCs w:val="23"/>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sz w:val="23"/>
          <w:szCs w:val="23"/>
        </w:rPr>
        <w:t>Панинского</w:t>
      </w:r>
      <w:proofErr w:type="spellEnd"/>
      <w:r>
        <w:rPr>
          <w:sz w:val="23"/>
          <w:szCs w:val="23"/>
        </w:rPr>
        <w:t xml:space="preserve"> городского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3"/>
          <w:szCs w:val="23"/>
        </w:rPr>
        <w:t xml:space="preserve"> закона от 27.07.2010 № 210-ФЗ «Об организации предоставления государственных и муниципальных услуг».</w:t>
      </w:r>
    </w:p>
    <w:p w:rsidR="005B4580" w:rsidRDefault="005B4580" w:rsidP="005B4580">
      <w:pPr>
        <w:autoSpaceDE w:val="0"/>
        <w:autoSpaceDN w:val="0"/>
        <w:adjustRightInd w:val="0"/>
        <w:ind w:firstLine="709"/>
        <w:jc w:val="both"/>
        <w:rPr>
          <w:sz w:val="23"/>
          <w:szCs w:val="23"/>
        </w:rPr>
      </w:pPr>
      <w:r>
        <w:rPr>
          <w:sz w:val="23"/>
          <w:szCs w:val="23"/>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B4580" w:rsidRDefault="005B4580" w:rsidP="005B4580">
      <w:pPr>
        <w:tabs>
          <w:tab w:val="left" w:pos="1260"/>
          <w:tab w:val="left" w:pos="1560"/>
        </w:tabs>
        <w:ind w:firstLine="709"/>
        <w:jc w:val="both"/>
        <w:rPr>
          <w:sz w:val="23"/>
          <w:szCs w:val="23"/>
        </w:rPr>
      </w:pPr>
      <w:r>
        <w:rPr>
          <w:sz w:val="23"/>
          <w:szCs w:val="23"/>
        </w:rPr>
        <w:t xml:space="preserve">- проведение кадастровых работ в целях выдачи межевого плана, представление технического плана, акта обследования. </w:t>
      </w:r>
    </w:p>
    <w:p w:rsidR="005B4580" w:rsidRDefault="005B4580" w:rsidP="005B4580">
      <w:pPr>
        <w:tabs>
          <w:tab w:val="left" w:pos="1260"/>
          <w:tab w:val="left" w:pos="1560"/>
        </w:tabs>
        <w:ind w:firstLine="709"/>
        <w:jc w:val="both"/>
        <w:rPr>
          <w:sz w:val="23"/>
          <w:szCs w:val="23"/>
        </w:rPr>
      </w:pPr>
      <w:r>
        <w:rPr>
          <w:sz w:val="23"/>
          <w:szCs w:val="23"/>
        </w:rPr>
        <w:t>2.7. Исчерпывающий перечень оснований для отказа в приеме документов, необходимых  для предоставления муниципальной услуги:</w:t>
      </w:r>
    </w:p>
    <w:p w:rsidR="005B4580" w:rsidRDefault="005B4580" w:rsidP="005B4580">
      <w:pPr>
        <w:tabs>
          <w:tab w:val="left" w:pos="1260"/>
          <w:tab w:val="left" w:pos="1560"/>
        </w:tabs>
        <w:ind w:firstLine="709"/>
        <w:jc w:val="both"/>
        <w:rPr>
          <w:sz w:val="23"/>
          <w:szCs w:val="23"/>
        </w:rPr>
      </w:pPr>
      <w:r>
        <w:rPr>
          <w:sz w:val="23"/>
          <w:szCs w:val="23"/>
        </w:rPr>
        <w:t xml:space="preserve"> Перечень оснований для отказа в приеме документов, необходимых для предоставления муниципальной услуги:</w:t>
      </w:r>
    </w:p>
    <w:p w:rsidR="005B4580" w:rsidRDefault="005B4580" w:rsidP="005B4580">
      <w:pPr>
        <w:tabs>
          <w:tab w:val="num" w:pos="792"/>
          <w:tab w:val="left" w:pos="1440"/>
          <w:tab w:val="left" w:pos="1560"/>
        </w:tabs>
        <w:ind w:firstLine="709"/>
        <w:jc w:val="both"/>
        <w:rPr>
          <w:sz w:val="23"/>
          <w:szCs w:val="23"/>
        </w:rPr>
      </w:pPr>
      <w:r>
        <w:rPr>
          <w:sz w:val="23"/>
          <w:szCs w:val="23"/>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B4580" w:rsidRDefault="005B4580" w:rsidP="005B4580">
      <w:pPr>
        <w:numPr>
          <w:ilvl w:val="1"/>
          <w:numId w:val="8"/>
        </w:numPr>
        <w:tabs>
          <w:tab w:val="left" w:pos="1440"/>
          <w:tab w:val="left" w:pos="1560"/>
        </w:tabs>
        <w:ind w:left="0" w:firstLine="709"/>
        <w:jc w:val="both"/>
        <w:rPr>
          <w:sz w:val="23"/>
          <w:szCs w:val="23"/>
        </w:rPr>
      </w:pPr>
      <w:r>
        <w:rPr>
          <w:sz w:val="23"/>
          <w:szCs w:val="23"/>
        </w:rPr>
        <w:t>Исчерпывающий перечень оснований для отказа в предоставлении муниципальной услуги.</w:t>
      </w:r>
    </w:p>
    <w:p w:rsidR="005B4580" w:rsidRDefault="005B4580" w:rsidP="005B4580">
      <w:pPr>
        <w:autoSpaceDE w:val="0"/>
        <w:autoSpaceDN w:val="0"/>
        <w:adjustRightInd w:val="0"/>
        <w:ind w:firstLine="709"/>
        <w:jc w:val="both"/>
        <w:rPr>
          <w:sz w:val="23"/>
          <w:szCs w:val="23"/>
        </w:rPr>
      </w:pPr>
      <w:r>
        <w:rPr>
          <w:sz w:val="23"/>
          <w:szCs w:val="23"/>
        </w:rPr>
        <w:t>Основанием для отказа в предоставлении муниципальной услуги является:</w:t>
      </w:r>
    </w:p>
    <w:p w:rsidR="005B4580" w:rsidRDefault="005B4580" w:rsidP="005B4580">
      <w:pPr>
        <w:tabs>
          <w:tab w:val="left" w:pos="1440"/>
          <w:tab w:val="left" w:pos="1560"/>
        </w:tabs>
        <w:ind w:firstLine="709"/>
        <w:jc w:val="both"/>
        <w:rPr>
          <w:sz w:val="23"/>
          <w:szCs w:val="23"/>
        </w:rPr>
      </w:pPr>
      <w:r>
        <w:rPr>
          <w:sz w:val="23"/>
          <w:szCs w:val="23"/>
        </w:rPr>
        <w:t>-  с заявлением о присвоении объекту адресации адреса обратилось лицо, не указанное в пункте 1.2  настоящего административного регламента;</w:t>
      </w:r>
    </w:p>
    <w:p w:rsidR="005B4580" w:rsidRDefault="005B4580" w:rsidP="005B4580">
      <w:pPr>
        <w:tabs>
          <w:tab w:val="left" w:pos="1440"/>
          <w:tab w:val="left" w:pos="1560"/>
        </w:tabs>
        <w:ind w:firstLine="709"/>
        <w:jc w:val="both"/>
        <w:rPr>
          <w:sz w:val="23"/>
          <w:szCs w:val="23"/>
        </w:rPr>
      </w:pPr>
      <w:r>
        <w:rPr>
          <w:sz w:val="23"/>
          <w:szCs w:val="23"/>
        </w:rPr>
        <w:t xml:space="preserve">-   ответ на межведомственный запрос свидетельствует об отсутствии документа и (или) информации, </w:t>
      </w:r>
      <w:proofErr w:type="gramStart"/>
      <w:r>
        <w:rPr>
          <w:sz w:val="23"/>
          <w:szCs w:val="23"/>
        </w:rPr>
        <w:t>необходимых</w:t>
      </w:r>
      <w:proofErr w:type="gramEnd"/>
      <w:r>
        <w:rPr>
          <w:sz w:val="23"/>
          <w:szCs w:val="23"/>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B4580" w:rsidRDefault="005B4580" w:rsidP="005B4580">
      <w:pPr>
        <w:tabs>
          <w:tab w:val="left" w:pos="1440"/>
          <w:tab w:val="left" w:pos="1560"/>
        </w:tabs>
        <w:ind w:firstLine="709"/>
        <w:jc w:val="both"/>
        <w:rPr>
          <w:sz w:val="23"/>
          <w:szCs w:val="23"/>
        </w:rPr>
      </w:pPr>
      <w:r>
        <w:rPr>
          <w:sz w:val="23"/>
          <w:szCs w:val="23"/>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Pr>
          <w:sz w:val="23"/>
          <w:szCs w:val="23"/>
        </w:rPr>
        <w:lastRenderedPageBreak/>
        <w:t>заявителя), выданы с нарушением порядка, установленного законодательством Российской Федерации;</w:t>
      </w:r>
    </w:p>
    <w:p w:rsidR="005B4580" w:rsidRDefault="005B4580" w:rsidP="005B4580">
      <w:pPr>
        <w:tabs>
          <w:tab w:val="num" w:pos="1155"/>
          <w:tab w:val="left" w:pos="1440"/>
          <w:tab w:val="left" w:pos="1560"/>
        </w:tabs>
        <w:ind w:firstLine="709"/>
        <w:jc w:val="both"/>
        <w:rPr>
          <w:sz w:val="23"/>
          <w:szCs w:val="23"/>
        </w:rPr>
      </w:pPr>
      <w:r>
        <w:rPr>
          <w:sz w:val="23"/>
          <w:szCs w:val="23"/>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5B4580" w:rsidRDefault="005B4580" w:rsidP="005B4580">
      <w:pPr>
        <w:tabs>
          <w:tab w:val="num" w:pos="1155"/>
          <w:tab w:val="left" w:pos="1440"/>
          <w:tab w:val="left" w:pos="1560"/>
        </w:tabs>
        <w:ind w:firstLine="709"/>
        <w:jc w:val="both"/>
        <w:rPr>
          <w:sz w:val="23"/>
          <w:szCs w:val="23"/>
        </w:rPr>
      </w:pPr>
      <w:r>
        <w:rPr>
          <w:sz w:val="23"/>
          <w:szCs w:val="23"/>
        </w:rPr>
        <w:t>2.9. Размер платы, взимаемой с заявителя при предоставлении муниципальной услуги.</w:t>
      </w:r>
    </w:p>
    <w:p w:rsidR="005B4580" w:rsidRDefault="005B4580" w:rsidP="005B4580">
      <w:pPr>
        <w:tabs>
          <w:tab w:val="num" w:pos="792"/>
          <w:tab w:val="left" w:pos="1440"/>
          <w:tab w:val="left" w:pos="1560"/>
        </w:tabs>
        <w:ind w:firstLine="709"/>
        <w:jc w:val="both"/>
        <w:rPr>
          <w:sz w:val="23"/>
          <w:szCs w:val="23"/>
        </w:rPr>
      </w:pPr>
      <w:r>
        <w:rPr>
          <w:sz w:val="23"/>
          <w:szCs w:val="23"/>
        </w:rPr>
        <w:t xml:space="preserve">Муниципальная услуга предоставляется на безвозмездной основе. </w:t>
      </w:r>
    </w:p>
    <w:p w:rsidR="005B4580" w:rsidRDefault="005B4580" w:rsidP="005B4580">
      <w:pPr>
        <w:numPr>
          <w:ilvl w:val="1"/>
          <w:numId w:val="10"/>
        </w:numPr>
        <w:tabs>
          <w:tab w:val="num" w:pos="1155"/>
          <w:tab w:val="left" w:pos="1440"/>
          <w:tab w:val="left" w:pos="1560"/>
        </w:tabs>
        <w:ind w:left="0" w:firstLine="709"/>
        <w:jc w:val="both"/>
        <w:rPr>
          <w:sz w:val="23"/>
          <w:szCs w:val="23"/>
        </w:rPr>
      </w:pPr>
      <w:r>
        <w:rPr>
          <w:sz w:val="23"/>
          <w:szCs w:val="23"/>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4580" w:rsidRDefault="005B4580" w:rsidP="005B4580">
      <w:pPr>
        <w:autoSpaceDE w:val="0"/>
        <w:autoSpaceDN w:val="0"/>
        <w:adjustRightInd w:val="0"/>
        <w:ind w:firstLine="709"/>
        <w:jc w:val="both"/>
        <w:rPr>
          <w:sz w:val="23"/>
          <w:szCs w:val="23"/>
        </w:rPr>
      </w:pPr>
      <w:r>
        <w:rPr>
          <w:sz w:val="23"/>
          <w:szCs w:val="23"/>
        </w:rPr>
        <w:t>Максимальный срок ожидания в очереди при подаче запроса о предоставлении муниципальной услуги не должен превышать 15 минут.</w:t>
      </w:r>
    </w:p>
    <w:p w:rsidR="005B4580" w:rsidRDefault="005B4580" w:rsidP="005B4580">
      <w:pPr>
        <w:autoSpaceDE w:val="0"/>
        <w:autoSpaceDN w:val="0"/>
        <w:adjustRightInd w:val="0"/>
        <w:ind w:firstLine="709"/>
        <w:jc w:val="both"/>
        <w:rPr>
          <w:sz w:val="23"/>
          <w:szCs w:val="23"/>
        </w:rPr>
      </w:pPr>
      <w:r>
        <w:rPr>
          <w:sz w:val="23"/>
          <w:szCs w:val="23"/>
        </w:rPr>
        <w:t>Максимальный срок ожидания в очереди при получении результата предоставления муниципальной услуги не должен превышать 15 минут.</w:t>
      </w:r>
    </w:p>
    <w:p w:rsidR="005B4580" w:rsidRDefault="005B4580" w:rsidP="005B4580">
      <w:pPr>
        <w:numPr>
          <w:ilvl w:val="1"/>
          <w:numId w:val="10"/>
        </w:numPr>
        <w:tabs>
          <w:tab w:val="num" w:pos="1155"/>
          <w:tab w:val="left" w:pos="1560"/>
        </w:tabs>
        <w:ind w:left="0" w:firstLine="709"/>
        <w:jc w:val="both"/>
        <w:rPr>
          <w:sz w:val="23"/>
          <w:szCs w:val="23"/>
        </w:rPr>
      </w:pPr>
      <w:r>
        <w:rPr>
          <w:sz w:val="23"/>
          <w:szCs w:val="23"/>
        </w:rPr>
        <w:t>Срок регистрации запроса заявителя о предоставлении муниципальной услуги.</w:t>
      </w:r>
    </w:p>
    <w:p w:rsidR="005B4580" w:rsidRDefault="005B4580" w:rsidP="005B4580">
      <w:pPr>
        <w:tabs>
          <w:tab w:val="num" w:pos="1155"/>
          <w:tab w:val="left" w:pos="1560"/>
        </w:tabs>
        <w:ind w:firstLine="709"/>
        <w:jc w:val="both"/>
        <w:rPr>
          <w:sz w:val="23"/>
          <w:szCs w:val="23"/>
        </w:rPr>
      </w:pPr>
      <w:r>
        <w:rPr>
          <w:sz w:val="23"/>
          <w:szCs w:val="23"/>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5B4580" w:rsidRDefault="005B4580" w:rsidP="005B4580">
      <w:pPr>
        <w:numPr>
          <w:ilvl w:val="1"/>
          <w:numId w:val="10"/>
        </w:numPr>
        <w:tabs>
          <w:tab w:val="num" w:pos="1155"/>
          <w:tab w:val="left" w:pos="1560"/>
        </w:tabs>
        <w:ind w:left="0" w:firstLine="709"/>
        <w:jc w:val="both"/>
        <w:rPr>
          <w:sz w:val="23"/>
          <w:szCs w:val="23"/>
        </w:rPr>
      </w:pPr>
      <w:r>
        <w:rPr>
          <w:sz w:val="23"/>
          <w:szCs w:val="23"/>
        </w:rPr>
        <w:t>Требования к помещениям, в которых предоставляется муниципальная услуга.</w:t>
      </w:r>
    </w:p>
    <w:p w:rsidR="005B4580" w:rsidRDefault="005B4580" w:rsidP="005B4580">
      <w:pPr>
        <w:numPr>
          <w:ilvl w:val="2"/>
          <w:numId w:val="10"/>
        </w:numPr>
        <w:autoSpaceDE w:val="0"/>
        <w:autoSpaceDN w:val="0"/>
        <w:adjustRightInd w:val="0"/>
        <w:ind w:left="0" w:firstLine="709"/>
        <w:jc w:val="both"/>
        <w:rPr>
          <w:sz w:val="23"/>
          <w:szCs w:val="23"/>
        </w:rPr>
      </w:pPr>
      <w:r>
        <w:rPr>
          <w:sz w:val="23"/>
          <w:szCs w:val="23"/>
        </w:rPr>
        <w:t>Прием граждан осуществляется в специально выделенных для предоставления муниципальных услуг помещениях.</w:t>
      </w:r>
    </w:p>
    <w:p w:rsidR="005B4580" w:rsidRDefault="005B4580" w:rsidP="005B4580">
      <w:pPr>
        <w:autoSpaceDE w:val="0"/>
        <w:autoSpaceDN w:val="0"/>
        <w:adjustRightInd w:val="0"/>
        <w:ind w:firstLine="709"/>
        <w:jc w:val="both"/>
        <w:rPr>
          <w:sz w:val="23"/>
          <w:szCs w:val="23"/>
        </w:rPr>
      </w:pPr>
      <w:r>
        <w:rPr>
          <w:sz w:val="23"/>
          <w:szCs w:val="23"/>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B4580" w:rsidRDefault="005B4580" w:rsidP="005B4580">
      <w:pPr>
        <w:autoSpaceDE w:val="0"/>
        <w:autoSpaceDN w:val="0"/>
        <w:adjustRightInd w:val="0"/>
        <w:ind w:firstLine="709"/>
        <w:jc w:val="both"/>
        <w:rPr>
          <w:sz w:val="23"/>
          <w:szCs w:val="23"/>
        </w:rPr>
      </w:pPr>
      <w:r>
        <w:rPr>
          <w:sz w:val="23"/>
          <w:szCs w:val="23"/>
        </w:rPr>
        <w:t>У входа в каждое помещение размещается табличка с наименованием помещения (зал ожидания, приема/выдачи документов и т.д.).</w:t>
      </w:r>
    </w:p>
    <w:p w:rsidR="005B4580" w:rsidRDefault="005B4580" w:rsidP="005B4580">
      <w:pPr>
        <w:numPr>
          <w:ilvl w:val="2"/>
          <w:numId w:val="12"/>
        </w:numPr>
        <w:autoSpaceDE w:val="0"/>
        <w:autoSpaceDN w:val="0"/>
        <w:adjustRightInd w:val="0"/>
        <w:ind w:left="0" w:firstLine="709"/>
        <w:jc w:val="both"/>
        <w:rPr>
          <w:sz w:val="23"/>
          <w:szCs w:val="23"/>
        </w:rPr>
      </w:pPr>
      <w:r>
        <w:rPr>
          <w:sz w:val="23"/>
          <w:szCs w:val="23"/>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B4580" w:rsidRDefault="005B4580" w:rsidP="005B4580">
      <w:pPr>
        <w:autoSpaceDE w:val="0"/>
        <w:autoSpaceDN w:val="0"/>
        <w:adjustRightInd w:val="0"/>
        <w:ind w:firstLine="709"/>
        <w:jc w:val="both"/>
        <w:rPr>
          <w:sz w:val="23"/>
          <w:szCs w:val="23"/>
        </w:rPr>
      </w:pPr>
      <w:r>
        <w:rPr>
          <w:sz w:val="23"/>
          <w:szCs w:val="23"/>
        </w:rPr>
        <w:t>Доступ заявителей к парковочным местам является бесплатным.</w:t>
      </w:r>
    </w:p>
    <w:p w:rsidR="005B4580" w:rsidRDefault="005B4580" w:rsidP="005B4580">
      <w:pPr>
        <w:numPr>
          <w:ilvl w:val="2"/>
          <w:numId w:val="12"/>
        </w:numPr>
        <w:autoSpaceDE w:val="0"/>
        <w:autoSpaceDN w:val="0"/>
        <w:adjustRightInd w:val="0"/>
        <w:ind w:left="0" w:firstLine="709"/>
        <w:jc w:val="both"/>
        <w:rPr>
          <w:sz w:val="23"/>
          <w:szCs w:val="23"/>
        </w:rPr>
      </w:pPr>
      <w:r>
        <w:rPr>
          <w:sz w:val="23"/>
          <w:szCs w:val="23"/>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B4580" w:rsidRDefault="005B4580" w:rsidP="005B4580">
      <w:pPr>
        <w:numPr>
          <w:ilvl w:val="2"/>
          <w:numId w:val="12"/>
        </w:numPr>
        <w:autoSpaceDE w:val="0"/>
        <w:autoSpaceDN w:val="0"/>
        <w:adjustRightInd w:val="0"/>
        <w:ind w:left="0" w:firstLine="709"/>
        <w:jc w:val="both"/>
        <w:rPr>
          <w:sz w:val="23"/>
          <w:szCs w:val="23"/>
        </w:rPr>
      </w:pPr>
      <w:r>
        <w:rPr>
          <w:sz w:val="23"/>
          <w:szCs w:val="23"/>
        </w:rPr>
        <w:t>Места информирования, предназначенные для ознакомления заявителей с информационными материалами, оборудуются:</w:t>
      </w:r>
    </w:p>
    <w:p w:rsidR="005B4580" w:rsidRDefault="005B4580" w:rsidP="005B4580">
      <w:pPr>
        <w:autoSpaceDE w:val="0"/>
        <w:autoSpaceDN w:val="0"/>
        <w:adjustRightInd w:val="0"/>
        <w:ind w:firstLine="709"/>
        <w:jc w:val="both"/>
        <w:rPr>
          <w:sz w:val="23"/>
          <w:szCs w:val="23"/>
        </w:rPr>
      </w:pPr>
      <w:r>
        <w:rPr>
          <w:sz w:val="23"/>
          <w:szCs w:val="23"/>
        </w:rPr>
        <w:t>- информационными стендами, на которых размещается визуальная и текстовая информация;</w:t>
      </w:r>
    </w:p>
    <w:p w:rsidR="005B4580" w:rsidRDefault="005B4580" w:rsidP="005B4580">
      <w:pPr>
        <w:autoSpaceDE w:val="0"/>
        <w:autoSpaceDN w:val="0"/>
        <w:adjustRightInd w:val="0"/>
        <w:ind w:firstLine="709"/>
        <w:jc w:val="both"/>
        <w:rPr>
          <w:sz w:val="23"/>
          <w:szCs w:val="23"/>
        </w:rPr>
      </w:pPr>
      <w:r>
        <w:rPr>
          <w:sz w:val="23"/>
          <w:szCs w:val="23"/>
        </w:rPr>
        <w:t>- стульями и столами для оформления документов.</w:t>
      </w:r>
    </w:p>
    <w:p w:rsidR="005B4580" w:rsidRDefault="005B4580" w:rsidP="005B4580">
      <w:pPr>
        <w:autoSpaceDE w:val="0"/>
        <w:autoSpaceDN w:val="0"/>
        <w:adjustRightInd w:val="0"/>
        <w:ind w:firstLine="709"/>
        <w:jc w:val="both"/>
        <w:rPr>
          <w:sz w:val="23"/>
          <w:szCs w:val="23"/>
        </w:rPr>
      </w:pPr>
      <w:r>
        <w:rPr>
          <w:sz w:val="23"/>
          <w:szCs w:val="23"/>
        </w:rPr>
        <w:t>К информационным стендам должна быть обеспечена возможность свободного доступа граждан.</w:t>
      </w:r>
    </w:p>
    <w:p w:rsidR="005B4580" w:rsidRDefault="005B4580" w:rsidP="005B4580">
      <w:pPr>
        <w:autoSpaceDE w:val="0"/>
        <w:autoSpaceDN w:val="0"/>
        <w:adjustRightInd w:val="0"/>
        <w:ind w:firstLine="708"/>
        <w:jc w:val="both"/>
        <w:rPr>
          <w:sz w:val="23"/>
          <w:szCs w:val="23"/>
        </w:rPr>
      </w:pPr>
      <w:r>
        <w:rPr>
          <w:sz w:val="23"/>
          <w:szCs w:val="23"/>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B4580" w:rsidRDefault="005B4580" w:rsidP="005B4580">
      <w:pPr>
        <w:autoSpaceDE w:val="0"/>
        <w:autoSpaceDN w:val="0"/>
        <w:adjustRightInd w:val="0"/>
        <w:ind w:firstLine="708"/>
        <w:jc w:val="both"/>
        <w:rPr>
          <w:sz w:val="23"/>
          <w:szCs w:val="23"/>
        </w:rPr>
      </w:pPr>
      <w:r>
        <w:rPr>
          <w:sz w:val="23"/>
          <w:szCs w:val="23"/>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B4580" w:rsidRDefault="005B4580" w:rsidP="005B4580">
      <w:pPr>
        <w:numPr>
          <w:ilvl w:val="2"/>
          <w:numId w:val="12"/>
        </w:numPr>
        <w:autoSpaceDE w:val="0"/>
        <w:autoSpaceDN w:val="0"/>
        <w:adjustRightInd w:val="0"/>
        <w:ind w:left="0" w:firstLine="709"/>
        <w:jc w:val="both"/>
        <w:rPr>
          <w:sz w:val="23"/>
          <w:szCs w:val="23"/>
        </w:rPr>
      </w:pPr>
      <w:r>
        <w:rPr>
          <w:sz w:val="23"/>
          <w:szCs w:val="23"/>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580" w:rsidRDefault="005B4580" w:rsidP="005B4580">
      <w:pPr>
        <w:tabs>
          <w:tab w:val="left" w:pos="709"/>
        </w:tabs>
        <w:jc w:val="both"/>
      </w:pPr>
      <w:r>
        <w:t xml:space="preserve">            2.12.6. Требования к обеспечению условий доступности муниципальных услуг для инвалидов.</w:t>
      </w:r>
    </w:p>
    <w:p w:rsidR="005B4580" w:rsidRDefault="005B4580" w:rsidP="005B4580">
      <w:pPr>
        <w:jc w:val="both"/>
      </w:pPr>
      <w:r>
        <w:t xml:space="preserve">           </w:t>
      </w:r>
      <w:proofErr w:type="gramStart"/>
      <w:r>
        <w:t>Орган</w:t>
      </w:r>
      <w:proofErr w:type="gramEnd"/>
      <w: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w:t>
      </w:r>
      <w:r>
        <w:lastRenderedPageBreak/>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B4580" w:rsidRDefault="005B4580" w:rsidP="005B4580">
      <w:pPr>
        <w:autoSpaceDE w:val="0"/>
        <w:autoSpaceDN w:val="0"/>
        <w:adjustRightInd w:val="0"/>
        <w:ind w:firstLine="709"/>
        <w:jc w:val="both"/>
        <w:rPr>
          <w:sz w:val="23"/>
          <w:szCs w:val="23"/>
        </w:rPr>
      </w:pPr>
      <w: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t>орган</w:t>
      </w:r>
      <w:proofErr w:type="gramEnd"/>
      <w:r>
        <w:t xml:space="preserve"> предоставляющий муниципальную услугу обеспечивает предоставление муниципальной услуги по месту жительства инвалида.</w:t>
      </w:r>
    </w:p>
    <w:p w:rsidR="005B4580" w:rsidRDefault="005B4580" w:rsidP="005B4580">
      <w:pPr>
        <w:numPr>
          <w:ilvl w:val="1"/>
          <w:numId w:val="10"/>
        </w:numPr>
        <w:tabs>
          <w:tab w:val="num" w:pos="1155"/>
          <w:tab w:val="left" w:pos="1560"/>
        </w:tabs>
        <w:ind w:left="0" w:firstLine="709"/>
        <w:jc w:val="both"/>
        <w:rPr>
          <w:sz w:val="23"/>
          <w:szCs w:val="23"/>
        </w:rPr>
      </w:pPr>
      <w:r>
        <w:rPr>
          <w:sz w:val="23"/>
          <w:szCs w:val="23"/>
        </w:rPr>
        <w:t>Показатели доступности и качества муниципальной услуги.</w:t>
      </w:r>
    </w:p>
    <w:p w:rsidR="005B4580" w:rsidRDefault="005B4580" w:rsidP="005B4580">
      <w:pPr>
        <w:pStyle w:val="ConsPlusNormal0"/>
        <w:numPr>
          <w:ilvl w:val="2"/>
          <w:numId w:val="10"/>
        </w:numPr>
        <w:ind w:left="0" w:firstLine="709"/>
        <w:jc w:val="both"/>
        <w:rPr>
          <w:rFonts w:ascii="Times New Roman" w:hAnsi="Times New Roman" w:cs="Times New Roman"/>
          <w:sz w:val="23"/>
          <w:szCs w:val="23"/>
        </w:rPr>
      </w:pPr>
      <w:r>
        <w:rPr>
          <w:rFonts w:ascii="Times New Roman" w:hAnsi="Times New Roman" w:cs="Times New Roman"/>
          <w:sz w:val="23"/>
          <w:szCs w:val="23"/>
        </w:rPr>
        <w:t>Показателями доступности муниципальной услуги являются:</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оборудование мест ожидания в органе предоставляющего услугу доступными местами общего пользования;</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xml:space="preserve">- оборудование мест ожидания и мест приема </w:t>
      </w:r>
      <w:proofErr w:type="gramStart"/>
      <w:r>
        <w:rPr>
          <w:rFonts w:ascii="Times New Roman" w:hAnsi="Times New Roman" w:cs="Times New Roman"/>
          <w:sz w:val="23"/>
          <w:szCs w:val="23"/>
        </w:rPr>
        <w:t>заявителей</w:t>
      </w:r>
      <w:proofErr w:type="gramEnd"/>
      <w:r>
        <w:rPr>
          <w:rFonts w:ascii="Times New Roman" w:hAnsi="Times New Roman" w:cs="Times New Roman"/>
          <w:sz w:val="23"/>
          <w:szCs w:val="23"/>
        </w:rPr>
        <w:t xml:space="preserve"> в органе предоставляющего услугу стульями, столами (стойками) для возможности оформления документов;</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соблюдение графика работы органа предоставляющего услугу;</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возможность получения муниципальной услуги в многофункциональном центре;</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4580" w:rsidRDefault="005B4580" w:rsidP="005B4580">
      <w:pPr>
        <w:pStyle w:val="ConsPlusNormal0"/>
        <w:numPr>
          <w:ilvl w:val="2"/>
          <w:numId w:val="14"/>
        </w:numPr>
        <w:ind w:left="0" w:firstLine="709"/>
        <w:jc w:val="both"/>
        <w:rPr>
          <w:rFonts w:ascii="Times New Roman" w:hAnsi="Times New Roman" w:cs="Times New Roman"/>
          <w:sz w:val="23"/>
          <w:szCs w:val="23"/>
        </w:rPr>
      </w:pPr>
      <w:r>
        <w:rPr>
          <w:rFonts w:ascii="Times New Roman" w:hAnsi="Times New Roman" w:cs="Times New Roman"/>
          <w:sz w:val="23"/>
          <w:szCs w:val="23"/>
        </w:rPr>
        <w:t>Показателями качества муниципальной услуги являются:</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полнота предоставления муниципальной услуги в соответствии с требованиями настоящего административного регламента;</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соблюдение сроков предоставления муниципальной услуги;</w:t>
      </w:r>
    </w:p>
    <w:p w:rsidR="005B4580" w:rsidRDefault="005B4580" w:rsidP="005B4580">
      <w:pPr>
        <w:pStyle w:val="ConsPlusNormal0"/>
        <w:ind w:firstLine="709"/>
        <w:jc w:val="both"/>
        <w:rPr>
          <w:rFonts w:ascii="Times New Roman" w:hAnsi="Times New Roman" w:cs="Times New Roman"/>
          <w:sz w:val="23"/>
          <w:szCs w:val="23"/>
        </w:rPr>
      </w:pPr>
      <w:r>
        <w:rPr>
          <w:rFonts w:ascii="Times New Roman" w:hAnsi="Times New Roman" w:cs="Times New Roman"/>
          <w:sz w:val="23"/>
          <w:szCs w:val="23"/>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B4580" w:rsidRDefault="005B4580" w:rsidP="005B4580">
      <w:pPr>
        <w:numPr>
          <w:ilvl w:val="1"/>
          <w:numId w:val="14"/>
        </w:numPr>
        <w:tabs>
          <w:tab w:val="num" w:pos="1155"/>
          <w:tab w:val="left" w:pos="1560"/>
        </w:tabs>
        <w:ind w:left="0" w:firstLine="709"/>
        <w:jc w:val="both"/>
        <w:rPr>
          <w:sz w:val="23"/>
          <w:szCs w:val="23"/>
        </w:rPr>
      </w:pPr>
      <w:r>
        <w:rPr>
          <w:sz w:val="23"/>
          <w:szCs w:val="23"/>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B4580" w:rsidRDefault="005B4580" w:rsidP="005B4580">
      <w:pPr>
        <w:numPr>
          <w:ilvl w:val="2"/>
          <w:numId w:val="16"/>
        </w:numPr>
        <w:tabs>
          <w:tab w:val="left" w:pos="1560"/>
        </w:tabs>
        <w:ind w:left="0" w:firstLine="709"/>
        <w:jc w:val="both"/>
        <w:rPr>
          <w:sz w:val="23"/>
          <w:szCs w:val="23"/>
        </w:rPr>
      </w:pPr>
      <w:r>
        <w:rPr>
          <w:sz w:val="23"/>
          <w:szCs w:val="23"/>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Pr>
          <w:sz w:val="23"/>
          <w:szCs w:val="23"/>
        </w:rPr>
        <w:t>в многофункциональных центрах в соответствии с заключенными в установленном порядке соглашениями о взаимодействии</w:t>
      </w:r>
      <w:proofErr w:type="gramEnd"/>
      <w:r>
        <w:rPr>
          <w:sz w:val="23"/>
          <w:szCs w:val="23"/>
        </w:rPr>
        <w:t>.</w:t>
      </w:r>
    </w:p>
    <w:p w:rsidR="005B4580" w:rsidRDefault="005B4580" w:rsidP="005B4580">
      <w:pPr>
        <w:numPr>
          <w:ilvl w:val="2"/>
          <w:numId w:val="16"/>
        </w:numPr>
        <w:autoSpaceDE w:val="0"/>
        <w:autoSpaceDN w:val="0"/>
        <w:adjustRightInd w:val="0"/>
        <w:ind w:left="0" w:firstLine="709"/>
        <w:jc w:val="both"/>
        <w:rPr>
          <w:sz w:val="23"/>
          <w:szCs w:val="23"/>
        </w:rPr>
      </w:pPr>
      <w:r>
        <w:rPr>
          <w:sz w:val="23"/>
          <w:szCs w:val="23"/>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5B4580" w:rsidRDefault="005B4580" w:rsidP="005B4580">
      <w:pPr>
        <w:numPr>
          <w:ilvl w:val="2"/>
          <w:numId w:val="16"/>
        </w:numPr>
        <w:autoSpaceDE w:val="0"/>
        <w:autoSpaceDN w:val="0"/>
        <w:adjustRightInd w:val="0"/>
        <w:ind w:left="0" w:firstLine="709"/>
        <w:jc w:val="both"/>
        <w:rPr>
          <w:sz w:val="23"/>
          <w:szCs w:val="23"/>
        </w:rPr>
      </w:pPr>
      <w:r>
        <w:rPr>
          <w:sz w:val="23"/>
          <w:szCs w:val="23"/>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B4580" w:rsidRDefault="005B4580" w:rsidP="005B4580">
      <w:pPr>
        <w:numPr>
          <w:ilvl w:val="2"/>
          <w:numId w:val="16"/>
        </w:numPr>
        <w:autoSpaceDE w:val="0"/>
        <w:autoSpaceDN w:val="0"/>
        <w:adjustRightInd w:val="0"/>
        <w:ind w:left="0" w:firstLine="794"/>
        <w:jc w:val="both"/>
        <w:rPr>
          <w:sz w:val="23"/>
          <w:szCs w:val="23"/>
        </w:rPr>
      </w:pPr>
      <w:r>
        <w:rPr>
          <w:sz w:val="23"/>
          <w:szCs w:val="23"/>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B4580" w:rsidRDefault="005B4580" w:rsidP="005B4580">
      <w:pPr>
        <w:autoSpaceDE w:val="0"/>
        <w:autoSpaceDN w:val="0"/>
        <w:adjustRightInd w:val="0"/>
        <w:ind w:left="2096"/>
        <w:jc w:val="both"/>
        <w:rPr>
          <w:sz w:val="23"/>
          <w:szCs w:val="23"/>
        </w:rPr>
      </w:pPr>
    </w:p>
    <w:p w:rsidR="005B4580" w:rsidRDefault="005B4580" w:rsidP="005B4580">
      <w:pPr>
        <w:numPr>
          <w:ilvl w:val="0"/>
          <w:numId w:val="18"/>
        </w:numPr>
        <w:tabs>
          <w:tab w:val="left" w:pos="1560"/>
        </w:tabs>
        <w:ind w:left="0" w:firstLine="709"/>
        <w:jc w:val="center"/>
        <w:rPr>
          <w:b/>
          <w:sz w:val="23"/>
          <w:szCs w:val="23"/>
        </w:rPr>
      </w:pPr>
      <w:r>
        <w:rPr>
          <w:b/>
          <w:sz w:val="23"/>
          <w:szCs w:val="23"/>
        </w:rPr>
        <w:t>Состав, последовательность и сроки выполнения административных процедур, требования к порядку их выполнения</w:t>
      </w:r>
    </w:p>
    <w:p w:rsidR="005B4580" w:rsidRDefault="005B4580" w:rsidP="005B4580">
      <w:pPr>
        <w:tabs>
          <w:tab w:val="left" w:pos="1560"/>
        </w:tabs>
        <w:ind w:firstLine="709"/>
        <w:jc w:val="both"/>
        <w:rPr>
          <w:sz w:val="23"/>
          <w:szCs w:val="23"/>
        </w:rPr>
      </w:pPr>
    </w:p>
    <w:p w:rsidR="005B4580" w:rsidRDefault="005B4580" w:rsidP="005B4580">
      <w:pPr>
        <w:numPr>
          <w:ilvl w:val="1"/>
          <w:numId w:val="18"/>
        </w:numPr>
        <w:tabs>
          <w:tab w:val="clear" w:pos="720"/>
          <w:tab w:val="num" w:pos="0"/>
          <w:tab w:val="left" w:pos="1560"/>
        </w:tabs>
        <w:ind w:left="0" w:firstLine="709"/>
        <w:jc w:val="both"/>
        <w:rPr>
          <w:sz w:val="23"/>
          <w:szCs w:val="23"/>
        </w:rPr>
      </w:pPr>
      <w:r>
        <w:rPr>
          <w:sz w:val="23"/>
          <w:szCs w:val="23"/>
        </w:rPr>
        <w:t>Исчерпывающий перечень административных процедур.</w:t>
      </w:r>
    </w:p>
    <w:p w:rsidR="005B4580" w:rsidRDefault="005B4580" w:rsidP="005B4580">
      <w:pPr>
        <w:numPr>
          <w:ilvl w:val="2"/>
          <w:numId w:val="18"/>
        </w:numPr>
        <w:tabs>
          <w:tab w:val="clear" w:pos="720"/>
          <w:tab w:val="num" w:pos="0"/>
          <w:tab w:val="left" w:pos="1560"/>
        </w:tabs>
        <w:ind w:left="0" w:firstLine="709"/>
        <w:jc w:val="both"/>
        <w:rPr>
          <w:sz w:val="23"/>
          <w:szCs w:val="23"/>
        </w:rPr>
      </w:pPr>
      <w:r>
        <w:rPr>
          <w:sz w:val="23"/>
          <w:szCs w:val="23"/>
        </w:rPr>
        <w:t>Предоставление муниципальной услуги включает в себя следующие административные процедуры:</w:t>
      </w:r>
    </w:p>
    <w:p w:rsidR="005B4580" w:rsidRDefault="005B4580" w:rsidP="005B4580">
      <w:pPr>
        <w:numPr>
          <w:ilvl w:val="0"/>
          <w:numId w:val="20"/>
        </w:numPr>
        <w:tabs>
          <w:tab w:val="num" w:pos="0"/>
          <w:tab w:val="left" w:pos="1560"/>
        </w:tabs>
        <w:suppressAutoHyphens/>
        <w:autoSpaceDE w:val="0"/>
        <w:autoSpaceDN w:val="0"/>
        <w:adjustRightInd w:val="0"/>
        <w:ind w:left="0" w:firstLine="709"/>
        <w:jc w:val="both"/>
        <w:rPr>
          <w:sz w:val="23"/>
          <w:szCs w:val="23"/>
        </w:rPr>
      </w:pPr>
      <w:r>
        <w:rPr>
          <w:sz w:val="23"/>
          <w:szCs w:val="23"/>
        </w:rPr>
        <w:lastRenderedPageBreak/>
        <w:t>прием и регистрация заявления и прилагаемых к нему документов;</w:t>
      </w:r>
    </w:p>
    <w:p w:rsidR="005B4580" w:rsidRDefault="005B4580" w:rsidP="005B4580">
      <w:pPr>
        <w:numPr>
          <w:ilvl w:val="0"/>
          <w:numId w:val="20"/>
        </w:numPr>
        <w:tabs>
          <w:tab w:val="num" w:pos="0"/>
          <w:tab w:val="left" w:pos="1560"/>
        </w:tabs>
        <w:suppressAutoHyphens/>
        <w:autoSpaceDE w:val="0"/>
        <w:autoSpaceDN w:val="0"/>
        <w:adjustRightInd w:val="0"/>
        <w:ind w:left="0" w:firstLine="709"/>
        <w:jc w:val="both"/>
        <w:rPr>
          <w:sz w:val="23"/>
          <w:szCs w:val="23"/>
        </w:rPr>
      </w:pPr>
      <w:r>
        <w:rPr>
          <w:sz w:val="23"/>
          <w:szCs w:val="23"/>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B4580" w:rsidRDefault="005B4580" w:rsidP="005B4580">
      <w:pPr>
        <w:numPr>
          <w:ilvl w:val="0"/>
          <w:numId w:val="20"/>
        </w:numPr>
        <w:tabs>
          <w:tab w:val="left" w:pos="1560"/>
        </w:tabs>
        <w:suppressAutoHyphens/>
        <w:autoSpaceDE w:val="0"/>
        <w:autoSpaceDN w:val="0"/>
        <w:adjustRightInd w:val="0"/>
        <w:ind w:left="0" w:firstLine="709"/>
        <w:jc w:val="both"/>
        <w:rPr>
          <w:sz w:val="23"/>
          <w:szCs w:val="23"/>
        </w:rPr>
      </w:pPr>
      <w:r>
        <w:rPr>
          <w:sz w:val="23"/>
          <w:szCs w:val="23"/>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Default="005B4580" w:rsidP="005B4580">
      <w:pPr>
        <w:numPr>
          <w:ilvl w:val="0"/>
          <w:numId w:val="20"/>
        </w:numPr>
        <w:tabs>
          <w:tab w:val="left" w:pos="1560"/>
        </w:tabs>
        <w:suppressAutoHyphens/>
        <w:autoSpaceDE w:val="0"/>
        <w:autoSpaceDN w:val="0"/>
        <w:adjustRightInd w:val="0"/>
        <w:ind w:left="0" w:firstLine="709"/>
        <w:jc w:val="both"/>
        <w:rPr>
          <w:sz w:val="23"/>
          <w:szCs w:val="23"/>
        </w:rPr>
      </w:pPr>
      <w:r>
        <w:rPr>
          <w:sz w:val="23"/>
          <w:szCs w:val="23"/>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Default="005B4580" w:rsidP="005B4580">
      <w:pPr>
        <w:autoSpaceDE w:val="0"/>
        <w:autoSpaceDN w:val="0"/>
        <w:adjustRightInd w:val="0"/>
        <w:ind w:firstLine="709"/>
        <w:jc w:val="both"/>
        <w:rPr>
          <w:sz w:val="23"/>
          <w:szCs w:val="23"/>
        </w:rPr>
      </w:pPr>
      <w:r>
        <w:rPr>
          <w:sz w:val="23"/>
          <w:szCs w:val="23"/>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5B4580" w:rsidRDefault="005B4580" w:rsidP="005B4580">
      <w:pPr>
        <w:autoSpaceDE w:val="0"/>
        <w:autoSpaceDN w:val="0"/>
        <w:adjustRightInd w:val="0"/>
        <w:ind w:firstLine="709"/>
        <w:jc w:val="both"/>
        <w:outlineLvl w:val="0"/>
        <w:rPr>
          <w:sz w:val="23"/>
          <w:szCs w:val="23"/>
        </w:rPr>
      </w:pPr>
      <w:r>
        <w:rPr>
          <w:sz w:val="23"/>
          <w:szCs w:val="23"/>
        </w:rPr>
        <w:t>3.2. Прием и регистрация заявления и прилагаемых к нему документов.</w:t>
      </w:r>
    </w:p>
    <w:p w:rsidR="005B4580" w:rsidRDefault="005B4580" w:rsidP="005B4580">
      <w:pPr>
        <w:autoSpaceDE w:val="0"/>
        <w:autoSpaceDN w:val="0"/>
        <w:adjustRightInd w:val="0"/>
        <w:ind w:firstLine="709"/>
        <w:jc w:val="both"/>
        <w:rPr>
          <w:sz w:val="23"/>
          <w:szCs w:val="23"/>
        </w:rPr>
      </w:pPr>
      <w:r>
        <w:rPr>
          <w:sz w:val="23"/>
          <w:szCs w:val="23"/>
        </w:rPr>
        <w:t xml:space="preserve">3.2.1. </w:t>
      </w:r>
      <w:proofErr w:type="gramStart"/>
      <w:r>
        <w:rPr>
          <w:sz w:val="23"/>
          <w:szCs w:val="23"/>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5B4580" w:rsidRDefault="005B4580" w:rsidP="005B4580">
      <w:pPr>
        <w:autoSpaceDE w:val="0"/>
        <w:autoSpaceDN w:val="0"/>
        <w:adjustRightInd w:val="0"/>
        <w:ind w:firstLine="709"/>
        <w:jc w:val="both"/>
        <w:rPr>
          <w:sz w:val="23"/>
          <w:szCs w:val="23"/>
        </w:rPr>
      </w:pPr>
      <w:r>
        <w:rPr>
          <w:sz w:val="23"/>
          <w:szCs w:val="23"/>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B4580" w:rsidRDefault="005B4580" w:rsidP="005B4580">
      <w:pPr>
        <w:autoSpaceDE w:val="0"/>
        <w:autoSpaceDN w:val="0"/>
        <w:adjustRightInd w:val="0"/>
        <w:ind w:firstLine="709"/>
        <w:jc w:val="both"/>
        <w:rPr>
          <w:sz w:val="23"/>
          <w:szCs w:val="23"/>
        </w:rPr>
      </w:pPr>
      <w:r>
        <w:rPr>
          <w:sz w:val="23"/>
          <w:szCs w:val="23"/>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B4580" w:rsidRDefault="005B4580" w:rsidP="005B4580">
      <w:pPr>
        <w:autoSpaceDE w:val="0"/>
        <w:autoSpaceDN w:val="0"/>
        <w:adjustRightInd w:val="0"/>
        <w:ind w:firstLine="709"/>
        <w:jc w:val="both"/>
        <w:rPr>
          <w:sz w:val="23"/>
          <w:szCs w:val="23"/>
        </w:rPr>
      </w:pPr>
      <w:r>
        <w:rPr>
          <w:sz w:val="23"/>
          <w:szCs w:val="23"/>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B4580" w:rsidRDefault="005B4580" w:rsidP="005B4580">
      <w:pPr>
        <w:autoSpaceDE w:val="0"/>
        <w:autoSpaceDN w:val="0"/>
        <w:adjustRightInd w:val="0"/>
        <w:ind w:firstLine="709"/>
        <w:jc w:val="both"/>
        <w:rPr>
          <w:sz w:val="23"/>
          <w:szCs w:val="23"/>
        </w:rPr>
      </w:pPr>
      <w:r>
        <w:rPr>
          <w:sz w:val="23"/>
          <w:szCs w:val="23"/>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B4580" w:rsidRDefault="005B4580" w:rsidP="005B4580">
      <w:pPr>
        <w:autoSpaceDE w:val="0"/>
        <w:autoSpaceDN w:val="0"/>
        <w:adjustRightInd w:val="0"/>
        <w:ind w:firstLine="709"/>
        <w:jc w:val="both"/>
        <w:rPr>
          <w:sz w:val="23"/>
          <w:szCs w:val="23"/>
        </w:rPr>
      </w:pPr>
      <w:r>
        <w:rPr>
          <w:sz w:val="23"/>
          <w:szCs w:val="23"/>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B4580" w:rsidRDefault="005B4580" w:rsidP="005B4580">
      <w:pPr>
        <w:autoSpaceDE w:val="0"/>
        <w:autoSpaceDN w:val="0"/>
        <w:adjustRightInd w:val="0"/>
        <w:ind w:firstLine="709"/>
        <w:jc w:val="both"/>
        <w:rPr>
          <w:sz w:val="23"/>
          <w:szCs w:val="23"/>
        </w:rPr>
      </w:pPr>
      <w:r>
        <w:rPr>
          <w:sz w:val="23"/>
          <w:szCs w:val="23"/>
        </w:rPr>
        <w:t xml:space="preserve">3.2.7. </w:t>
      </w:r>
      <w:proofErr w:type="gramStart"/>
      <w:r>
        <w:rPr>
          <w:sz w:val="23"/>
          <w:szCs w:val="23"/>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B4580" w:rsidRDefault="005B4580" w:rsidP="005B4580">
      <w:pPr>
        <w:autoSpaceDE w:val="0"/>
        <w:autoSpaceDN w:val="0"/>
        <w:adjustRightInd w:val="0"/>
        <w:ind w:firstLine="709"/>
        <w:jc w:val="both"/>
        <w:rPr>
          <w:sz w:val="23"/>
          <w:szCs w:val="23"/>
        </w:rPr>
      </w:pPr>
      <w:r>
        <w:rPr>
          <w:sz w:val="23"/>
          <w:szCs w:val="23"/>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5B4580" w:rsidRDefault="005B4580" w:rsidP="005B4580">
      <w:pPr>
        <w:autoSpaceDE w:val="0"/>
        <w:autoSpaceDN w:val="0"/>
        <w:adjustRightInd w:val="0"/>
        <w:ind w:firstLine="709"/>
        <w:jc w:val="both"/>
        <w:rPr>
          <w:sz w:val="23"/>
          <w:szCs w:val="23"/>
        </w:rPr>
      </w:pPr>
      <w:r>
        <w:rPr>
          <w:sz w:val="23"/>
          <w:szCs w:val="23"/>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B4580" w:rsidRDefault="005B4580" w:rsidP="005B4580">
      <w:pPr>
        <w:autoSpaceDE w:val="0"/>
        <w:autoSpaceDN w:val="0"/>
        <w:adjustRightInd w:val="0"/>
        <w:ind w:firstLine="709"/>
        <w:jc w:val="both"/>
        <w:rPr>
          <w:sz w:val="23"/>
          <w:szCs w:val="23"/>
        </w:rPr>
      </w:pPr>
      <w:r>
        <w:rPr>
          <w:sz w:val="23"/>
          <w:szCs w:val="23"/>
        </w:rPr>
        <w:t xml:space="preserve">3.2.8. </w:t>
      </w:r>
      <w:proofErr w:type="gramStart"/>
      <w:r>
        <w:rPr>
          <w:sz w:val="23"/>
          <w:szCs w:val="23"/>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B4580" w:rsidRDefault="005B4580" w:rsidP="005B4580">
      <w:pPr>
        <w:autoSpaceDE w:val="0"/>
        <w:autoSpaceDN w:val="0"/>
        <w:adjustRightInd w:val="0"/>
        <w:ind w:firstLine="709"/>
        <w:jc w:val="both"/>
        <w:rPr>
          <w:sz w:val="23"/>
          <w:szCs w:val="23"/>
        </w:rPr>
      </w:pPr>
      <w:r>
        <w:rPr>
          <w:sz w:val="23"/>
          <w:szCs w:val="23"/>
        </w:rPr>
        <w:t xml:space="preserve">3.2.9. </w:t>
      </w:r>
      <w:proofErr w:type="gramStart"/>
      <w:r>
        <w:rPr>
          <w:sz w:val="23"/>
          <w:szCs w:val="23"/>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Pr>
          <w:sz w:val="23"/>
          <w:szCs w:val="23"/>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B4580" w:rsidRDefault="005B4580" w:rsidP="005B4580">
      <w:pPr>
        <w:autoSpaceDE w:val="0"/>
        <w:autoSpaceDN w:val="0"/>
        <w:adjustRightInd w:val="0"/>
        <w:ind w:firstLine="709"/>
        <w:jc w:val="both"/>
        <w:rPr>
          <w:sz w:val="23"/>
          <w:szCs w:val="23"/>
        </w:rPr>
      </w:pPr>
      <w:r>
        <w:rPr>
          <w:sz w:val="23"/>
          <w:szCs w:val="23"/>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B4580" w:rsidRDefault="005B4580" w:rsidP="005B4580">
      <w:pPr>
        <w:autoSpaceDE w:val="0"/>
        <w:autoSpaceDN w:val="0"/>
        <w:adjustRightInd w:val="0"/>
        <w:ind w:firstLine="709"/>
        <w:jc w:val="both"/>
        <w:rPr>
          <w:sz w:val="23"/>
          <w:szCs w:val="23"/>
        </w:rPr>
      </w:pPr>
      <w:r>
        <w:rPr>
          <w:sz w:val="23"/>
          <w:szCs w:val="23"/>
        </w:rPr>
        <w:t>3.2.11. Максимальный срок исполнения административной процедуры – 1 рабочий день.</w:t>
      </w:r>
    </w:p>
    <w:p w:rsidR="005B4580" w:rsidRDefault="005B4580" w:rsidP="005B4580">
      <w:pPr>
        <w:autoSpaceDE w:val="0"/>
        <w:autoSpaceDN w:val="0"/>
        <w:adjustRightInd w:val="0"/>
        <w:ind w:firstLine="709"/>
        <w:jc w:val="both"/>
        <w:outlineLvl w:val="0"/>
        <w:rPr>
          <w:sz w:val="23"/>
          <w:szCs w:val="23"/>
        </w:rPr>
      </w:pPr>
      <w:r>
        <w:rPr>
          <w:sz w:val="23"/>
          <w:szCs w:val="23"/>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B4580" w:rsidRDefault="005B4580" w:rsidP="005B4580">
      <w:pPr>
        <w:autoSpaceDE w:val="0"/>
        <w:autoSpaceDN w:val="0"/>
        <w:adjustRightInd w:val="0"/>
        <w:ind w:firstLine="709"/>
        <w:jc w:val="both"/>
        <w:rPr>
          <w:sz w:val="23"/>
          <w:szCs w:val="23"/>
        </w:rPr>
      </w:pPr>
      <w:r>
        <w:rPr>
          <w:sz w:val="23"/>
          <w:szCs w:val="23"/>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B4580" w:rsidRDefault="005B4580" w:rsidP="005B4580">
      <w:pPr>
        <w:autoSpaceDE w:val="0"/>
        <w:autoSpaceDN w:val="0"/>
        <w:adjustRightInd w:val="0"/>
        <w:ind w:firstLine="709"/>
        <w:jc w:val="both"/>
        <w:rPr>
          <w:sz w:val="23"/>
          <w:szCs w:val="23"/>
        </w:rPr>
      </w:pPr>
      <w:r>
        <w:rPr>
          <w:sz w:val="23"/>
          <w:szCs w:val="23"/>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B4580" w:rsidRDefault="005B4580" w:rsidP="005B4580">
      <w:pPr>
        <w:autoSpaceDE w:val="0"/>
        <w:autoSpaceDN w:val="0"/>
        <w:adjustRightInd w:val="0"/>
        <w:ind w:firstLine="709"/>
        <w:jc w:val="both"/>
        <w:rPr>
          <w:sz w:val="23"/>
          <w:szCs w:val="23"/>
        </w:rPr>
      </w:pPr>
      <w:r>
        <w:rPr>
          <w:sz w:val="23"/>
          <w:szCs w:val="23"/>
        </w:rPr>
        <w:t>3.3.3. Специалист, уполномоченный на рассмотрение представленных документов, проверяя документы, устанавливает:</w:t>
      </w:r>
    </w:p>
    <w:p w:rsidR="005B4580" w:rsidRDefault="005B4580" w:rsidP="005B4580">
      <w:pPr>
        <w:autoSpaceDE w:val="0"/>
        <w:autoSpaceDN w:val="0"/>
        <w:adjustRightInd w:val="0"/>
        <w:ind w:firstLine="709"/>
        <w:jc w:val="both"/>
        <w:rPr>
          <w:sz w:val="23"/>
          <w:szCs w:val="23"/>
        </w:rPr>
      </w:pPr>
      <w:r>
        <w:rPr>
          <w:sz w:val="23"/>
          <w:szCs w:val="23"/>
        </w:rPr>
        <w:t>1) наличие всех необходимых документов;</w:t>
      </w:r>
    </w:p>
    <w:p w:rsidR="005B4580" w:rsidRDefault="005B4580" w:rsidP="005B4580">
      <w:pPr>
        <w:autoSpaceDE w:val="0"/>
        <w:autoSpaceDN w:val="0"/>
        <w:adjustRightInd w:val="0"/>
        <w:ind w:firstLine="709"/>
        <w:jc w:val="both"/>
        <w:rPr>
          <w:sz w:val="23"/>
          <w:szCs w:val="23"/>
        </w:rPr>
      </w:pPr>
      <w:r>
        <w:rPr>
          <w:sz w:val="23"/>
          <w:szCs w:val="23"/>
        </w:rPr>
        <w:t>2) наличие полномочий заявителя (представителя заявителя) на обращение за предоставлением муниципальной услуги;</w:t>
      </w:r>
    </w:p>
    <w:p w:rsidR="005B4580" w:rsidRDefault="005B4580" w:rsidP="005B4580">
      <w:pPr>
        <w:autoSpaceDE w:val="0"/>
        <w:autoSpaceDN w:val="0"/>
        <w:adjustRightInd w:val="0"/>
        <w:ind w:firstLine="709"/>
        <w:jc w:val="both"/>
        <w:rPr>
          <w:sz w:val="23"/>
          <w:szCs w:val="23"/>
        </w:rPr>
      </w:pPr>
      <w:r>
        <w:rPr>
          <w:sz w:val="23"/>
          <w:szCs w:val="23"/>
        </w:rPr>
        <w:t>3) необходимость направления межведомственного запроса;</w:t>
      </w:r>
    </w:p>
    <w:p w:rsidR="005B4580" w:rsidRDefault="005B4580" w:rsidP="005B4580">
      <w:pPr>
        <w:autoSpaceDE w:val="0"/>
        <w:autoSpaceDN w:val="0"/>
        <w:adjustRightInd w:val="0"/>
        <w:ind w:firstLine="709"/>
        <w:jc w:val="both"/>
        <w:rPr>
          <w:sz w:val="23"/>
          <w:szCs w:val="23"/>
        </w:rPr>
      </w:pPr>
      <w:r>
        <w:rPr>
          <w:sz w:val="23"/>
          <w:szCs w:val="23"/>
        </w:rPr>
        <w:t>4) наличие или отсутствие иных оснований для отказа в предоставлении муниципальной  услуги.</w:t>
      </w:r>
    </w:p>
    <w:p w:rsidR="005B4580" w:rsidRDefault="005B4580" w:rsidP="005B4580">
      <w:pPr>
        <w:autoSpaceDE w:val="0"/>
        <w:autoSpaceDN w:val="0"/>
        <w:adjustRightInd w:val="0"/>
        <w:ind w:firstLine="709"/>
        <w:jc w:val="both"/>
        <w:rPr>
          <w:sz w:val="23"/>
          <w:szCs w:val="23"/>
        </w:rPr>
      </w:pPr>
      <w:r>
        <w:rPr>
          <w:sz w:val="23"/>
          <w:szCs w:val="23"/>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B4580" w:rsidRDefault="005B4580" w:rsidP="005B4580">
      <w:pPr>
        <w:autoSpaceDE w:val="0"/>
        <w:autoSpaceDN w:val="0"/>
        <w:adjustRightInd w:val="0"/>
        <w:ind w:firstLine="709"/>
        <w:jc w:val="both"/>
        <w:rPr>
          <w:sz w:val="23"/>
          <w:szCs w:val="23"/>
        </w:rPr>
      </w:pPr>
      <w:r>
        <w:rPr>
          <w:sz w:val="23"/>
          <w:szCs w:val="23"/>
        </w:rPr>
        <w:t xml:space="preserve">1) в </w:t>
      </w:r>
      <w:proofErr w:type="spellStart"/>
      <w:r>
        <w:rPr>
          <w:sz w:val="23"/>
          <w:szCs w:val="23"/>
        </w:rPr>
        <w:t>Панинский</w:t>
      </w:r>
      <w:proofErr w:type="spellEnd"/>
      <w:r>
        <w:rPr>
          <w:sz w:val="23"/>
          <w:szCs w:val="23"/>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B4580" w:rsidRDefault="005B4580" w:rsidP="005B4580">
      <w:pPr>
        <w:autoSpaceDE w:val="0"/>
        <w:autoSpaceDN w:val="0"/>
        <w:adjustRightInd w:val="0"/>
        <w:ind w:firstLine="709"/>
        <w:jc w:val="both"/>
        <w:rPr>
          <w:sz w:val="23"/>
          <w:szCs w:val="23"/>
        </w:rPr>
      </w:pPr>
      <w:r>
        <w:rPr>
          <w:sz w:val="23"/>
          <w:szCs w:val="23"/>
        </w:rPr>
        <w:t xml:space="preserve">2) в отдел </w:t>
      </w:r>
      <w:proofErr w:type="spellStart"/>
      <w:r>
        <w:rPr>
          <w:sz w:val="23"/>
          <w:szCs w:val="23"/>
        </w:rPr>
        <w:t>Панинского</w:t>
      </w:r>
      <w:proofErr w:type="spellEnd"/>
      <w:r>
        <w:rPr>
          <w:b/>
          <w:sz w:val="23"/>
          <w:szCs w:val="23"/>
        </w:rPr>
        <w:t xml:space="preserve"> </w:t>
      </w:r>
      <w:r>
        <w:rPr>
          <w:sz w:val="23"/>
          <w:szCs w:val="23"/>
        </w:rPr>
        <w:t xml:space="preserve">филиала ФГБУ «Федеральная Кадастровая Палата </w:t>
      </w:r>
      <w:proofErr w:type="spellStart"/>
      <w:r>
        <w:rPr>
          <w:sz w:val="23"/>
          <w:szCs w:val="23"/>
        </w:rPr>
        <w:t>Росреестра</w:t>
      </w:r>
      <w:proofErr w:type="spellEnd"/>
      <w:r>
        <w:rPr>
          <w:sz w:val="23"/>
          <w:szCs w:val="23"/>
        </w:rPr>
        <w:t>» по Воронежской области на получение кадастровых выписок об объектах недвижимости;</w:t>
      </w:r>
    </w:p>
    <w:p w:rsidR="005B4580" w:rsidRDefault="005B4580" w:rsidP="005B4580">
      <w:pPr>
        <w:autoSpaceDE w:val="0"/>
        <w:autoSpaceDN w:val="0"/>
        <w:adjustRightInd w:val="0"/>
        <w:ind w:firstLine="709"/>
        <w:jc w:val="both"/>
        <w:outlineLvl w:val="0"/>
        <w:rPr>
          <w:sz w:val="23"/>
          <w:szCs w:val="23"/>
        </w:rPr>
      </w:pPr>
      <w:r>
        <w:rPr>
          <w:sz w:val="23"/>
          <w:szCs w:val="23"/>
        </w:rPr>
        <w:t>3) в федеральные органы исполнительной власти, исполнительные органы Воронежской области, органы местного самоуправления на получение:</w:t>
      </w:r>
    </w:p>
    <w:p w:rsidR="005B4580" w:rsidRDefault="005B4580" w:rsidP="005B4580">
      <w:pPr>
        <w:autoSpaceDE w:val="0"/>
        <w:autoSpaceDN w:val="0"/>
        <w:adjustRightInd w:val="0"/>
        <w:ind w:firstLine="709"/>
        <w:jc w:val="both"/>
        <w:outlineLvl w:val="0"/>
        <w:rPr>
          <w:sz w:val="23"/>
          <w:szCs w:val="23"/>
        </w:rPr>
      </w:pPr>
      <w:r>
        <w:rPr>
          <w:sz w:val="23"/>
          <w:szCs w:val="23"/>
        </w:rPr>
        <w:t>- схемы расположения объекта адресации на кадастровом плане или кадастровой карте соответствующей территории;</w:t>
      </w:r>
    </w:p>
    <w:p w:rsidR="00FF0133" w:rsidRDefault="00FF0133" w:rsidP="005B4580">
      <w:pPr>
        <w:autoSpaceDE w:val="0"/>
        <w:autoSpaceDN w:val="0"/>
        <w:adjustRightInd w:val="0"/>
        <w:ind w:firstLine="709"/>
        <w:jc w:val="both"/>
        <w:outlineLvl w:val="0"/>
        <w:rPr>
          <w:sz w:val="23"/>
          <w:szCs w:val="23"/>
        </w:rPr>
      </w:pPr>
    </w:p>
    <w:p w:rsidR="005B4580" w:rsidRDefault="005B4580" w:rsidP="005B4580">
      <w:pPr>
        <w:autoSpaceDE w:val="0"/>
        <w:autoSpaceDN w:val="0"/>
        <w:adjustRightInd w:val="0"/>
        <w:ind w:firstLine="709"/>
        <w:jc w:val="both"/>
        <w:outlineLvl w:val="0"/>
        <w:rPr>
          <w:sz w:val="23"/>
          <w:szCs w:val="23"/>
        </w:rPr>
      </w:pPr>
      <w:r>
        <w:rPr>
          <w:sz w:val="23"/>
          <w:szCs w:val="23"/>
        </w:rPr>
        <w:t>- сведений, содержащихся в разрешении на строительство;</w:t>
      </w:r>
    </w:p>
    <w:p w:rsidR="005B4580" w:rsidRDefault="005B4580" w:rsidP="005B4580">
      <w:pPr>
        <w:autoSpaceDE w:val="0"/>
        <w:autoSpaceDN w:val="0"/>
        <w:adjustRightInd w:val="0"/>
        <w:ind w:firstLine="709"/>
        <w:jc w:val="both"/>
        <w:outlineLvl w:val="0"/>
        <w:rPr>
          <w:sz w:val="23"/>
          <w:szCs w:val="23"/>
        </w:rPr>
      </w:pPr>
      <w:r>
        <w:rPr>
          <w:sz w:val="23"/>
          <w:szCs w:val="23"/>
        </w:rPr>
        <w:t>- сведений, содержащихся в разрешении на ввод  объекта адресации в эксплуатацию;</w:t>
      </w:r>
    </w:p>
    <w:p w:rsidR="005B4580" w:rsidRDefault="005B4580" w:rsidP="005B4580">
      <w:pPr>
        <w:autoSpaceDE w:val="0"/>
        <w:autoSpaceDN w:val="0"/>
        <w:adjustRightInd w:val="0"/>
        <w:ind w:firstLine="709"/>
        <w:jc w:val="both"/>
        <w:rPr>
          <w:sz w:val="23"/>
          <w:szCs w:val="23"/>
        </w:rPr>
      </w:pPr>
      <w:r>
        <w:rPr>
          <w:sz w:val="23"/>
          <w:szCs w:val="23"/>
        </w:rPr>
        <w:t xml:space="preserve">4) в администрацию </w:t>
      </w:r>
      <w:proofErr w:type="spellStart"/>
      <w:r>
        <w:rPr>
          <w:sz w:val="23"/>
          <w:szCs w:val="23"/>
        </w:rPr>
        <w:t>Панинского</w:t>
      </w:r>
      <w:proofErr w:type="spellEnd"/>
      <w:r>
        <w:rPr>
          <w:sz w:val="23"/>
          <w:szCs w:val="23"/>
        </w:rPr>
        <w:t xml:space="preserve">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r>
        <w:rPr>
          <w:rStyle w:val="af9"/>
          <w:sz w:val="23"/>
          <w:szCs w:val="23"/>
        </w:rPr>
        <w:footnoteReference w:id="1"/>
      </w:r>
      <w:r>
        <w:rPr>
          <w:sz w:val="23"/>
          <w:szCs w:val="23"/>
        </w:rPr>
        <w:t>.</w:t>
      </w:r>
    </w:p>
    <w:p w:rsidR="005B4580" w:rsidRDefault="005B4580" w:rsidP="005B4580">
      <w:pPr>
        <w:autoSpaceDE w:val="0"/>
        <w:autoSpaceDN w:val="0"/>
        <w:adjustRightInd w:val="0"/>
        <w:ind w:firstLine="709"/>
        <w:jc w:val="both"/>
        <w:rPr>
          <w:sz w:val="23"/>
          <w:szCs w:val="23"/>
        </w:rPr>
      </w:pPr>
      <w:r>
        <w:rPr>
          <w:sz w:val="23"/>
          <w:szCs w:val="23"/>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B4580" w:rsidRDefault="005B4580" w:rsidP="005B4580">
      <w:pPr>
        <w:autoSpaceDE w:val="0"/>
        <w:autoSpaceDN w:val="0"/>
        <w:adjustRightInd w:val="0"/>
        <w:ind w:firstLine="709"/>
        <w:jc w:val="both"/>
        <w:rPr>
          <w:sz w:val="23"/>
          <w:szCs w:val="23"/>
        </w:rPr>
      </w:pPr>
      <w:r>
        <w:rPr>
          <w:sz w:val="23"/>
          <w:szCs w:val="23"/>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B4580" w:rsidRDefault="005B4580" w:rsidP="005B4580">
      <w:pPr>
        <w:autoSpaceDE w:val="0"/>
        <w:autoSpaceDN w:val="0"/>
        <w:adjustRightInd w:val="0"/>
        <w:ind w:firstLine="709"/>
        <w:jc w:val="both"/>
        <w:rPr>
          <w:sz w:val="23"/>
          <w:szCs w:val="23"/>
        </w:rPr>
      </w:pPr>
      <w:r>
        <w:rPr>
          <w:sz w:val="23"/>
          <w:szCs w:val="23"/>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B4580" w:rsidRDefault="005B4580" w:rsidP="005B4580">
      <w:pPr>
        <w:autoSpaceDE w:val="0"/>
        <w:autoSpaceDN w:val="0"/>
        <w:adjustRightInd w:val="0"/>
        <w:ind w:firstLine="709"/>
        <w:jc w:val="both"/>
        <w:rPr>
          <w:sz w:val="23"/>
          <w:szCs w:val="23"/>
        </w:rPr>
      </w:pPr>
      <w:r>
        <w:rPr>
          <w:sz w:val="23"/>
          <w:szCs w:val="23"/>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B4580" w:rsidRDefault="005B4580" w:rsidP="005B4580">
      <w:pPr>
        <w:autoSpaceDE w:val="0"/>
        <w:autoSpaceDN w:val="0"/>
        <w:adjustRightInd w:val="0"/>
        <w:ind w:firstLine="709"/>
        <w:jc w:val="both"/>
        <w:rPr>
          <w:sz w:val="23"/>
          <w:szCs w:val="23"/>
        </w:rPr>
      </w:pPr>
      <w:r>
        <w:rPr>
          <w:sz w:val="23"/>
          <w:szCs w:val="23"/>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w:t>
      </w:r>
      <w:r w:rsidR="00016A0F">
        <w:rPr>
          <w:sz w:val="23"/>
          <w:szCs w:val="23"/>
        </w:rPr>
        <w:t xml:space="preserve"> </w:t>
      </w:r>
      <w:r>
        <w:rPr>
          <w:sz w:val="23"/>
          <w:szCs w:val="23"/>
        </w:rPr>
        <w:t>4 к настоящему административному регламенту.</w:t>
      </w:r>
    </w:p>
    <w:p w:rsidR="005B4580" w:rsidRDefault="005B4580" w:rsidP="005B4580">
      <w:pPr>
        <w:autoSpaceDE w:val="0"/>
        <w:autoSpaceDN w:val="0"/>
        <w:adjustRightInd w:val="0"/>
        <w:ind w:firstLine="709"/>
        <w:jc w:val="both"/>
        <w:rPr>
          <w:sz w:val="23"/>
          <w:szCs w:val="23"/>
        </w:rPr>
      </w:pPr>
      <w:r>
        <w:rPr>
          <w:sz w:val="23"/>
          <w:szCs w:val="23"/>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B4580" w:rsidRDefault="005B4580" w:rsidP="005B4580">
      <w:pPr>
        <w:autoSpaceDE w:val="0"/>
        <w:autoSpaceDN w:val="0"/>
        <w:adjustRightInd w:val="0"/>
        <w:ind w:firstLine="709"/>
        <w:jc w:val="both"/>
        <w:rPr>
          <w:sz w:val="23"/>
          <w:szCs w:val="23"/>
        </w:rPr>
      </w:pPr>
      <w:r>
        <w:rPr>
          <w:sz w:val="23"/>
          <w:szCs w:val="23"/>
        </w:rPr>
        <w:t xml:space="preserve">3.3.9. Максимальный срок исполнения административной процедуры - </w:t>
      </w:r>
      <w:r w:rsidR="00FF0133">
        <w:rPr>
          <w:sz w:val="23"/>
          <w:szCs w:val="23"/>
        </w:rPr>
        <w:t>9</w:t>
      </w:r>
      <w:r>
        <w:rPr>
          <w:sz w:val="23"/>
          <w:szCs w:val="23"/>
        </w:rPr>
        <w:t xml:space="preserve"> рабочих дней.</w:t>
      </w:r>
    </w:p>
    <w:p w:rsidR="005B4580" w:rsidRDefault="005B4580" w:rsidP="005B4580">
      <w:pPr>
        <w:autoSpaceDE w:val="0"/>
        <w:autoSpaceDN w:val="0"/>
        <w:adjustRightInd w:val="0"/>
        <w:ind w:firstLine="709"/>
        <w:jc w:val="both"/>
        <w:rPr>
          <w:sz w:val="23"/>
          <w:szCs w:val="23"/>
        </w:rPr>
      </w:pPr>
      <w:r>
        <w:rPr>
          <w:sz w:val="23"/>
          <w:szCs w:val="23"/>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Default="005B4580" w:rsidP="005B4580">
      <w:pPr>
        <w:autoSpaceDE w:val="0"/>
        <w:autoSpaceDN w:val="0"/>
        <w:adjustRightInd w:val="0"/>
        <w:ind w:firstLine="709"/>
        <w:jc w:val="both"/>
        <w:rPr>
          <w:sz w:val="23"/>
          <w:szCs w:val="23"/>
        </w:rPr>
      </w:pPr>
      <w:r>
        <w:rPr>
          <w:sz w:val="23"/>
          <w:szCs w:val="23"/>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Default="005B4580" w:rsidP="005B4580">
      <w:pPr>
        <w:autoSpaceDE w:val="0"/>
        <w:autoSpaceDN w:val="0"/>
        <w:adjustRightInd w:val="0"/>
        <w:ind w:firstLine="709"/>
        <w:jc w:val="both"/>
        <w:rPr>
          <w:sz w:val="23"/>
          <w:szCs w:val="23"/>
        </w:rPr>
      </w:pPr>
      <w:r>
        <w:rPr>
          <w:sz w:val="23"/>
          <w:szCs w:val="23"/>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B4580" w:rsidRDefault="005B4580" w:rsidP="005B4580">
      <w:pPr>
        <w:autoSpaceDE w:val="0"/>
        <w:autoSpaceDN w:val="0"/>
        <w:adjustRightInd w:val="0"/>
        <w:ind w:firstLine="709"/>
        <w:jc w:val="both"/>
        <w:rPr>
          <w:sz w:val="23"/>
          <w:szCs w:val="23"/>
        </w:rPr>
      </w:pPr>
      <w:r>
        <w:rPr>
          <w:sz w:val="23"/>
          <w:szCs w:val="23"/>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администрации </w:t>
      </w:r>
      <w:proofErr w:type="spellStart"/>
      <w:r>
        <w:rPr>
          <w:sz w:val="23"/>
          <w:szCs w:val="23"/>
        </w:rPr>
        <w:t>Панинского</w:t>
      </w:r>
      <w:proofErr w:type="spellEnd"/>
      <w:r>
        <w:rPr>
          <w:sz w:val="23"/>
          <w:szCs w:val="23"/>
        </w:rPr>
        <w:t xml:space="preserve"> городского поселения</w:t>
      </w:r>
      <w:r>
        <w:rPr>
          <w:rStyle w:val="af9"/>
          <w:sz w:val="23"/>
          <w:szCs w:val="23"/>
        </w:rPr>
        <w:footnoteReference w:id="2"/>
      </w:r>
      <w:r>
        <w:rPr>
          <w:sz w:val="23"/>
          <w:szCs w:val="23"/>
        </w:rPr>
        <w:t>.</w:t>
      </w:r>
    </w:p>
    <w:p w:rsidR="005B4580" w:rsidRDefault="005B4580" w:rsidP="005B4580">
      <w:pPr>
        <w:autoSpaceDE w:val="0"/>
        <w:autoSpaceDN w:val="0"/>
        <w:adjustRightInd w:val="0"/>
        <w:ind w:firstLine="709"/>
        <w:jc w:val="both"/>
        <w:rPr>
          <w:sz w:val="23"/>
          <w:szCs w:val="23"/>
        </w:rPr>
      </w:pPr>
      <w:r>
        <w:rPr>
          <w:sz w:val="23"/>
          <w:szCs w:val="23"/>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B4580" w:rsidRDefault="005B4580" w:rsidP="005B4580">
      <w:pPr>
        <w:autoSpaceDE w:val="0"/>
        <w:autoSpaceDN w:val="0"/>
        <w:adjustRightInd w:val="0"/>
        <w:ind w:firstLine="709"/>
        <w:jc w:val="both"/>
        <w:rPr>
          <w:sz w:val="23"/>
          <w:szCs w:val="23"/>
          <w:vertAlign w:val="superscript"/>
        </w:rPr>
      </w:pPr>
      <w:r>
        <w:rPr>
          <w:sz w:val="23"/>
          <w:szCs w:val="23"/>
        </w:rPr>
        <w:lastRenderedPageBreak/>
        <w:t xml:space="preserve">3.4.1.4. </w:t>
      </w:r>
      <w:proofErr w:type="gramStart"/>
      <w:r>
        <w:rPr>
          <w:sz w:val="23"/>
          <w:szCs w:val="23"/>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Pr>
          <w:sz w:val="23"/>
          <w:szCs w:val="23"/>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Pr>
          <w:sz w:val="23"/>
          <w:szCs w:val="23"/>
          <w:vertAlign w:val="superscript"/>
        </w:rPr>
        <w:t xml:space="preserve"> </w:t>
      </w:r>
    </w:p>
    <w:p w:rsidR="005B4580" w:rsidRDefault="005B4580" w:rsidP="005B4580">
      <w:pPr>
        <w:autoSpaceDE w:val="0"/>
        <w:autoSpaceDN w:val="0"/>
        <w:adjustRightInd w:val="0"/>
        <w:ind w:firstLine="709"/>
        <w:jc w:val="both"/>
        <w:rPr>
          <w:sz w:val="23"/>
          <w:szCs w:val="23"/>
        </w:rPr>
      </w:pPr>
      <w:r>
        <w:rPr>
          <w:sz w:val="23"/>
          <w:szCs w:val="23"/>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B4580" w:rsidRDefault="005B4580" w:rsidP="005B4580">
      <w:pPr>
        <w:autoSpaceDE w:val="0"/>
        <w:autoSpaceDN w:val="0"/>
        <w:adjustRightInd w:val="0"/>
        <w:ind w:firstLine="709"/>
        <w:jc w:val="both"/>
        <w:rPr>
          <w:sz w:val="23"/>
          <w:szCs w:val="23"/>
        </w:rPr>
      </w:pPr>
      <w:r>
        <w:rPr>
          <w:sz w:val="23"/>
          <w:szCs w:val="23"/>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B4580" w:rsidRDefault="005B4580" w:rsidP="005B4580">
      <w:pPr>
        <w:autoSpaceDE w:val="0"/>
        <w:autoSpaceDN w:val="0"/>
        <w:adjustRightInd w:val="0"/>
        <w:ind w:firstLine="709"/>
        <w:jc w:val="both"/>
        <w:rPr>
          <w:sz w:val="23"/>
          <w:szCs w:val="23"/>
        </w:rPr>
      </w:pPr>
      <w:r>
        <w:rPr>
          <w:sz w:val="23"/>
          <w:szCs w:val="23"/>
        </w:rPr>
        <w:t>3.4.3. Максимальный срок исполнения административной процедуры – 3 рабочих дня.</w:t>
      </w:r>
    </w:p>
    <w:p w:rsidR="005B4580" w:rsidRDefault="005B4580" w:rsidP="005B4580">
      <w:pPr>
        <w:autoSpaceDE w:val="0"/>
        <w:autoSpaceDN w:val="0"/>
        <w:adjustRightInd w:val="0"/>
        <w:ind w:firstLine="709"/>
        <w:jc w:val="both"/>
        <w:outlineLvl w:val="0"/>
        <w:rPr>
          <w:sz w:val="23"/>
          <w:szCs w:val="23"/>
        </w:rPr>
      </w:pPr>
      <w:r>
        <w:rPr>
          <w:sz w:val="23"/>
          <w:szCs w:val="23"/>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B4580" w:rsidRDefault="005B4580" w:rsidP="005B4580">
      <w:pPr>
        <w:autoSpaceDE w:val="0"/>
        <w:autoSpaceDN w:val="0"/>
        <w:adjustRightInd w:val="0"/>
        <w:ind w:firstLine="709"/>
        <w:jc w:val="both"/>
        <w:rPr>
          <w:sz w:val="23"/>
          <w:szCs w:val="23"/>
        </w:rPr>
      </w:pPr>
      <w:bookmarkStart w:id="0" w:name="Par79"/>
      <w:bookmarkEnd w:id="0"/>
      <w:r>
        <w:rPr>
          <w:sz w:val="23"/>
          <w:szCs w:val="23"/>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B4580" w:rsidRDefault="005B4580" w:rsidP="005B4580">
      <w:pPr>
        <w:autoSpaceDE w:val="0"/>
        <w:autoSpaceDN w:val="0"/>
        <w:adjustRightInd w:val="0"/>
        <w:ind w:firstLine="709"/>
        <w:jc w:val="both"/>
        <w:rPr>
          <w:sz w:val="23"/>
          <w:szCs w:val="23"/>
        </w:rPr>
      </w:pPr>
      <w:r>
        <w:rPr>
          <w:sz w:val="23"/>
          <w:szCs w:val="23"/>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5B4580" w:rsidRDefault="005B4580" w:rsidP="005B4580">
      <w:pPr>
        <w:autoSpaceDE w:val="0"/>
        <w:autoSpaceDN w:val="0"/>
        <w:adjustRightInd w:val="0"/>
        <w:ind w:firstLine="709"/>
        <w:jc w:val="both"/>
        <w:rPr>
          <w:sz w:val="23"/>
          <w:szCs w:val="23"/>
        </w:rPr>
      </w:pPr>
      <w:r>
        <w:rPr>
          <w:sz w:val="23"/>
          <w:szCs w:val="23"/>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5B4580" w:rsidRDefault="005B4580" w:rsidP="005B4580">
      <w:pPr>
        <w:autoSpaceDE w:val="0"/>
        <w:autoSpaceDN w:val="0"/>
        <w:adjustRightInd w:val="0"/>
        <w:ind w:firstLine="709"/>
        <w:jc w:val="both"/>
        <w:rPr>
          <w:sz w:val="23"/>
          <w:szCs w:val="23"/>
        </w:rPr>
      </w:pPr>
      <w:proofErr w:type="gramStart"/>
      <w:r>
        <w:rPr>
          <w:sz w:val="23"/>
          <w:szCs w:val="23"/>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B4580" w:rsidRDefault="005B4580" w:rsidP="005B4580">
      <w:pPr>
        <w:autoSpaceDE w:val="0"/>
        <w:autoSpaceDN w:val="0"/>
        <w:adjustRightInd w:val="0"/>
        <w:ind w:firstLine="709"/>
        <w:jc w:val="both"/>
        <w:rPr>
          <w:sz w:val="23"/>
          <w:szCs w:val="23"/>
        </w:rPr>
      </w:pPr>
      <w:r>
        <w:rPr>
          <w:sz w:val="23"/>
          <w:szCs w:val="23"/>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Pr>
          <w:sz w:val="23"/>
          <w:szCs w:val="23"/>
        </w:rPr>
        <w:t>истечения</w:t>
      </w:r>
      <w:proofErr w:type="gramEnd"/>
      <w:r>
        <w:rPr>
          <w:sz w:val="23"/>
          <w:szCs w:val="23"/>
        </w:rPr>
        <w:t xml:space="preserve"> установленного пунктом 2.4 настоящего административного регламента срока.</w:t>
      </w:r>
    </w:p>
    <w:p w:rsidR="005B4580" w:rsidRDefault="005B4580" w:rsidP="005B4580">
      <w:pPr>
        <w:autoSpaceDE w:val="0"/>
        <w:autoSpaceDN w:val="0"/>
        <w:adjustRightInd w:val="0"/>
        <w:ind w:firstLine="709"/>
        <w:jc w:val="both"/>
        <w:rPr>
          <w:sz w:val="23"/>
          <w:szCs w:val="23"/>
        </w:rPr>
      </w:pPr>
      <w:r>
        <w:rPr>
          <w:sz w:val="23"/>
          <w:szCs w:val="23"/>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B4580" w:rsidRDefault="005B4580" w:rsidP="005B4580">
      <w:pPr>
        <w:autoSpaceDE w:val="0"/>
        <w:autoSpaceDN w:val="0"/>
        <w:adjustRightInd w:val="0"/>
        <w:ind w:firstLine="709"/>
        <w:jc w:val="both"/>
        <w:rPr>
          <w:sz w:val="23"/>
          <w:szCs w:val="23"/>
        </w:rPr>
      </w:pPr>
      <w:r>
        <w:rPr>
          <w:sz w:val="23"/>
          <w:szCs w:val="23"/>
        </w:rPr>
        <w:t xml:space="preserve">3.5.3. </w:t>
      </w:r>
      <w:proofErr w:type="gramStart"/>
      <w:r>
        <w:rPr>
          <w:sz w:val="23"/>
          <w:szCs w:val="23"/>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Pr>
          <w:sz w:val="23"/>
          <w:szCs w:val="23"/>
        </w:rPr>
        <w:t xml:space="preserve"> том числе Единого портала и (или) Регионального портала.</w:t>
      </w:r>
    </w:p>
    <w:p w:rsidR="005B4580" w:rsidRDefault="005B4580" w:rsidP="005B4580">
      <w:pPr>
        <w:autoSpaceDE w:val="0"/>
        <w:autoSpaceDN w:val="0"/>
        <w:adjustRightInd w:val="0"/>
        <w:ind w:firstLine="709"/>
        <w:jc w:val="both"/>
        <w:rPr>
          <w:sz w:val="23"/>
          <w:szCs w:val="23"/>
        </w:rPr>
      </w:pPr>
      <w:r>
        <w:rPr>
          <w:sz w:val="23"/>
          <w:szCs w:val="23"/>
        </w:rPr>
        <w:t>3.5.4. Максимальный срок исполнения административной процедуры – 11 рабочих дней.</w:t>
      </w:r>
    </w:p>
    <w:p w:rsidR="005B4580" w:rsidRDefault="005B4580" w:rsidP="005B4580">
      <w:pPr>
        <w:autoSpaceDE w:val="0"/>
        <w:autoSpaceDN w:val="0"/>
        <w:adjustRightInd w:val="0"/>
        <w:ind w:firstLine="709"/>
        <w:jc w:val="both"/>
        <w:rPr>
          <w:sz w:val="23"/>
          <w:szCs w:val="23"/>
        </w:rPr>
      </w:pPr>
      <w:r>
        <w:rPr>
          <w:sz w:val="23"/>
          <w:szCs w:val="23"/>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B4580" w:rsidRDefault="005B4580" w:rsidP="005B4580">
      <w:pPr>
        <w:autoSpaceDE w:val="0"/>
        <w:autoSpaceDN w:val="0"/>
        <w:adjustRightInd w:val="0"/>
        <w:ind w:firstLine="709"/>
        <w:jc w:val="both"/>
        <w:rPr>
          <w:sz w:val="23"/>
          <w:szCs w:val="23"/>
        </w:rPr>
      </w:pPr>
      <w:r>
        <w:rPr>
          <w:sz w:val="23"/>
          <w:szCs w:val="23"/>
        </w:rPr>
        <w:t xml:space="preserve">3.6.1. </w:t>
      </w:r>
      <w:r>
        <w:rPr>
          <w:sz w:val="23"/>
          <w:szCs w:val="23"/>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w:t>
      </w:r>
      <w:r>
        <w:rPr>
          <w:sz w:val="23"/>
          <w:szCs w:val="23"/>
        </w:rPr>
        <w:lastRenderedPageBreak/>
        <w:t>телекоммуникационных сетей общего пользования, в том числе Единого портала и Регионального портала.</w:t>
      </w:r>
    </w:p>
    <w:p w:rsidR="005B4580" w:rsidRDefault="005B4580" w:rsidP="005B4580">
      <w:pPr>
        <w:autoSpaceDE w:val="0"/>
        <w:autoSpaceDN w:val="0"/>
        <w:adjustRightInd w:val="0"/>
        <w:ind w:firstLine="709"/>
        <w:jc w:val="both"/>
        <w:rPr>
          <w:sz w:val="23"/>
          <w:szCs w:val="23"/>
        </w:rPr>
      </w:pPr>
      <w:r>
        <w:rPr>
          <w:sz w:val="23"/>
          <w:szCs w:val="23"/>
        </w:rPr>
        <w:t>3.6.2.</w:t>
      </w:r>
      <w:r>
        <w:rPr>
          <w:sz w:val="23"/>
          <w:szCs w:val="23"/>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B4580" w:rsidRDefault="005B4580" w:rsidP="005B4580">
      <w:pPr>
        <w:autoSpaceDE w:val="0"/>
        <w:autoSpaceDN w:val="0"/>
        <w:adjustRightInd w:val="0"/>
        <w:ind w:firstLine="709"/>
        <w:jc w:val="both"/>
        <w:rPr>
          <w:sz w:val="23"/>
          <w:szCs w:val="23"/>
        </w:rPr>
      </w:pPr>
      <w:r>
        <w:rPr>
          <w:sz w:val="23"/>
          <w:szCs w:val="23"/>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5B4580" w:rsidRDefault="005B4580" w:rsidP="005B4580">
      <w:pPr>
        <w:autoSpaceDE w:val="0"/>
        <w:autoSpaceDN w:val="0"/>
        <w:adjustRightInd w:val="0"/>
        <w:ind w:firstLine="709"/>
        <w:jc w:val="both"/>
        <w:rPr>
          <w:sz w:val="23"/>
          <w:szCs w:val="23"/>
        </w:rPr>
      </w:pPr>
      <w:r>
        <w:rPr>
          <w:sz w:val="23"/>
          <w:szCs w:val="23"/>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B4580" w:rsidRDefault="005B4580" w:rsidP="005B4580">
      <w:pPr>
        <w:autoSpaceDE w:val="0"/>
        <w:autoSpaceDN w:val="0"/>
        <w:adjustRightInd w:val="0"/>
        <w:ind w:firstLine="709"/>
        <w:jc w:val="both"/>
        <w:rPr>
          <w:sz w:val="23"/>
          <w:szCs w:val="23"/>
        </w:rPr>
      </w:pPr>
      <w:r>
        <w:rPr>
          <w:sz w:val="23"/>
          <w:szCs w:val="23"/>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B4580"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r>
        <w:rPr>
          <w:sz w:val="23"/>
          <w:szCs w:val="23"/>
        </w:rPr>
        <w:t xml:space="preserve">Для получения правоустанавливающих и (или) </w:t>
      </w:r>
      <w:proofErr w:type="spellStart"/>
      <w:r>
        <w:rPr>
          <w:sz w:val="23"/>
          <w:szCs w:val="23"/>
        </w:rPr>
        <w:t>правоудостоверяющих</w:t>
      </w:r>
      <w:proofErr w:type="spellEnd"/>
      <w:r>
        <w:rPr>
          <w:sz w:val="23"/>
          <w:szCs w:val="23"/>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B4580"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r>
        <w:rPr>
          <w:sz w:val="23"/>
          <w:szCs w:val="23"/>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B4580"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p>
    <w:p w:rsidR="005B4580" w:rsidRDefault="005B4580" w:rsidP="005B4580">
      <w:pPr>
        <w:numPr>
          <w:ilvl w:val="0"/>
          <w:numId w:val="18"/>
        </w:numPr>
        <w:tabs>
          <w:tab w:val="left" w:pos="1560"/>
        </w:tabs>
        <w:ind w:left="0" w:firstLine="709"/>
        <w:jc w:val="center"/>
        <w:rPr>
          <w:b/>
          <w:sz w:val="23"/>
          <w:szCs w:val="23"/>
        </w:rPr>
      </w:pPr>
      <w:r>
        <w:rPr>
          <w:b/>
          <w:sz w:val="23"/>
          <w:szCs w:val="23"/>
        </w:rPr>
        <w:t xml:space="preserve">Формы </w:t>
      </w:r>
      <w:proofErr w:type="gramStart"/>
      <w:r>
        <w:rPr>
          <w:b/>
          <w:sz w:val="23"/>
          <w:szCs w:val="23"/>
        </w:rPr>
        <w:t>контроля  за</w:t>
      </w:r>
      <w:proofErr w:type="gramEnd"/>
      <w:r>
        <w:rPr>
          <w:b/>
          <w:sz w:val="23"/>
          <w:szCs w:val="23"/>
        </w:rPr>
        <w:t xml:space="preserve"> исполнением административного регламента</w:t>
      </w:r>
    </w:p>
    <w:p w:rsidR="005B4580" w:rsidRDefault="005B4580" w:rsidP="005B4580">
      <w:pPr>
        <w:suppressAutoHyphens/>
        <w:ind w:firstLine="709"/>
        <w:jc w:val="center"/>
        <w:rPr>
          <w:b/>
          <w:sz w:val="23"/>
          <w:szCs w:val="23"/>
        </w:rPr>
      </w:pPr>
    </w:p>
    <w:p w:rsidR="005B4580" w:rsidRDefault="005B4580" w:rsidP="005B4580">
      <w:pPr>
        <w:autoSpaceDE w:val="0"/>
        <w:autoSpaceDN w:val="0"/>
        <w:adjustRightInd w:val="0"/>
        <w:ind w:firstLine="709"/>
        <w:jc w:val="both"/>
        <w:rPr>
          <w:sz w:val="23"/>
          <w:szCs w:val="23"/>
        </w:rPr>
      </w:pPr>
      <w:r>
        <w:rPr>
          <w:sz w:val="23"/>
          <w:szCs w:val="23"/>
        </w:rPr>
        <w:t xml:space="preserve">4.1. Текущий </w:t>
      </w:r>
      <w:proofErr w:type="gramStart"/>
      <w:r>
        <w:rPr>
          <w:sz w:val="23"/>
          <w:szCs w:val="23"/>
        </w:rPr>
        <w:t>контроль за</w:t>
      </w:r>
      <w:proofErr w:type="gramEnd"/>
      <w:r>
        <w:rPr>
          <w:sz w:val="23"/>
          <w:szCs w:val="23"/>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B4580" w:rsidRDefault="005B4580" w:rsidP="005B4580">
      <w:pPr>
        <w:autoSpaceDE w:val="0"/>
        <w:autoSpaceDN w:val="0"/>
        <w:adjustRightInd w:val="0"/>
        <w:ind w:firstLine="709"/>
        <w:jc w:val="both"/>
        <w:rPr>
          <w:sz w:val="23"/>
          <w:szCs w:val="23"/>
        </w:rPr>
      </w:pPr>
      <w:r>
        <w:rPr>
          <w:sz w:val="23"/>
          <w:szCs w:val="23"/>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B4580" w:rsidRDefault="005B4580" w:rsidP="005B4580">
      <w:pPr>
        <w:autoSpaceDE w:val="0"/>
        <w:autoSpaceDN w:val="0"/>
        <w:adjustRightInd w:val="0"/>
        <w:ind w:firstLine="709"/>
        <w:jc w:val="both"/>
        <w:rPr>
          <w:sz w:val="23"/>
          <w:szCs w:val="23"/>
        </w:rPr>
      </w:pPr>
      <w:r>
        <w:rPr>
          <w:sz w:val="23"/>
          <w:szCs w:val="23"/>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B4580" w:rsidRDefault="005B4580" w:rsidP="005B4580">
      <w:pPr>
        <w:autoSpaceDE w:val="0"/>
        <w:autoSpaceDN w:val="0"/>
        <w:adjustRightInd w:val="0"/>
        <w:ind w:firstLine="709"/>
        <w:jc w:val="both"/>
        <w:rPr>
          <w:sz w:val="23"/>
          <w:szCs w:val="23"/>
        </w:rPr>
      </w:pPr>
      <w:r>
        <w:rPr>
          <w:sz w:val="23"/>
          <w:szCs w:val="23"/>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B4580" w:rsidRDefault="005B4580" w:rsidP="005B4580">
      <w:pPr>
        <w:autoSpaceDE w:val="0"/>
        <w:autoSpaceDN w:val="0"/>
        <w:adjustRightInd w:val="0"/>
        <w:ind w:firstLine="709"/>
        <w:jc w:val="both"/>
        <w:rPr>
          <w:sz w:val="23"/>
          <w:szCs w:val="23"/>
        </w:rPr>
      </w:pPr>
      <w:r>
        <w:rPr>
          <w:sz w:val="23"/>
          <w:szCs w:val="23"/>
        </w:rPr>
        <w:t>4.4. Проведение текущего контроля должно осуществляться не реже двух раз в год.</w:t>
      </w:r>
    </w:p>
    <w:p w:rsidR="005B4580" w:rsidRDefault="005B4580" w:rsidP="005B4580">
      <w:pPr>
        <w:autoSpaceDE w:val="0"/>
        <w:autoSpaceDN w:val="0"/>
        <w:adjustRightInd w:val="0"/>
        <w:ind w:firstLine="709"/>
        <w:jc w:val="both"/>
        <w:rPr>
          <w:sz w:val="23"/>
          <w:szCs w:val="23"/>
        </w:rPr>
      </w:pPr>
      <w:r>
        <w:rPr>
          <w:sz w:val="23"/>
          <w:szCs w:val="23"/>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B4580" w:rsidRDefault="005B4580" w:rsidP="005B4580">
      <w:pPr>
        <w:autoSpaceDE w:val="0"/>
        <w:autoSpaceDN w:val="0"/>
        <w:adjustRightInd w:val="0"/>
        <w:ind w:firstLine="709"/>
        <w:jc w:val="both"/>
        <w:rPr>
          <w:sz w:val="23"/>
          <w:szCs w:val="23"/>
        </w:rPr>
      </w:pPr>
      <w:r>
        <w:rPr>
          <w:sz w:val="23"/>
          <w:szCs w:val="23"/>
        </w:rPr>
        <w:t>Результаты проверки оформляются в виде справки, в которой отмечаются выявленные недостатки и указываются предложения по их устранению.</w:t>
      </w:r>
    </w:p>
    <w:p w:rsidR="005B4580" w:rsidRDefault="005B4580" w:rsidP="005B4580">
      <w:pPr>
        <w:autoSpaceDE w:val="0"/>
        <w:autoSpaceDN w:val="0"/>
        <w:adjustRightInd w:val="0"/>
        <w:ind w:firstLine="709"/>
        <w:jc w:val="both"/>
        <w:rPr>
          <w:sz w:val="23"/>
          <w:szCs w:val="23"/>
        </w:rPr>
      </w:pPr>
      <w:r>
        <w:rPr>
          <w:sz w:val="23"/>
          <w:szCs w:val="23"/>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B4580" w:rsidRDefault="005B4580" w:rsidP="005B4580">
      <w:pPr>
        <w:autoSpaceDE w:val="0"/>
        <w:autoSpaceDN w:val="0"/>
        <w:adjustRightInd w:val="0"/>
        <w:ind w:firstLine="709"/>
        <w:jc w:val="both"/>
        <w:rPr>
          <w:sz w:val="23"/>
          <w:szCs w:val="23"/>
        </w:rPr>
      </w:pPr>
      <w:r>
        <w:rPr>
          <w:sz w:val="23"/>
          <w:szCs w:val="23"/>
        </w:rPr>
        <w:t xml:space="preserve">4.5. </w:t>
      </w:r>
      <w:proofErr w:type="gramStart"/>
      <w:r>
        <w:rPr>
          <w:sz w:val="23"/>
          <w:szCs w:val="23"/>
        </w:rPr>
        <w:t>Контроль за</w:t>
      </w:r>
      <w:proofErr w:type="gramEnd"/>
      <w:r>
        <w:rPr>
          <w:sz w:val="23"/>
          <w:szCs w:val="23"/>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B4580" w:rsidRDefault="005B4580" w:rsidP="005B4580">
      <w:pPr>
        <w:suppressAutoHyphens/>
        <w:jc w:val="both"/>
        <w:rPr>
          <w:b/>
          <w:sz w:val="23"/>
          <w:szCs w:val="23"/>
        </w:rPr>
      </w:pPr>
    </w:p>
    <w:p w:rsidR="005B4580" w:rsidRDefault="005B4580" w:rsidP="005B4580">
      <w:pPr>
        <w:tabs>
          <w:tab w:val="left" w:pos="1560"/>
        </w:tabs>
        <w:ind w:firstLine="709"/>
        <w:jc w:val="center"/>
        <w:rPr>
          <w:sz w:val="23"/>
          <w:szCs w:val="23"/>
        </w:rPr>
      </w:pPr>
      <w:r>
        <w:rPr>
          <w:b/>
          <w:sz w:val="23"/>
          <w:szCs w:val="23"/>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B4580" w:rsidRDefault="005B4580" w:rsidP="005B4580">
      <w:pPr>
        <w:pStyle w:val="ConsPlusTitle"/>
        <w:widowControl/>
        <w:ind w:firstLine="709"/>
        <w:jc w:val="both"/>
        <w:rPr>
          <w:rFonts w:ascii="Times New Roman" w:hAnsi="Times New Roman" w:cs="Times New Roman"/>
          <w:b w:val="0"/>
          <w:sz w:val="23"/>
          <w:szCs w:val="23"/>
        </w:rPr>
      </w:pPr>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5.2. Заявитель может обратиться с </w:t>
      </w:r>
      <w:proofErr w:type="gramStart"/>
      <w:r>
        <w:rPr>
          <w:rFonts w:ascii="Times New Roman" w:hAnsi="Times New Roman" w:cs="Times New Roman"/>
          <w:sz w:val="23"/>
          <w:szCs w:val="23"/>
          <w:lang w:eastAsia="ru-RU"/>
        </w:rPr>
        <w:t>жалобой</w:t>
      </w:r>
      <w:proofErr w:type="gramEnd"/>
      <w:r>
        <w:rPr>
          <w:rFonts w:ascii="Times New Roman" w:hAnsi="Times New Roman" w:cs="Times New Roman"/>
          <w:sz w:val="23"/>
          <w:szCs w:val="23"/>
          <w:lang w:eastAsia="ru-RU"/>
        </w:rPr>
        <w:t xml:space="preserve"> в том числе в следующих случаях:</w:t>
      </w:r>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1) нарушение срока регистрации заявления заявителя об оказании муниципальной услуги;</w:t>
      </w:r>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2) нарушение срока предоставления муниципальной услуги;</w:t>
      </w:r>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3"/>
          <w:szCs w:val="23"/>
        </w:rPr>
        <w:t xml:space="preserve">нормативными правовыми актами органов местного самоуправления </w:t>
      </w:r>
      <w:proofErr w:type="spellStart"/>
      <w:r>
        <w:rPr>
          <w:rFonts w:ascii="Times New Roman" w:hAnsi="Times New Roman" w:cs="Times New Roman"/>
          <w:sz w:val="23"/>
          <w:szCs w:val="23"/>
        </w:rPr>
        <w:t>Панинского</w:t>
      </w:r>
      <w:proofErr w:type="spellEnd"/>
      <w:r>
        <w:rPr>
          <w:rFonts w:ascii="Times New Roman" w:hAnsi="Times New Roman" w:cs="Times New Roman"/>
          <w:sz w:val="23"/>
          <w:szCs w:val="23"/>
        </w:rPr>
        <w:t xml:space="preserve"> городского поселения</w:t>
      </w:r>
      <w:r>
        <w:rPr>
          <w:rFonts w:ascii="Times New Roman" w:hAnsi="Times New Roman" w:cs="Times New Roman"/>
          <w:sz w:val="23"/>
          <w:szCs w:val="23"/>
          <w:lang w:eastAsia="ru-RU"/>
        </w:rPr>
        <w:t xml:space="preserve"> для предоставления муниципальной услуги;</w:t>
      </w:r>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3"/>
          <w:szCs w:val="23"/>
        </w:rPr>
        <w:t xml:space="preserve">нормативными правовыми актами органов местного самоуправления </w:t>
      </w:r>
      <w:proofErr w:type="spellStart"/>
      <w:r>
        <w:rPr>
          <w:rFonts w:ascii="Times New Roman" w:hAnsi="Times New Roman" w:cs="Times New Roman"/>
          <w:sz w:val="23"/>
          <w:szCs w:val="23"/>
        </w:rPr>
        <w:t>Панинского</w:t>
      </w:r>
      <w:proofErr w:type="spellEnd"/>
      <w:r>
        <w:rPr>
          <w:rFonts w:ascii="Times New Roman" w:hAnsi="Times New Roman" w:cs="Times New Roman"/>
          <w:sz w:val="23"/>
          <w:szCs w:val="23"/>
        </w:rPr>
        <w:t xml:space="preserve"> городского поселения</w:t>
      </w:r>
      <w:r>
        <w:rPr>
          <w:rFonts w:ascii="Times New Roman" w:hAnsi="Times New Roman" w:cs="Times New Roman"/>
          <w:sz w:val="23"/>
          <w:szCs w:val="23"/>
          <w:lang w:eastAsia="ru-RU"/>
        </w:rPr>
        <w:t xml:space="preserve"> для предоставления муниципальной услуги, у заявителя;</w:t>
      </w:r>
    </w:p>
    <w:p w:rsidR="005B4580" w:rsidRDefault="005B4580" w:rsidP="005B4580">
      <w:pPr>
        <w:pStyle w:val="ConsPlusNormal0"/>
        <w:ind w:firstLine="709"/>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3"/>
          <w:szCs w:val="23"/>
        </w:rPr>
        <w:t xml:space="preserve"> нормативными правовыми актами органов местного самоуправления </w:t>
      </w:r>
      <w:proofErr w:type="spellStart"/>
      <w:r>
        <w:rPr>
          <w:rFonts w:ascii="Times New Roman" w:hAnsi="Times New Roman" w:cs="Times New Roman"/>
          <w:sz w:val="23"/>
          <w:szCs w:val="23"/>
        </w:rPr>
        <w:t>Панинского</w:t>
      </w:r>
      <w:proofErr w:type="spellEnd"/>
      <w:r>
        <w:rPr>
          <w:rFonts w:ascii="Times New Roman" w:hAnsi="Times New Roman" w:cs="Times New Roman"/>
          <w:sz w:val="23"/>
          <w:szCs w:val="23"/>
        </w:rPr>
        <w:t xml:space="preserve"> городского поселения</w:t>
      </w:r>
      <w:r>
        <w:rPr>
          <w:rFonts w:ascii="Times New Roman" w:hAnsi="Times New Roman" w:cs="Times New Roman"/>
          <w:sz w:val="23"/>
          <w:szCs w:val="23"/>
          <w:lang w:eastAsia="ru-RU"/>
        </w:rPr>
        <w:t>;</w:t>
      </w:r>
      <w:proofErr w:type="gramEnd"/>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3"/>
          <w:szCs w:val="23"/>
        </w:rPr>
        <w:t xml:space="preserve"> нормативными правовыми актами органов местного самоуправления </w:t>
      </w:r>
      <w:proofErr w:type="spellStart"/>
      <w:r>
        <w:rPr>
          <w:rFonts w:ascii="Times New Roman" w:hAnsi="Times New Roman" w:cs="Times New Roman"/>
          <w:sz w:val="23"/>
          <w:szCs w:val="23"/>
        </w:rPr>
        <w:t>Панинского</w:t>
      </w:r>
      <w:proofErr w:type="spellEnd"/>
      <w:r>
        <w:rPr>
          <w:rFonts w:ascii="Times New Roman" w:hAnsi="Times New Roman" w:cs="Times New Roman"/>
          <w:sz w:val="23"/>
          <w:szCs w:val="23"/>
        </w:rPr>
        <w:t xml:space="preserve"> городского поселения</w:t>
      </w:r>
      <w:r>
        <w:rPr>
          <w:rFonts w:ascii="Times New Roman" w:hAnsi="Times New Roman" w:cs="Times New Roman"/>
          <w:sz w:val="23"/>
          <w:szCs w:val="23"/>
          <w:lang w:eastAsia="ru-RU"/>
        </w:rPr>
        <w:t>;</w:t>
      </w:r>
    </w:p>
    <w:p w:rsidR="005B4580" w:rsidRDefault="005B4580" w:rsidP="005B4580">
      <w:pPr>
        <w:pStyle w:val="ConsPlusNormal0"/>
        <w:ind w:firstLine="709"/>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B4580" w:rsidRDefault="005B4580" w:rsidP="005B4580">
      <w:pPr>
        <w:ind w:firstLine="709"/>
        <w:jc w:val="both"/>
        <w:rPr>
          <w:sz w:val="23"/>
          <w:szCs w:val="23"/>
        </w:rPr>
      </w:pPr>
      <w:r>
        <w:rPr>
          <w:sz w:val="23"/>
          <w:szCs w:val="23"/>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5B4580" w:rsidRDefault="005B4580" w:rsidP="005B4580">
      <w:pPr>
        <w:ind w:firstLine="709"/>
        <w:jc w:val="both"/>
        <w:rPr>
          <w:sz w:val="23"/>
          <w:szCs w:val="23"/>
        </w:rPr>
      </w:pPr>
      <w:r>
        <w:rPr>
          <w:sz w:val="23"/>
          <w:szCs w:val="23"/>
        </w:rPr>
        <w:t xml:space="preserve">5.4. Жалоба подается в письменной форме на бумажном носителе, в электронной форме в администрацию. </w:t>
      </w:r>
    </w:p>
    <w:p w:rsidR="005B4580" w:rsidRDefault="005B4580" w:rsidP="005B4580">
      <w:pPr>
        <w:ind w:firstLine="709"/>
        <w:jc w:val="both"/>
        <w:rPr>
          <w:sz w:val="23"/>
          <w:szCs w:val="23"/>
        </w:rPr>
      </w:pPr>
      <w:r>
        <w:rPr>
          <w:sz w:val="23"/>
          <w:szCs w:val="23"/>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5B4580" w:rsidRDefault="005B4580" w:rsidP="005B4580">
      <w:pPr>
        <w:autoSpaceDE w:val="0"/>
        <w:autoSpaceDN w:val="0"/>
        <w:adjustRightInd w:val="0"/>
        <w:ind w:firstLine="709"/>
        <w:jc w:val="both"/>
        <w:rPr>
          <w:sz w:val="23"/>
          <w:szCs w:val="23"/>
        </w:rPr>
      </w:pPr>
      <w:r>
        <w:rPr>
          <w:sz w:val="23"/>
          <w:szCs w:val="23"/>
        </w:rPr>
        <w:t>5.6. Жалоба должна содержать:</w:t>
      </w:r>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4580" w:rsidRDefault="005B4580" w:rsidP="005B4580">
      <w:pPr>
        <w:pStyle w:val="ConsPlusNormal0"/>
        <w:ind w:firstLine="709"/>
        <w:jc w:val="both"/>
        <w:rPr>
          <w:rFonts w:ascii="Times New Roman" w:hAnsi="Times New Roman" w:cs="Times New Roman"/>
          <w:sz w:val="23"/>
          <w:szCs w:val="23"/>
          <w:lang w:eastAsia="ru-RU"/>
        </w:rPr>
      </w:pPr>
      <w:proofErr w:type="gramStart"/>
      <w:r>
        <w:rPr>
          <w:rFonts w:ascii="Times New Roman" w:hAnsi="Times New Roman" w:cs="Times New Roman"/>
          <w:sz w:val="23"/>
          <w:szCs w:val="23"/>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Pr>
          <w:rFonts w:ascii="Times New Roman" w:hAnsi="Times New Roman" w:cs="Times New Roman"/>
          <w:sz w:val="23"/>
          <w:szCs w:val="23"/>
          <w:lang w:eastAsia="ru-RU"/>
        </w:rPr>
        <w:lastRenderedPageBreak/>
        <w:t>ответ заявителю;</w:t>
      </w:r>
      <w:proofErr w:type="gramEnd"/>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B4580" w:rsidRDefault="005B4580" w:rsidP="005B4580">
      <w:pPr>
        <w:pStyle w:val="ConsPlusNormal0"/>
        <w:ind w:firstLine="709"/>
        <w:jc w:val="both"/>
        <w:rPr>
          <w:rFonts w:ascii="Times New Roman" w:hAnsi="Times New Roman" w:cs="Times New Roman"/>
          <w:sz w:val="23"/>
          <w:szCs w:val="23"/>
          <w:lang w:eastAsia="ru-RU"/>
        </w:rPr>
      </w:pPr>
      <w:r>
        <w:rPr>
          <w:rFonts w:ascii="Times New Roman" w:hAnsi="Times New Roman" w:cs="Times New Roman"/>
          <w:sz w:val="23"/>
          <w:szCs w:val="23"/>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B4580" w:rsidRDefault="005B4580" w:rsidP="005B4580">
      <w:pPr>
        <w:ind w:firstLine="709"/>
        <w:jc w:val="both"/>
        <w:rPr>
          <w:sz w:val="23"/>
          <w:szCs w:val="23"/>
        </w:rPr>
      </w:pPr>
      <w:r>
        <w:rPr>
          <w:sz w:val="23"/>
          <w:szCs w:val="23"/>
        </w:rPr>
        <w:t xml:space="preserve">5.7. </w:t>
      </w:r>
      <w:proofErr w:type="gramStart"/>
      <w:r>
        <w:rPr>
          <w:sz w:val="23"/>
          <w:szCs w:val="23"/>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B4580" w:rsidRDefault="005B4580" w:rsidP="005B4580">
      <w:pPr>
        <w:ind w:firstLine="709"/>
        <w:jc w:val="both"/>
        <w:rPr>
          <w:sz w:val="23"/>
          <w:szCs w:val="23"/>
        </w:rPr>
      </w:pPr>
      <w:r>
        <w:rPr>
          <w:sz w:val="23"/>
          <w:szCs w:val="23"/>
        </w:rPr>
        <w:t>5.8. По результатам рассмотрения жалобы принимается одно из следующих решений:</w:t>
      </w:r>
    </w:p>
    <w:p w:rsidR="005B4580" w:rsidRDefault="005B4580" w:rsidP="005B4580">
      <w:pPr>
        <w:ind w:firstLine="709"/>
        <w:jc w:val="both"/>
        <w:rPr>
          <w:sz w:val="23"/>
          <w:szCs w:val="23"/>
        </w:rPr>
      </w:pPr>
      <w:proofErr w:type="gramStart"/>
      <w:r>
        <w:rPr>
          <w:sz w:val="23"/>
          <w:szCs w:val="23"/>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4580" w:rsidRDefault="005B4580" w:rsidP="005B4580">
      <w:pPr>
        <w:ind w:firstLine="709"/>
        <w:jc w:val="both"/>
        <w:rPr>
          <w:sz w:val="23"/>
          <w:szCs w:val="23"/>
        </w:rPr>
      </w:pPr>
      <w:r>
        <w:rPr>
          <w:sz w:val="23"/>
          <w:szCs w:val="23"/>
        </w:rPr>
        <w:t>2) отказать в удовлетворении жалобы.</w:t>
      </w:r>
    </w:p>
    <w:p w:rsidR="005B4580" w:rsidRDefault="005B4580" w:rsidP="005B4580">
      <w:pPr>
        <w:ind w:firstLine="709"/>
        <w:jc w:val="both"/>
        <w:rPr>
          <w:sz w:val="23"/>
          <w:szCs w:val="23"/>
        </w:rPr>
      </w:pPr>
      <w:r>
        <w:rPr>
          <w:sz w:val="23"/>
          <w:szCs w:val="23"/>
        </w:rPr>
        <w:t>5.9. В удовлетворении жалобы отказывается в следующих случаях:</w:t>
      </w:r>
    </w:p>
    <w:p w:rsidR="005B4580" w:rsidRDefault="005B4580" w:rsidP="005B4580">
      <w:pPr>
        <w:ind w:firstLine="709"/>
        <w:jc w:val="both"/>
        <w:rPr>
          <w:sz w:val="23"/>
          <w:szCs w:val="23"/>
        </w:rPr>
      </w:pPr>
      <w:r>
        <w:rPr>
          <w:sz w:val="23"/>
          <w:szCs w:val="23"/>
        </w:rPr>
        <w:t>1) наличие вступившего в законную силу решения суда, арбитражного суда по жалобе о том же предмете и по тем же основаниям;</w:t>
      </w:r>
    </w:p>
    <w:p w:rsidR="005B4580" w:rsidRDefault="005B4580" w:rsidP="005B4580">
      <w:pPr>
        <w:ind w:firstLine="709"/>
        <w:jc w:val="both"/>
        <w:rPr>
          <w:sz w:val="23"/>
          <w:szCs w:val="23"/>
        </w:rPr>
      </w:pPr>
      <w:r>
        <w:rPr>
          <w:sz w:val="23"/>
          <w:szCs w:val="23"/>
        </w:rPr>
        <w:t>2) подача жалобы лицом, полномочия которого не подтверждены в порядке, установленном законодательством Российской Федерации;</w:t>
      </w:r>
    </w:p>
    <w:p w:rsidR="005B4580" w:rsidRDefault="005B4580" w:rsidP="005B4580">
      <w:pPr>
        <w:ind w:firstLine="709"/>
        <w:jc w:val="both"/>
        <w:rPr>
          <w:sz w:val="23"/>
          <w:szCs w:val="23"/>
        </w:rPr>
      </w:pPr>
      <w:r>
        <w:rPr>
          <w:sz w:val="23"/>
          <w:szCs w:val="23"/>
        </w:rPr>
        <w:t>3) наличие решения по жалобе, принятого ранее в отношении того же заявителя и по тому же предмету жалобы.</w:t>
      </w:r>
    </w:p>
    <w:p w:rsidR="005B4580" w:rsidRDefault="005B4580" w:rsidP="005B4580">
      <w:pPr>
        <w:ind w:firstLine="709"/>
        <w:jc w:val="both"/>
        <w:rPr>
          <w:sz w:val="23"/>
          <w:szCs w:val="23"/>
        </w:rPr>
      </w:pPr>
      <w:r>
        <w:rPr>
          <w:sz w:val="23"/>
          <w:szCs w:val="23"/>
        </w:rPr>
        <w:t>5.10. Администрация вправе оставить жалобу без ответа в следующих случаях:</w:t>
      </w:r>
    </w:p>
    <w:p w:rsidR="005B4580" w:rsidRDefault="005B4580" w:rsidP="005B4580">
      <w:pPr>
        <w:ind w:firstLine="709"/>
        <w:jc w:val="both"/>
        <w:rPr>
          <w:sz w:val="23"/>
          <w:szCs w:val="23"/>
        </w:rPr>
      </w:pPr>
      <w:r>
        <w:rPr>
          <w:sz w:val="23"/>
          <w:szCs w:val="23"/>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4580" w:rsidRDefault="005B4580" w:rsidP="005B4580">
      <w:pPr>
        <w:ind w:firstLine="709"/>
        <w:jc w:val="both"/>
        <w:rPr>
          <w:sz w:val="23"/>
          <w:szCs w:val="23"/>
        </w:rPr>
      </w:pPr>
      <w:r>
        <w:rPr>
          <w:sz w:val="23"/>
          <w:szCs w:val="23"/>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B4580" w:rsidRDefault="005B4580" w:rsidP="005B4580">
      <w:pPr>
        <w:ind w:firstLine="709"/>
        <w:jc w:val="both"/>
        <w:rPr>
          <w:sz w:val="23"/>
          <w:szCs w:val="23"/>
        </w:rPr>
      </w:pPr>
      <w:r>
        <w:rPr>
          <w:sz w:val="23"/>
          <w:szCs w:val="23"/>
        </w:rPr>
        <w:t xml:space="preserve">5.11. В случае установления в ходе или по результатам </w:t>
      </w:r>
      <w:proofErr w:type="gramStart"/>
      <w:r>
        <w:rPr>
          <w:sz w:val="23"/>
          <w:szCs w:val="23"/>
        </w:rPr>
        <w:t>рассмотрения жалобы признаков состава административного правонарушения</w:t>
      </w:r>
      <w:proofErr w:type="gramEnd"/>
      <w:r>
        <w:rPr>
          <w:sz w:val="23"/>
          <w:szCs w:val="23"/>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B4580" w:rsidRDefault="005B4580" w:rsidP="005B4580">
      <w:pPr>
        <w:ind w:firstLine="709"/>
        <w:jc w:val="both"/>
        <w:rPr>
          <w:sz w:val="23"/>
          <w:szCs w:val="23"/>
        </w:rPr>
      </w:pPr>
      <w:r>
        <w:rPr>
          <w:sz w:val="23"/>
          <w:szCs w:val="23"/>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5B4580" w:rsidRDefault="005B4580" w:rsidP="005B4580">
      <w:pPr>
        <w:ind w:firstLine="709"/>
        <w:jc w:val="both"/>
        <w:rPr>
          <w:sz w:val="23"/>
          <w:szCs w:val="23"/>
        </w:rPr>
      </w:pPr>
      <w:r>
        <w:rPr>
          <w:sz w:val="23"/>
          <w:szCs w:val="23"/>
        </w:rPr>
        <w:t>5.13. Решение по жалобе может быть обжаловано в судебном порядке.</w:t>
      </w:r>
    </w:p>
    <w:p w:rsidR="005B4580" w:rsidRDefault="005B4580" w:rsidP="005B4580">
      <w:pPr>
        <w:ind w:firstLine="709"/>
        <w:jc w:val="both"/>
        <w:rPr>
          <w:sz w:val="23"/>
          <w:szCs w:val="23"/>
        </w:rPr>
      </w:pPr>
      <w:r>
        <w:rPr>
          <w:sz w:val="23"/>
          <w:szCs w:val="23"/>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5B4580" w:rsidRDefault="005B4580" w:rsidP="005B4580">
      <w:pPr>
        <w:ind w:firstLine="709"/>
        <w:jc w:val="both"/>
        <w:rPr>
          <w:sz w:val="23"/>
          <w:szCs w:val="23"/>
        </w:rPr>
      </w:pPr>
      <w:r>
        <w:rPr>
          <w:sz w:val="23"/>
          <w:szCs w:val="23"/>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both"/>
        <w:rPr>
          <w:sz w:val="23"/>
          <w:szCs w:val="23"/>
        </w:rPr>
      </w:pPr>
    </w:p>
    <w:p w:rsidR="005B4580" w:rsidRDefault="005B4580" w:rsidP="005B4580">
      <w:pPr>
        <w:ind w:firstLine="709"/>
        <w:jc w:val="right"/>
      </w:pPr>
      <w:r>
        <w:lastRenderedPageBreak/>
        <w:t>Приложение № 1</w:t>
      </w:r>
    </w:p>
    <w:p w:rsidR="005B4580" w:rsidRDefault="005B4580" w:rsidP="005B4580">
      <w:pPr>
        <w:ind w:firstLine="709"/>
        <w:jc w:val="right"/>
      </w:pPr>
      <w:r>
        <w:t>к административному</w:t>
      </w:r>
    </w:p>
    <w:p w:rsidR="005B4580" w:rsidRDefault="005B4580" w:rsidP="005B4580">
      <w:pPr>
        <w:ind w:firstLine="709"/>
        <w:jc w:val="right"/>
      </w:pPr>
      <w:r>
        <w:t>регламенту</w:t>
      </w:r>
    </w:p>
    <w:p w:rsidR="005B4580" w:rsidRDefault="005B4580" w:rsidP="005B4580">
      <w:pPr>
        <w:ind w:firstLine="709"/>
        <w:jc w:val="right"/>
        <w:rPr>
          <w:sz w:val="28"/>
          <w:szCs w:val="28"/>
        </w:rPr>
      </w:pPr>
    </w:p>
    <w:p w:rsidR="005B4580" w:rsidRDefault="005B4580" w:rsidP="005B4580">
      <w:pPr>
        <w:pStyle w:val="ConsPlusNonformat"/>
        <w:ind w:firstLine="709"/>
        <w:jc w:val="both"/>
        <w:rPr>
          <w:rFonts w:ascii="Times New Roman" w:hAnsi="Times New Roman" w:cs="Times New Roman"/>
          <w:sz w:val="28"/>
          <w:szCs w:val="28"/>
        </w:rPr>
      </w:pPr>
    </w:p>
    <w:p w:rsidR="005B4580" w:rsidRDefault="005B4580" w:rsidP="005B4580">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5B4580" w:rsidRDefault="005B4580" w:rsidP="005B4580">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 ПРИСВОЕНИИ ОБЪЕКТУ АДРЕСАЦИИ АДРЕСА ИЛИ АННУЛИРОВАНИИ ЕГО АДРЕСА</w:t>
      </w:r>
    </w:p>
    <w:p w:rsidR="005B4580" w:rsidRDefault="005B4580" w:rsidP="005B4580">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5B4580" w:rsidTr="005B458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outlineLvl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Заявление принято</w:t>
            </w:r>
          </w:p>
          <w:p w:rsidR="005B4580" w:rsidRDefault="005B4580">
            <w:pPr>
              <w:autoSpaceDE w:val="0"/>
              <w:autoSpaceDN w:val="0"/>
              <w:adjustRightInd w:val="0"/>
            </w:pPr>
            <w:r>
              <w:rPr>
                <w:sz w:val="22"/>
                <w:szCs w:val="22"/>
              </w:rPr>
              <w:t>регистрационный номер _______________</w:t>
            </w:r>
          </w:p>
          <w:p w:rsidR="005B4580" w:rsidRDefault="005B4580">
            <w:pPr>
              <w:autoSpaceDE w:val="0"/>
              <w:autoSpaceDN w:val="0"/>
              <w:adjustRightInd w:val="0"/>
            </w:pPr>
            <w:r>
              <w:rPr>
                <w:sz w:val="22"/>
                <w:szCs w:val="22"/>
              </w:rPr>
              <w:t>количество листов заявления ___________</w:t>
            </w:r>
          </w:p>
          <w:p w:rsidR="005B4580" w:rsidRDefault="005B4580">
            <w:pPr>
              <w:autoSpaceDE w:val="0"/>
              <w:autoSpaceDN w:val="0"/>
              <w:adjustRightInd w:val="0"/>
            </w:pPr>
            <w:r>
              <w:rPr>
                <w:sz w:val="22"/>
                <w:szCs w:val="22"/>
              </w:rPr>
              <w:t>количество прилагаемых документов ____,</w:t>
            </w:r>
          </w:p>
          <w:p w:rsidR="005B4580" w:rsidRDefault="005B4580">
            <w:pPr>
              <w:autoSpaceDE w:val="0"/>
              <w:autoSpaceDN w:val="0"/>
              <w:adjustRightInd w:val="0"/>
            </w:pPr>
            <w:r>
              <w:rPr>
                <w:sz w:val="22"/>
                <w:szCs w:val="22"/>
              </w:rPr>
              <w:t>в том числе оригиналов ___, копий ____, количество листов в оригиналах ____, копиях ____</w:t>
            </w:r>
          </w:p>
          <w:p w:rsidR="005B4580" w:rsidRDefault="005B4580">
            <w:pPr>
              <w:autoSpaceDE w:val="0"/>
              <w:autoSpaceDN w:val="0"/>
              <w:adjustRightInd w:val="0"/>
            </w:pPr>
            <w:r>
              <w:rPr>
                <w:sz w:val="22"/>
                <w:szCs w:val="22"/>
              </w:rPr>
              <w:t>ФИО должностного лица ________________</w:t>
            </w:r>
          </w:p>
          <w:p w:rsidR="005B4580" w:rsidRDefault="005B4580">
            <w:pPr>
              <w:autoSpaceDE w:val="0"/>
              <w:autoSpaceDN w:val="0"/>
              <w:adjustRightInd w:val="0"/>
            </w:pPr>
            <w:r>
              <w:rPr>
                <w:sz w:val="22"/>
                <w:szCs w:val="22"/>
              </w:rPr>
              <w:t>подпись должностного лица ____________</w:t>
            </w:r>
          </w:p>
        </w:tc>
      </w:tr>
      <w:tr w:rsidR="005B4580" w:rsidTr="005B4580">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r>
              <w:rPr>
                <w:sz w:val="22"/>
                <w:szCs w:val="22"/>
              </w:rPr>
              <w:t>в</w:t>
            </w:r>
          </w:p>
          <w:p w:rsidR="005B4580" w:rsidRDefault="005B4580">
            <w:pPr>
              <w:autoSpaceDE w:val="0"/>
              <w:autoSpaceDN w:val="0"/>
              <w:adjustRightInd w:val="0"/>
              <w:jc w:val="center"/>
            </w:pPr>
            <w:r>
              <w:rPr>
                <w:sz w:val="22"/>
                <w:szCs w:val="22"/>
              </w:rPr>
              <w:t>----------------------------------------</w:t>
            </w:r>
          </w:p>
          <w:p w:rsidR="005B4580" w:rsidRDefault="005B4580">
            <w:pPr>
              <w:autoSpaceDE w:val="0"/>
              <w:autoSpaceDN w:val="0"/>
              <w:adjustRightInd w:val="0"/>
              <w:jc w:val="center"/>
            </w:pPr>
            <w:r>
              <w:rPr>
                <w:sz w:val="22"/>
                <w:szCs w:val="22"/>
              </w:rPr>
              <w:t>(наименование органа местного самоуправления)</w:t>
            </w:r>
          </w:p>
          <w:p w:rsidR="005B4580" w:rsidRDefault="005B4580">
            <w:pPr>
              <w:autoSpaceDE w:val="0"/>
              <w:autoSpaceDN w:val="0"/>
              <w:adjustRightInd w:val="0"/>
              <w:jc w:val="cente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0993" w:type="dxa"/>
            <w:gridSpan w:val="5"/>
            <w:vMerge/>
            <w:tcBorders>
              <w:top w:val="single" w:sz="4" w:space="0" w:color="auto"/>
              <w:left w:val="single" w:sz="4" w:space="0" w:color="auto"/>
              <w:bottom w:val="nil"/>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nil"/>
              <w:left w:val="single" w:sz="4" w:space="0" w:color="auto"/>
              <w:bottom w:val="single" w:sz="4" w:space="0" w:color="auto"/>
              <w:right w:val="single" w:sz="4" w:space="0" w:color="auto"/>
            </w:tcBorders>
            <w:vAlign w:val="center"/>
            <w:hideMark/>
          </w:tcPr>
          <w:p w:rsidR="005B4580" w:rsidRDefault="005B4580"/>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дата "__" ____________ ____ </w:t>
            </w:r>
            <w:proofErr w:type="gramStart"/>
            <w:r>
              <w:rPr>
                <w:sz w:val="22"/>
                <w:szCs w:val="22"/>
              </w:rPr>
              <w:t>г</w:t>
            </w:r>
            <w:proofErr w:type="gramEnd"/>
            <w:r>
              <w:rPr>
                <w:sz w:val="22"/>
                <w:szCs w:val="22"/>
              </w:rPr>
              <w:t>.</w:t>
            </w:r>
          </w:p>
        </w:tc>
      </w:tr>
      <w:tr w:rsidR="005B4580" w:rsidTr="005B45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Прошу в отношении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Вид:</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Объект незавершенного строительства</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Присвоить адрес</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из земель, находящихся в государственной или муниципальной собственности</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раздела земельного участка</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раздел которого осуществляется</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 путем объединения земельных участков</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 xml:space="preserve">Кадастровый номер объединяемого земельного участка </w:t>
            </w:r>
            <w:hyperlink r:id="rId7" w:anchor="Par520" w:history="1">
              <w:r>
                <w:rPr>
                  <w:rStyle w:val="a3"/>
                  <w:sz w:val="22"/>
                  <w:szCs w:val="22"/>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объединяемого земельного участка </w:t>
            </w:r>
            <w:hyperlink r:id="rId8" w:anchor="Par520" w:history="1">
              <w:r>
                <w:rPr>
                  <w:rStyle w:val="a3"/>
                  <w:sz w:val="22"/>
                  <w:szCs w:val="22"/>
                </w:rPr>
                <w:t>&lt;1&gt;</w:t>
              </w:r>
            </w:hyperlink>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5B4580" w:rsidTr="005B45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6"/>
            <w:tcBorders>
              <w:top w:val="single" w:sz="4" w:space="0" w:color="auto"/>
              <w:left w:val="nil"/>
              <w:bottom w:val="nil"/>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выдела из земельного участка</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из которого осуществляется выдел</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путем перераспределения земельных участков</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Количество земельных участков, которые перераспределяются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Кадастровый номер земельного участка, который перераспределяется </w:t>
            </w:r>
            <w:hyperlink r:id="rId9" w:anchor="Par521" w:history="1">
              <w:r>
                <w:rPr>
                  <w:rStyle w:val="a3"/>
                  <w:sz w:val="22"/>
                  <w:szCs w:val="22"/>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земельного участка, который перераспределяется </w:t>
            </w:r>
            <w:hyperlink r:id="rId10" w:anchor="Par521" w:history="1">
              <w:r>
                <w:rPr>
                  <w:rStyle w:val="a3"/>
                  <w:sz w:val="22"/>
                  <w:szCs w:val="22"/>
                </w:rPr>
                <w:t>&lt;2&gt;</w:t>
              </w:r>
            </w:hyperlink>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Строительством, реконструкцией здания, сооружения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Наименование объекта строительства </w:t>
            </w:r>
            <w:r>
              <w:rPr>
                <w:sz w:val="22"/>
                <w:szCs w:val="22"/>
              </w:rPr>
              <w:lastRenderedPageBreak/>
              <w:t>(реконструкции)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Переводом жилого помещения в нежилое помещение и нежилого помещения в жилое помещение</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Адрес помещения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5B4580" w:rsidTr="005B45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3"/>
            <w:tcBorders>
              <w:top w:val="single" w:sz="4" w:space="0" w:color="auto"/>
              <w:left w:val="nil"/>
              <w:bottom w:val="nil"/>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w:t>
            </w:r>
            <w:proofErr w:type="gramStart"/>
            <w:r>
              <w:rPr>
                <w:sz w:val="22"/>
                <w:szCs w:val="22"/>
              </w:rPr>
              <w:t>я(</w:t>
            </w:r>
            <w:proofErr w:type="spellStart"/>
            <w:proofErr w:type="gramEnd"/>
            <w:r>
              <w:rPr>
                <w:sz w:val="22"/>
                <w:szCs w:val="22"/>
              </w:rPr>
              <w:t>ий</w:t>
            </w:r>
            <w:proofErr w:type="spellEnd"/>
            <w:r>
              <w:rPr>
                <w:sz w:val="22"/>
                <w:szCs w:val="22"/>
              </w:rPr>
              <w:t>) в здании, сооружении путем раздела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w:t>
            </w:r>
            <w:proofErr w:type="gramStart"/>
            <w:r>
              <w:rPr>
                <w:sz w:val="22"/>
                <w:szCs w:val="22"/>
              </w:rPr>
              <w:t>я(</w:t>
            </w:r>
            <w:proofErr w:type="spellStart"/>
            <w:proofErr w:type="gramEnd"/>
            <w:r>
              <w:rPr>
                <w:sz w:val="22"/>
                <w:szCs w:val="22"/>
              </w:rPr>
              <w:t>ий</w:t>
            </w:r>
            <w:proofErr w:type="spellEnd"/>
            <w:r>
              <w:rPr>
                <w:sz w:val="22"/>
                <w:szCs w:val="22"/>
              </w:rPr>
              <w:t>) в здании, сооружении путем раздела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Назначение помещения (жилое (нежилое) помещение) </w:t>
            </w:r>
            <w:hyperlink r:id="rId11" w:anchor="Par522" w:history="1">
              <w:r>
                <w:rPr>
                  <w:rStyle w:val="a3"/>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Вид помещения </w:t>
            </w:r>
            <w:hyperlink r:id="rId12" w:anchor="Par522" w:history="1">
              <w:r>
                <w:rPr>
                  <w:rStyle w:val="a3"/>
                  <w:sz w:val="22"/>
                  <w:szCs w:val="22"/>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Количество помещений </w:t>
            </w:r>
            <w:hyperlink r:id="rId13" w:anchor="Par522" w:history="1">
              <w:r>
                <w:rPr>
                  <w:rStyle w:val="a3"/>
                  <w:sz w:val="22"/>
                  <w:szCs w:val="22"/>
                </w:rPr>
                <w:t>&lt;3&gt;</w:t>
              </w:r>
            </w:hyperlink>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помещения, раздел которого осуществляется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 в здании, сооружении путем объединения помещений в здании, сооружении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нежилого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Кадастровый номер объединяемого помещения </w:t>
            </w:r>
            <w:hyperlink r:id="rId14" w:anchor="Par523" w:history="1">
              <w:r>
                <w:rPr>
                  <w:rStyle w:val="a3"/>
                  <w:sz w:val="22"/>
                  <w:szCs w:val="22"/>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объединяемого помещения </w:t>
            </w:r>
            <w:hyperlink r:id="rId15" w:anchor="Par523" w:history="1">
              <w:r>
                <w:rPr>
                  <w:rStyle w:val="a3"/>
                  <w:sz w:val="22"/>
                  <w:szCs w:val="22"/>
                </w:rPr>
                <w:t>&lt;4&gt;</w:t>
              </w:r>
            </w:hyperlink>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 в здании, сооружении путем переустройства и (или) перепланировки мест общего пользования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нежилого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5B4580" w:rsidTr="005B45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Аннулировать адрес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10"/>
              <w:jc w:val="both"/>
            </w:pPr>
            <w:r>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Прекращением существования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proofErr w:type="gramStart"/>
            <w:r>
              <w:rPr>
                <w:sz w:val="22"/>
                <w:szCs w:val="22"/>
              </w:rPr>
              <w:t xml:space="preserve">Отказом в осуществлении кадастрового учета объекта адресации по основаниям, указанным в </w:t>
            </w:r>
            <w:hyperlink r:id="rId16" w:history="1">
              <w:r>
                <w:rPr>
                  <w:rStyle w:val="a3"/>
                  <w:sz w:val="22"/>
                  <w:szCs w:val="22"/>
                </w:rPr>
                <w:t>пунктах 1</w:t>
              </w:r>
            </w:hyperlink>
            <w:r>
              <w:rPr>
                <w:sz w:val="22"/>
                <w:szCs w:val="22"/>
              </w:rPr>
              <w:t xml:space="preserve"> и </w:t>
            </w:r>
            <w:hyperlink r:id="rId17" w:history="1">
              <w:r>
                <w:rPr>
                  <w:rStyle w:val="a3"/>
                  <w:sz w:val="22"/>
                  <w:szCs w:val="22"/>
                </w:rPr>
                <w:t>3 части 2 статьи 27</w:t>
              </w:r>
            </w:hyperlink>
            <w:r>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sz w:val="22"/>
                <w:szCs w:val="22"/>
              </w:rPr>
              <w:t xml:space="preserve"> </w:t>
            </w:r>
            <w:proofErr w:type="gramStart"/>
            <w:r>
              <w:rPr>
                <w:sz w:val="22"/>
                <w:szCs w:val="22"/>
              </w:rPr>
              <w:t xml:space="preserve">2011, N 1, ст. 47; N 49, ст. 7061; N 50, ст. 7365; 2012, N 31, ст. 4322; 2013, N 30, ст. 4083; официальный интернет-портал правовой информации </w:t>
            </w:r>
            <w:proofErr w:type="spellStart"/>
            <w:r>
              <w:rPr>
                <w:sz w:val="22"/>
                <w:szCs w:val="22"/>
              </w:rPr>
              <w:t>www.pravo.gov.ru</w:t>
            </w:r>
            <w:proofErr w:type="spellEnd"/>
            <w:r>
              <w:rPr>
                <w:sz w:val="22"/>
                <w:szCs w:val="22"/>
              </w:rPr>
              <w:t>, 23 декабря 2014 г.)</w:t>
            </w:r>
            <w:proofErr w:type="gramEnd"/>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Присвоением объекту адресации нового адреса</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5B4580" w:rsidTr="005B458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физическое лицо:</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ИНН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кем </w:t>
            </w:r>
            <w:proofErr w:type="gramStart"/>
            <w:r>
              <w:rPr>
                <w:sz w:val="22"/>
                <w:szCs w:val="22"/>
              </w:rPr>
              <w:t>выдан</w:t>
            </w:r>
            <w:proofErr w:type="gramEnd"/>
            <w:r>
              <w:rPr>
                <w:sz w:val="22"/>
                <w:szCs w:val="22"/>
              </w:rPr>
              <w:t>:</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"__" ______ ____ </w:t>
            </w:r>
            <w:proofErr w:type="gramStart"/>
            <w:r>
              <w:rPr>
                <w:sz w:val="22"/>
                <w:szCs w:val="22"/>
              </w:rPr>
              <w:t>г</w:t>
            </w:r>
            <w:proofErr w:type="gramEnd"/>
            <w:r>
              <w:rPr>
                <w:sz w:val="22"/>
                <w:szCs w:val="22"/>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КПП (для российского юридического лица):</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 регистрации (для иностранного юридического лица):</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 xml:space="preserve">"__" ________ ____ </w:t>
            </w:r>
            <w:proofErr w:type="gramStart"/>
            <w:r>
              <w:rPr>
                <w:sz w:val="22"/>
                <w:szCs w:val="22"/>
              </w:rPr>
              <w:t>г</w:t>
            </w:r>
            <w:proofErr w:type="gramEnd"/>
            <w:r>
              <w:rPr>
                <w:sz w:val="22"/>
                <w:szCs w:val="22"/>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Вещное право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собственности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хозяйственного ведения имуществом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оперативного управления имуществом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пожизненно наследуемого владения земельным участком</w:t>
            </w:r>
          </w:p>
        </w:tc>
      </w:tr>
      <w:tr w:rsidR="005B4580" w:rsidTr="005B4580">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постоянного (бессрочного) пользования земельным участком</w:t>
            </w: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 многофункциональном центре</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 личном кабинете федеральной информационной адресной системы</w:t>
            </w:r>
          </w:p>
        </w:tc>
      </w:tr>
      <w:tr w:rsidR="005B4580" w:rsidTr="005B45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10"/>
              <w:jc w:val="both"/>
            </w:pPr>
            <w:r>
              <w:rPr>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lastRenderedPageBreak/>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Расписку в получении документов прошу:</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Расписка получена: ___________________________________</w:t>
            </w:r>
          </w:p>
          <w:p w:rsidR="005B4580" w:rsidRDefault="005B4580">
            <w:pPr>
              <w:autoSpaceDE w:val="0"/>
              <w:autoSpaceDN w:val="0"/>
              <w:adjustRightInd w:val="0"/>
              <w:ind w:left="3005"/>
              <w:jc w:val="both"/>
            </w:pPr>
            <w:r>
              <w:rPr>
                <w:sz w:val="22"/>
                <w:szCs w:val="22"/>
              </w:rPr>
              <w:t>(подпись заявителя)</w:t>
            </w:r>
          </w:p>
        </w:tc>
      </w:tr>
      <w:tr w:rsidR="005B4580" w:rsidTr="005B45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Не направлять</w:t>
            </w: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5B4580" w:rsidTr="005B45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Заявитель:</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Представитель собственника объекта адресации или лица, обладающего иным вещным правом на объект адресации</w:t>
            </w:r>
          </w:p>
        </w:tc>
      </w:tr>
      <w:tr w:rsidR="005B4580" w:rsidTr="005B4580">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физическое лицо:</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ИНН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кем </w:t>
            </w:r>
            <w:proofErr w:type="gramStart"/>
            <w:r>
              <w:rPr>
                <w:sz w:val="22"/>
                <w:szCs w:val="22"/>
              </w:rPr>
              <w:t>выдан</w:t>
            </w:r>
            <w:proofErr w:type="gramEnd"/>
            <w:r>
              <w:rPr>
                <w:sz w:val="22"/>
                <w:szCs w:val="22"/>
              </w:rPr>
              <w:t>:</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"__" ______ ____ </w:t>
            </w:r>
            <w:proofErr w:type="gramStart"/>
            <w:r>
              <w:rPr>
                <w:sz w:val="22"/>
                <w:szCs w:val="22"/>
              </w:rPr>
              <w:t>г</w:t>
            </w:r>
            <w:proofErr w:type="gramEnd"/>
            <w:r>
              <w:rPr>
                <w:sz w:val="22"/>
                <w:szCs w:val="22"/>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ИНН (для российского юридического лица):</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 регистрации (для иностранного юридического лица):</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 xml:space="preserve">"__" _________ ____ </w:t>
            </w:r>
            <w:proofErr w:type="gramStart"/>
            <w:r>
              <w:rPr>
                <w:sz w:val="22"/>
                <w:szCs w:val="22"/>
              </w:rPr>
              <w:t>г</w:t>
            </w:r>
            <w:proofErr w:type="gramEnd"/>
            <w:r>
              <w:rPr>
                <w:sz w:val="22"/>
                <w:szCs w:val="22"/>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Документы, прилагаемые к заявлению:</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right"/>
            </w:pPr>
            <w:r>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Примечание:</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5B4580" w:rsidTr="005B458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both"/>
            </w:pPr>
            <w:proofErr w:type="gramStart"/>
            <w:r>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sz w:val="22"/>
                <w:szCs w:val="22"/>
              </w:rPr>
              <w:t xml:space="preserve"> автоматизированном </w:t>
            </w:r>
            <w:proofErr w:type="gramStart"/>
            <w:r>
              <w:rPr>
                <w:sz w:val="22"/>
                <w:szCs w:val="22"/>
              </w:rPr>
              <w:t>режиме</w:t>
            </w:r>
            <w:proofErr w:type="gramEnd"/>
            <w:r>
              <w:rPr>
                <w:sz w:val="22"/>
                <w:szCs w:val="22"/>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4580" w:rsidTr="005B45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both"/>
            </w:pPr>
            <w:r>
              <w:rPr>
                <w:sz w:val="22"/>
                <w:szCs w:val="22"/>
              </w:rPr>
              <w:t>Настоящим также подтверждаю, что:</w:t>
            </w:r>
          </w:p>
          <w:p w:rsidR="005B4580" w:rsidRDefault="005B4580">
            <w:pPr>
              <w:autoSpaceDE w:val="0"/>
              <w:autoSpaceDN w:val="0"/>
              <w:adjustRightInd w:val="0"/>
            </w:pPr>
            <w:r>
              <w:rPr>
                <w:sz w:val="22"/>
                <w:szCs w:val="22"/>
              </w:rPr>
              <w:t>сведения, указанные в настоящем заявлении, на дату представления заявления достоверны;</w:t>
            </w:r>
          </w:p>
          <w:p w:rsidR="005B4580" w:rsidRDefault="005B4580">
            <w:pPr>
              <w:autoSpaceDE w:val="0"/>
              <w:autoSpaceDN w:val="0"/>
              <w:adjustRightInd w:val="0"/>
            </w:pPr>
            <w:r>
              <w:rPr>
                <w:sz w:val="22"/>
                <w:szCs w:val="22"/>
              </w:rPr>
              <w:t>представленные правоустанавливающи</w:t>
            </w:r>
            <w:proofErr w:type="gramStart"/>
            <w:r>
              <w:rPr>
                <w:sz w:val="22"/>
                <w:szCs w:val="22"/>
              </w:rPr>
              <w:t>й(</w:t>
            </w:r>
            <w:proofErr w:type="spellStart"/>
            <w:proofErr w:type="gramEnd"/>
            <w:r>
              <w:rPr>
                <w:sz w:val="22"/>
                <w:szCs w:val="22"/>
              </w:rPr>
              <w:t>ие</w:t>
            </w:r>
            <w:proofErr w:type="spellEnd"/>
            <w:r>
              <w:rPr>
                <w:sz w:val="22"/>
                <w:szCs w:val="22"/>
              </w:rPr>
              <w:t>) документ(</w:t>
            </w:r>
            <w:proofErr w:type="spellStart"/>
            <w:r>
              <w:rPr>
                <w:sz w:val="22"/>
                <w:szCs w:val="22"/>
              </w:rPr>
              <w:t>ы</w:t>
            </w:r>
            <w:proofErr w:type="spellEnd"/>
            <w:r>
              <w:rPr>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5B4580" w:rsidTr="005B45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Дата</w:t>
            </w:r>
          </w:p>
        </w:tc>
      </w:tr>
      <w:tr w:rsidR="005B4580" w:rsidTr="005B45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_________________</w:t>
            </w:r>
          </w:p>
          <w:p w:rsidR="005B4580" w:rsidRDefault="005B4580">
            <w:pPr>
              <w:autoSpaceDE w:val="0"/>
              <w:autoSpaceDN w:val="0"/>
              <w:adjustRightInd w:val="0"/>
              <w:jc w:val="center"/>
            </w:pPr>
            <w:r>
              <w:rPr>
                <w:sz w:val="22"/>
                <w:szCs w:val="22"/>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_______________________</w:t>
            </w:r>
          </w:p>
          <w:p w:rsidR="005B4580" w:rsidRDefault="005B4580">
            <w:pPr>
              <w:autoSpaceDE w:val="0"/>
              <w:autoSpaceDN w:val="0"/>
              <w:adjustRightInd w:val="0"/>
              <w:jc w:val="center"/>
            </w:pPr>
            <w:r>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both"/>
            </w:pPr>
            <w:r>
              <w:rPr>
                <w:sz w:val="22"/>
                <w:szCs w:val="22"/>
              </w:rPr>
              <w:t xml:space="preserve">"__" ___________ ____ </w:t>
            </w:r>
            <w:proofErr w:type="gramStart"/>
            <w:r>
              <w:rPr>
                <w:sz w:val="22"/>
                <w:szCs w:val="22"/>
              </w:rPr>
              <w:t>г</w:t>
            </w:r>
            <w:proofErr w:type="gramEnd"/>
            <w:r>
              <w:rPr>
                <w:sz w:val="22"/>
                <w:szCs w:val="22"/>
              </w:rPr>
              <w:t>.</w:t>
            </w:r>
          </w:p>
        </w:tc>
      </w:tr>
      <w:tr w:rsidR="005B4580" w:rsidTr="005B45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Отметка специалиста, принявшего заявление и приложенные к нему документы:</w:t>
            </w: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p w:rsidR="005B4580" w:rsidRDefault="005B4580" w:rsidP="005B4580">
      <w:pPr>
        <w:autoSpaceDE w:val="0"/>
        <w:autoSpaceDN w:val="0"/>
        <w:adjustRightInd w:val="0"/>
        <w:ind w:firstLine="540"/>
        <w:jc w:val="both"/>
        <w:rPr>
          <w:sz w:val="22"/>
          <w:szCs w:val="22"/>
        </w:rPr>
      </w:pPr>
      <w:r>
        <w:rPr>
          <w:sz w:val="22"/>
          <w:szCs w:val="22"/>
        </w:rPr>
        <w:t>--------------------------------</w:t>
      </w:r>
    </w:p>
    <w:p w:rsidR="005B4580" w:rsidRDefault="005B4580" w:rsidP="005B4580">
      <w:pPr>
        <w:autoSpaceDE w:val="0"/>
        <w:autoSpaceDN w:val="0"/>
        <w:adjustRightInd w:val="0"/>
        <w:ind w:firstLine="540"/>
        <w:jc w:val="both"/>
        <w:rPr>
          <w:sz w:val="22"/>
          <w:szCs w:val="22"/>
        </w:rPr>
      </w:pPr>
      <w:bookmarkStart w:id="1" w:name="Par520"/>
      <w:bookmarkEnd w:id="1"/>
      <w:r>
        <w:rPr>
          <w:sz w:val="22"/>
          <w:szCs w:val="22"/>
        </w:rPr>
        <w:t>&lt;1&gt; Строка дублируется для каждого объединенного земельного участка.</w:t>
      </w:r>
    </w:p>
    <w:p w:rsidR="005B4580" w:rsidRDefault="005B4580" w:rsidP="005B4580">
      <w:pPr>
        <w:autoSpaceDE w:val="0"/>
        <w:autoSpaceDN w:val="0"/>
        <w:adjustRightInd w:val="0"/>
        <w:ind w:firstLine="540"/>
        <w:jc w:val="both"/>
        <w:rPr>
          <w:sz w:val="22"/>
          <w:szCs w:val="22"/>
        </w:rPr>
      </w:pPr>
      <w:bookmarkStart w:id="2" w:name="Par521"/>
      <w:bookmarkEnd w:id="2"/>
      <w:r>
        <w:rPr>
          <w:sz w:val="22"/>
          <w:szCs w:val="22"/>
        </w:rPr>
        <w:t>&lt;2&gt; Строка дублируется для каждого перераспределенного земельного участка.</w:t>
      </w:r>
    </w:p>
    <w:p w:rsidR="005B4580" w:rsidRDefault="005B4580" w:rsidP="005B4580">
      <w:pPr>
        <w:autoSpaceDE w:val="0"/>
        <w:autoSpaceDN w:val="0"/>
        <w:adjustRightInd w:val="0"/>
        <w:ind w:firstLine="540"/>
        <w:jc w:val="both"/>
        <w:rPr>
          <w:sz w:val="22"/>
          <w:szCs w:val="22"/>
        </w:rPr>
      </w:pPr>
      <w:bookmarkStart w:id="3" w:name="Par522"/>
      <w:bookmarkEnd w:id="3"/>
      <w:r>
        <w:rPr>
          <w:sz w:val="22"/>
          <w:szCs w:val="22"/>
        </w:rPr>
        <w:t>&lt;3&gt; Строка дублируется для каждого разделенного помещения.</w:t>
      </w:r>
    </w:p>
    <w:p w:rsidR="005B4580" w:rsidRDefault="005B4580" w:rsidP="005B4580">
      <w:pPr>
        <w:autoSpaceDE w:val="0"/>
        <w:autoSpaceDN w:val="0"/>
        <w:adjustRightInd w:val="0"/>
        <w:ind w:firstLine="540"/>
        <w:jc w:val="both"/>
        <w:rPr>
          <w:sz w:val="22"/>
          <w:szCs w:val="22"/>
        </w:rPr>
      </w:pPr>
      <w:bookmarkStart w:id="4" w:name="Par523"/>
      <w:bookmarkEnd w:id="4"/>
      <w:r>
        <w:rPr>
          <w:sz w:val="22"/>
          <w:szCs w:val="22"/>
        </w:rPr>
        <w:t>&lt;4&gt; Строка дублируется для каждого объединенного помещения.</w:t>
      </w: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ind w:firstLine="709"/>
        <w:jc w:val="center"/>
        <w:rPr>
          <w:b/>
          <w:sz w:val="28"/>
          <w:szCs w:val="28"/>
        </w:rPr>
      </w:pPr>
      <w:r>
        <w:rPr>
          <w:b/>
          <w:sz w:val="28"/>
          <w:szCs w:val="28"/>
        </w:rPr>
        <w:t>БЛОК-СХЕМА</w:t>
      </w:r>
    </w:p>
    <w:p w:rsidR="005B4580" w:rsidRDefault="000259FA" w:rsidP="005B4580">
      <w:pPr>
        <w:ind w:firstLine="709"/>
        <w:jc w:val="center"/>
        <w:rPr>
          <w:b/>
          <w:sz w:val="28"/>
          <w:szCs w:val="28"/>
          <w:highlight w:val="red"/>
        </w:rPr>
      </w:pPr>
      <w:r w:rsidRPr="000259FA">
        <w:pict>
          <v:rect id="_x0000_s1026" style="position:absolute;left:0;text-align:left;margin-left:8.25pt;margin-top:10.05pt;width:435pt;height:49.6pt;z-index:251650048">
            <v:textbox style="mso-next-textbox:#_x0000_s1026">
              <w:txbxContent>
                <w:p w:rsidR="005B4580" w:rsidRDefault="005B4580" w:rsidP="005B4580">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0259FA">
        <w:pict>
          <v:shapetype id="_x0000_t32" coordsize="21600,21600" o:spt="32" o:oned="t" path="m,l21600,21600e" filled="f">
            <v:path arrowok="t" fillok="f" o:connecttype="none"/>
            <o:lock v:ext="edit" shapetype="t"/>
          </v:shapetype>
          <v:shape id="_x0000_s1033" type="#_x0000_t32" style="position:absolute;left:0;text-align:left;margin-left:230.2pt;margin-top:68.05pt;width:.05pt;height:24.45pt;z-index:251651072" o:connectortype="straight">
            <v:stroke endarrow="block"/>
          </v:shape>
        </w:pict>
      </w:r>
      <w:r w:rsidRPr="000259FA">
        <w:pict>
          <v:shape id="_x0000_s1027" type="#_x0000_t32" style="position:absolute;left:0;text-align:left;margin-left:117pt;margin-top:188.65pt;width:0;height:8.85pt;z-index:251652096" o:connectortype="straight"/>
        </w:pict>
      </w:r>
    </w:p>
    <w:p w:rsidR="005B4580" w:rsidRDefault="005B4580" w:rsidP="005B4580">
      <w:pPr>
        <w:ind w:firstLine="709"/>
        <w:jc w:val="center"/>
        <w:rPr>
          <w:b/>
          <w:sz w:val="28"/>
          <w:szCs w:val="28"/>
          <w:highlight w:val="red"/>
        </w:rPr>
      </w:pPr>
    </w:p>
    <w:p w:rsidR="005B4580" w:rsidRDefault="005B4580" w:rsidP="005B4580">
      <w:pPr>
        <w:ind w:firstLine="709"/>
        <w:jc w:val="center"/>
        <w:rPr>
          <w:b/>
          <w:sz w:val="28"/>
          <w:szCs w:val="28"/>
          <w:highlight w:val="red"/>
        </w:rPr>
      </w:pPr>
    </w:p>
    <w:p w:rsidR="005B4580" w:rsidRDefault="005B4580" w:rsidP="005B4580">
      <w:pPr>
        <w:ind w:firstLine="709"/>
        <w:rPr>
          <w:sz w:val="28"/>
          <w:szCs w:val="28"/>
          <w:highlight w:val="red"/>
        </w:rPr>
      </w:pPr>
    </w:p>
    <w:p w:rsidR="005B4580" w:rsidRDefault="005B4580" w:rsidP="005B4580">
      <w:pPr>
        <w:ind w:firstLine="709"/>
        <w:rPr>
          <w:sz w:val="28"/>
          <w:szCs w:val="28"/>
        </w:rPr>
      </w:pPr>
    </w:p>
    <w:p w:rsidR="005B4580" w:rsidRDefault="005B4580" w:rsidP="005B4580">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B4580" w:rsidTr="005B4580">
        <w:tc>
          <w:tcPr>
            <w:tcW w:w="9576"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B4580" w:rsidRDefault="000259FA" w:rsidP="005B4580">
      <w:pPr>
        <w:pStyle w:val="ConsPlusNonformat"/>
        <w:ind w:firstLine="709"/>
        <w:rPr>
          <w:rFonts w:ascii="Times New Roman" w:hAnsi="Times New Roman" w:cs="Times New Roman"/>
          <w:sz w:val="22"/>
          <w:szCs w:val="22"/>
        </w:rPr>
      </w:pPr>
      <w:r w:rsidRPr="000259FA">
        <w:pict>
          <v:shape id="_x0000_s1029" type="#_x0000_t32" style="position:absolute;left:0;text-align:left;margin-left:335.25pt;margin-top:2.45pt;width:0;height:61.35pt;z-index:251653120;mso-position-horizontal-relative:text;mso-position-vertical-relative:text" o:connectortype="straight">
            <v:stroke endarrow="block"/>
          </v:shape>
        </w:pict>
      </w:r>
      <w:r w:rsidRPr="000259FA">
        <w:pict>
          <v:shape id="_x0000_s1028" type="#_x0000_t32" style="position:absolute;left:0;text-align:left;margin-left:37pt;margin-top:2.45pt;width:.65pt;height:21.75pt;z-index:251654144;mso-position-horizontal-relative:text;mso-position-vertical-relative:text" o:connectortype="straight">
            <v:stroke endarrow="block"/>
          </v:shape>
        </w:pict>
      </w:r>
    </w:p>
    <w:p w:rsidR="005B4580" w:rsidRDefault="005B4580" w:rsidP="005B4580">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991"/>
        <w:gridCol w:w="5779"/>
      </w:tblGrid>
      <w:tr w:rsidR="005B4580" w:rsidTr="005B4580">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r w:rsidR="005B4580" w:rsidTr="005B4580">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tcPr>
          <w:p w:rsidR="005B4580" w:rsidRDefault="005B4580">
            <w:pPr>
              <w:pStyle w:val="ConsPlusNonformat"/>
              <w:jc w:val="center"/>
              <w:rPr>
                <w:rFonts w:ascii="Times New Roman" w:hAnsi="Times New Roman" w:cs="Times New Roman"/>
                <w:sz w:val="24"/>
                <w:szCs w:val="24"/>
              </w:rPr>
            </w:pPr>
          </w:p>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5B4580" w:rsidRDefault="000259FA" w:rsidP="005B4580">
      <w:pPr>
        <w:pStyle w:val="ConsPlusNonformat"/>
        <w:tabs>
          <w:tab w:val="left" w:pos="7445"/>
        </w:tabs>
        <w:ind w:firstLine="709"/>
        <w:rPr>
          <w:rFonts w:ascii="Times New Roman" w:hAnsi="Times New Roman" w:cs="Times New Roman"/>
          <w:sz w:val="24"/>
          <w:szCs w:val="24"/>
        </w:rPr>
      </w:pPr>
      <w:r w:rsidRPr="000259FA">
        <w:pict>
          <v:shape id="_x0000_s1030" type="#_x0000_t32" style="position:absolute;left:0;text-align:left;margin-left:335.2pt;margin-top:.65pt;width:0;height:52.3pt;z-index:251655168;mso-position-horizontal-relative:text;mso-position-vertical-relative:text" o:connectortype="straight">
            <v:stroke endarrow="block"/>
          </v:shape>
        </w:pict>
      </w:r>
      <w:r w:rsidR="005B4580">
        <w:rPr>
          <w:rFonts w:ascii="Times New Roman" w:hAnsi="Times New Roman" w:cs="Times New Roman"/>
          <w:sz w:val="24"/>
          <w:szCs w:val="24"/>
        </w:rPr>
        <w:tab/>
      </w:r>
    </w:p>
    <w:p w:rsidR="005B4580" w:rsidRDefault="005B4580" w:rsidP="005B4580">
      <w:pPr>
        <w:pStyle w:val="ConsPlusNonformat"/>
        <w:ind w:firstLine="709"/>
        <w:rPr>
          <w:rFonts w:ascii="Times New Roman" w:hAnsi="Times New Roman" w:cs="Times New Roman"/>
          <w:sz w:val="24"/>
          <w:szCs w:val="24"/>
        </w:rPr>
      </w:pP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7"/>
      </w:tblGrid>
      <w:tr w:rsidR="005B4580" w:rsidTr="005B4580">
        <w:trPr>
          <w:trHeight w:val="780"/>
        </w:trPr>
        <w:tc>
          <w:tcPr>
            <w:tcW w:w="5782"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5B4580" w:rsidRDefault="000259FA" w:rsidP="005B4580">
      <w:pPr>
        <w:pStyle w:val="ConsPlusNonformat"/>
        <w:ind w:firstLine="709"/>
        <w:rPr>
          <w:rFonts w:ascii="Times New Roman" w:hAnsi="Times New Roman" w:cs="Times New Roman"/>
          <w:sz w:val="22"/>
          <w:szCs w:val="22"/>
        </w:rPr>
      </w:pPr>
      <w:r w:rsidRPr="000259FA">
        <w:pict>
          <v:shape id="_x0000_s1032" type="#_x0000_t32" style="position:absolute;left:0;text-align:left;margin-left:383.45pt;margin-top:7.75pt;width:46.85pt;height:48.95pt;z-index:251656192;mso-position-horizontal-relative:text;mso-position-vertical-relative:text" o:connectortype="straight">
            <v:stroke endarrow="block"/>
          </v:shape>
        </w:pict>
      </w:r>
      <w:r w:rsidRPr="000259FA">
        <w:pict>
          <v:rect id="_x0000_s1034" style="position:absolute;left:0;text-align:left;margin-left:47.9pt;margin-top:59.6pt;width:126.35pt;height:1in;z-index:251657216;mso-position-horizontal-relative:text;mso-position-vertical-relative:text">
            <v:textbox>
              <w:txbxContent>
                <w:p w:rsidR="005B4580" w:rsidRDefault="005B4580" w:rsidP="005B4580">
                  <w:pPr>
                    <w:jc w:val="center"/>
                  </w:pPr>
                  <w:r>
                    <w:t>Документы соответствуют предъявляемым требованиям</w:t>
                  </w:r>
                </w:p>
              </w:txbxContent>
            </v:textbox>
          </v:rect>
        </w:pict>
      </w:r>
      <w:r w:rsidRPr="000259FA">
        <w:pict>
          <v:shape id="_x0000_s1038" type="#_x0000_t32" style="position:absolute;left:0;text-align:left;margin-left:108.35pt;margin-top:135.95pt;width:.65pt;height:22.45pt;flip:x;z-index:251658240;mso-position-horizontal-relative:text;mso-position-vertical-relative:text" o:connectortype="straight">
            <v:stroke endarrow="block"/>
          </v:shape>
        </w:pict>
      </w:r>
      <w:r w:rsidRPr="000259FA">
        <w:pict>
          <v:rect id="_x0000_s1039" style="position:absolute;left:0;text-align:left;margin-left:15.95pt;margin-top:164.75pt;width:169.8pt;height:89.65pt;z-index:251659264;mso-position-horizontal-relative:text;mso-position-vertical-relative:text">
            <v:textbox>
              <w:txbxContent>
                <w:p w:rsidR="005B4580" w:rsidRDefault="005B4580" w:rsidP="005B4580">
                  <w:r>
                    <w:t xml:space="preserve">Подготовка проекта постановления  о присвоении объекту адресации адреса или аннулировании его адреса </w:t>
                  </w:r>
                </w:p>
              </w:txbxContent>
            </v:textbox>
          </v:rect>
        </w:pict>
      </w:r>
      <w:r w:rsidRPr="000259FA">
        <w:pict>
          <v:shape id="_x0000_s1040" type="#_x0000_t32" style="position:absolute;left:0;text-align:left;margin-left:102.9pt;margin-top:254.35pt;width:0;height:34.65pt;z-index:251660288;mso-position-horizontal-relative:text;mso-position-vertical-relative:text" o:connectortype="straight">
            <v:stroke endarrow="block"/>
          </v:shape>
        </w:pict>
      </w:r>
      <w:r w:rsidRPr="000259FA">
        <w:pict>
          <v:rect id="_x0000_s1042" style="position:absolute;left:0;text-align:left;margin-left:5.75pt;margin-top:288.3pt;width:189.55pt;height:1in;z-index:251661312;mso-position-horizontal-relative:text;mso-position-vertical-relative:text">
            <v:textbox>
              <w:txbxContent>
                <w:p w:rsidR="005B4580" w:rsidRDefault="005B4580" w:rsidP="005B4580">
                  <w:pPr>
                    <w:jc w:val="center"/>
                  </w:pPr>
                  <w:r>
                    <w:t>Выдача  (направление) постановления о  присвоении объекту адресации адреса или аннулировании его адреса</w:t>
                  </w:r>
                </w:p>
              </w:txbxContent>
            </v:textbox>
          </v:rect>
        </w:pict>
      </w:r>
      <w:r w:rsidRPr="000259FA">
        <w:pict>
          <v:rect id="_x0000_s1043" style="position:absolute;left:0;text-align:left;margin-left:343.3pt;margin-top:280.15pt;width:140.65pt;height:94.4pt;z-index:251662336;mso-position-horizontal-relative:text;mso-position-vertical-relative:text">
            <v:textbox>
              <w:txbxContent>
                <w:p w:rsidR="005B4580" w:rsidRDefault="005B4580" w:rsidP="005B4580">
                  <w:r>
                    <w:t>Выдача (направление)  решения  об отказе в присвоении объекту адресации адреса или аннулировании его адреса</w:t>
                  </w:r>
                </w:p>
              </w:txbxContent>
            </v:textbox>
          </v:rect>
        </w:pict>
      </w:r>
      <w:r w:rsidRPr="000259FA">
        <w:pict>
          <v:shape id="_x0000_s1036" type="#_x0000_t32" style="position:absolute;left:0;text-align:left;margin-left:437.75pt;margin-top:130.2pt;width:0;height:22.4pt;z-index:251663360;mso-position-horizontal-relative:text;mso-position-vertical-relative:text" o:connectortype="straight">
            <v:stroke endarrow="block"/>
          </v:shape>
        </w:pict>
      </w:r>
      <w:r w:rsidRPr="000259FA">
        <w:pict>
          <v:rect id="_x0000_s1037" style="position:absolute;left:0;text-align:left;margin-left:349.45pt;margin-top:151.9pt;width:134.5pt;height:92.35pt;z-index:251664384;mso-position-horizontal-relative:text;mso-position-vertical-relative:text">
            <v:textbox>
              <w:txbxContent>
                <w:p w:rsidR="005B4580" w:rsidRDefault="005B4580" w:rsidP="005B4580">
                  <w:r>
                    <w:t>Подготовка решения  об отказе в присвоении объекту адресации адреса или аннулировании его адреса</w:t>
                  </w:r>
                </w:p>
              </w:txbxContent>
            </v:textbox>
          </v:rect>
        </w:pict>
      </w:r>
      <w:r w:rsidRPr="000259FA">
        <w:pict>
          <v:shape id="_x0000_s1041" type="#_x0000_t32" style="position:absolute;left:0;text-align:left;margin-left:430.3pt;margin-top:242.5pt;width:0;height:31.9pt;z-index:251665408;mso-position-horizontal-relative:text;mso-position-vertical-relative:text" o:connectortype="straight">
            <v:stroke endarrow="block"/>
          </v:shape>
        </w:pict>
      </w:r>
      <w:r w:rsidRPr="000259FA">
        <w:pict>
          <v:rect id="_x0000_s1035" style="position:absolute;left:0;text-align:left;margin-left:349.45pt;margin-top:56.55pt;width:133.15pt;height:68.6pt;z-index:251666432;mso-position-horizontal-relative:text;mso-position-vertical-relative:text">
            <v:textbox>
              <w:txbxContent>
                <w:p w:rsidR="005B4580" w:rsidRDefault="005B4580" w:rsidP="005B4580">
                  <w:r>
                    <w:t>Документы не соответствуют предъявляемым требованиям</w:t>
                  </w:r>
                </w:p>
              </w:txbxContent>
            </v:textbox>
          </v:rect>
        </w:pict>
      </w:r>
      <w:r w:rsidRPr="000259FA">
        <w:pict>
          <v:shape id="_x0000_s1031" type="#_x0000_t32" style="position:absolute;left:0;text-align:left;margin-left:135.5pt;margin-top:7.75pt;width:1in;height:48.95pt;flip:x;z-index:251667456;mso-position-horizontal-relative:text;mso-position-vertical-relative:text" o:connectortype="straight">
            <v:stroke endarrow="block"/>
          </v:shape>
        </w:pict>
      </w: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Приложение N 3</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ab/>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РАСПИСКА</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 присвоении объекту адресации адреса или его аннулировании</w:t>
      </w:r>
    </w:p>
    <w:p w:rsidR="005B4580" w:rsidRDefault="005B4580" w:rsidP="005B4580">
      <w:pPr>
        <w:pStyle w:val="ConsPlusNonformat"/>
        <w:ind w:firstLine="709"/>
        <w:jc w:val="right"/>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администрации______________________ </w:t>
      </w:r>
      <w:r w:rsidR="00016A0F">
        <w:rPr>
          <w:rFonts w:ascii="Times New Roman" w:hAnsi="Times New Roman" w:cs="Times New Roman"/>
          <w:sz w:val="24"/>
          <w:szCs w:val="24"/>
        </w:rPr>
        <w:t>город</w:t>
      </w:r>
      <w:r>
        <w:rPr>
          <w:rFonts w:ascii="Times New Roman" w:hAnsi="Times New Roman" w:cs="Times New Roman"/>
          <w:sz w:val="24"/>
          <w:szCs w:val="24"/>
        </w:rPr>
        <w:t>ского поселения получил "_____" ______________ _____ документы</w:t>
      </w: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(месяц прописью)    (год)</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количестве ________________ экземпляров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прилагаемому к заявлению</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(прописью)</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5B4580" w:rsidRDefault="005B4580" w:rsidP="005B4580">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(должность специалиста,                   (подпись)           (расшифровка подписи)</w:t>
      </w:r>
      <w:proofErr w:type="gramEnd"/>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РЕШЕНИЕ</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АННУЛИРОВАНИИ</w:t>
      </w:r>
      <w:proofErr w:type="gramEnd"/>
      <w:r>
        <w:rPr>
          <w:rFonts w:ascii="Times New Roman" w:hAnsi="Times New Roman" w:cs="Times New Roman"/>
          <w:sz w:val="24"/>
          <w:szCs w:val="24"/>
        </w:rPr>
        <w:t xml:space="preserve"> ЕГО АДРЕСА</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адрес заявителя</w:t>
      </w:r>
      <w:proofErr w:type="gramEnd"/>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(представителя) заявителя)</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(регистрационный номер</w:t>
      </w:r>
      <w:proofErr w:type="gramEnd"/>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заявления о присвоении</w:t>
      </w:r>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объекту адресации адреса</w:t>
      </w:r>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или </w:t>
      </w:r>
      <w:proofErr w:type="gramStart"/>
      <w:r>
        <w:rPr>
          <w:rFonts w:ascii="Times New Roman" w:hAnsi="Times New Roman" w:cs="Times New Roman"/>
        </w:rPr>
        <w:t>аннулировании</w:t>
      </w:r>
      <w:proofErr w:type="gramEnd"/>
      <w:r>
        <w:rPr>
          <w:rFonts w:ascii="Times New Roman" w:hAnsi="Times New Roman" w:cs="Times New Roman"/>
        </w:rPr>
        <w:t xml:space="preserve"> его адреса)</w:t>
      </w:r>
    </w:p>
    <w:p w:rsidR="005B4580" w:rsidRDefault="005B4580" w:rsidP="005B4580">
      <w:pPr>
        <w:pStyle w:val="ConsPlusNonformat"/>
        <w:ind w:firstLine="709"/>
        <w:jc w:val="center"/>
        <w:rPr>
          <w:rFonts w:ascii="Times New Roman" w:hAnsi="Times New Roman" w:cs="Times New Roman"/>
          <w:sz w:val="24"/>
          <w:szCs w:val="24"/>
        </w:rPr>
      </w:pP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аннулировании</w:t>
      </w:r>
      <w:proofErr w:type="gramEnd"/>
      <w:r>
        <w:rPr>
          <w:rFonts w:ascii="Times New Roman" w:hAnsi="Times New Roman" w:cs="Times New Roman"/>
          <w:sz w:val="24"/>
          <w:szCs w:val="24"/>
        </w:rPr>
        <w:t xml:space="preserve"> его адреса</w:t>
      </w:r>
    </w:p>
    <w:p w:rsidR="005B4580" w:rsidRDefault="005B4580" w:rsidP="005B4580">
      <w:pPr>
        <w:pStyle w:val="ConsPlusNonformat"/>
        <w:jc w:val="center"/>
        <w:rPr>
          <w:rFonts w:ascii="Times New Roman" w:hAnsi="Times New Roman" w:cs="Times New Roman"/>
          <w:sz w:val="24"/>
          <w:szCs w:val="24"/>
        </w:rPr>
      </w:pPr>
    </w:p>
    <w:p w:rsidR="005B4580" w:rsidRDefault="005B4580" w:rsidP="005B4580">
      <w:pPr>
        <w:pStyle w:val="ConsPlusNonformat"/>
        <w:jc w:val="center"/>
        <w:rPr>
          <w:rFonts w:ascii="Times New Roman" w:hAnsi="Times New Roman" w:cs="Times New Roman"/>
          <w:sz w:val="22"/>
          <w:szCs w:val="22"/>
        </w:rPr>
      </w:pPr>
      <w:r>
        <w:rPr>
          <w:rFonts w:ascii="Times New Roman" w:hAnsi="Times New Roman" w:cs="Times New Roman"/>
          <w:sz w:val="22"/>
          <w:szCs w:val="22"/>
        </w:rPr>
        <w:t>от ___________ N __________</w:t>
      </w:r>
    </w:p>
    <w:p w:rsidR="005B4580" w:rsidRDefault="005B4580" w:rsidP="005B4580">
      <w:pPr>
        <w:pStyle w:val="ConsPlusNonformat"/>
        <w:jc w:val="center"/>
        <w:rPr>
          <w:rFonts w:ascii="Times New Roman" w:hAnsi="Times New Roman" w:cs="Times New Roman"/>
          <w:sz w:val="22"/>
          <w:szCs w:val="22"/>
        </w:rPr>
      </w:pP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органа местного самоуправления)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сообщает, что 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(Ф.И.О. заявителя в дательном падеже, наименование, номер</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дата выдачи документа,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подтверждающего личность, почтовый адрес - для физического лица;</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полное наименование, ИНН, КПП (для</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российского юридического лица), страна, дата и номер регистрации</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(для иностранного юридического лица),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адрес - для юридического лица)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на  основании  Правил  присвоения,  изменения  и   аннулирования   адресов,</w:t>
      </w:r>
    </w:p>
    <w:p w:rsidR="005B4580" w:rsidRDefault="005B4580" w:rsidP="005B45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утвержденных</w:t>
      </w:r>
      <w:proofErr w:type="gramEnd"/>
      <w:r>
        <w:rPr>
          <w:rFonts w:ascii="Times New Roman" w:hAnsi="Times New Roman" w:cs="Times New Roman"/>
          <w:sz w:val="22"/>
          <w:szCs w:val="22"/>
        </w:rPr>
        <w:t xml:space="preserve"> постановлением Правительства Российской Федерации от 19 ноября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2014 г.  N 1221,  отказано  в  присвоении (аннулировании) адреса следующему</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(нужное подчеркнуть)</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объекту адресации 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(вид и наименование объекта адресации, описание</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местонахождения объекта адресации в случае обращения заявителя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 присвоении объекту адресации адреса,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адрес объекта адресации в случае обращения заявителя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об аннулировании его адреса)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 связи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(основание отказа)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Уполномоченное    лицо    органа    местного   самоуправления</w:t>
      </w:r>
    </w:p>
    <w:p w:rsidR="005B4580" w:rsidRDefault="005B4580" w:rsidP="005B4580">
      <w:pPr>
        <w:pStyle w:val="ConsPlusNonformat"/>
        <w:jc w:val="both"/>
        <w:rPr>
          <w:rFonts w:ascii="Times New Roman" w:hAnsi="Times New Roman" w:cs="Times New Roman"/>
          <w:sz w:val="24"/>
          <w:szCs w:val="24"/>
        </w:rPr>
      </w:pP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2C3BFA" w:rsidRDefault="005B4580" w:rsidP="006D19BB">
      <w:pPr>
        <w:pStyle w:val="ConsPlusNonformat"/>
        <w:jc w:val="both"/>
      </w:pPr>
      <w:r>
        <w:rPr>
          <w:rFonts w:ascii="Times New Roman" w:hAnsi="Times New Roman" w:cs="Times New Roman"/>
          <w:sz w:val="24"/>
          <w:szCs w:val="24"/>
        </w:rPr>
        <w:t xml:space="preserve">                                                                       М.П.</w:t>
      </w:r>
    </w:p>
    <w:sectPr w:rsidR="002C3BFA" w:rsidSect="002C3B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75" w:rsidRDefault="000D3D75" w:rsidP="005B4580">
      <w:r>
        <w:separator/>
      </w:r>
    </w:p>
  </w:endnote>
  <w:endnote w:type="continuationSeparator" w:id="0">
    <w:p w:rsidR="000D3D75" w:rsidRDefault="000D3D75" w:rsidP="005B45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75" w:rsidRDefault="000D3D75" w:rsidP="005B4580">
      <w:r>
        <w:separator/>
      </w:r>
    </w:p>
  </w:footnote>
  <w:footnote w:type="continuationSeparator" w:id="0">
    <w:p w:rsidR="000D3D75" w:rsidRDefault="000D3D75" w:rsidP="005B4580">
      <w:r>
        <w:continuationSeparator/>
      </w:r>
    </w:p>
  </w:footnote>
  <w:footnote w:id="1">
    <w:p w:rsidR="005B4580" w:rsidRDefault="005B4580" w:rsidP="005B4580">
      <w:pPr>
        <w:pStyle w:val="a6"/>
      </w:pPr>
      <w:r>
        <w:rPr>
          <w:rStyle w:val="af9"/>
        </w:rPr>
        <w:footnoteRef/>
      </w:r>
      <w:r>
        <w:t xml:space="preserve"> Указывается при наличии соглашения о передаче органам местного самоуправления муниципального </w:t>
      </w:r>
      <w:proofErr w:type="gramStart"/>
      <w:r>
        <w:t>района части полномочий органов местного самоуправления поселений</w:t>
      </w:r>
      <w:proofErr w:type="gramEnd"/>
      <w:r>
        <w:t xml:space="preserve"> по решению вопросов местного значения</w:t>
      </w:r>
    </w:p>
  </w:footnote>
  <w:footnote w:id="2">
    <w:p w:rsidR="005B4580" w:rsidRDefault="005B4580" w:rsidP="005B4580">
      <w:pPr>
        <w:pStyle w:val="a6"/>
      </w:pPr>
      <w:r>
        <w:rPr>
          <w:rStyle w:val="af9"/>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4580"/>
    <w:rsid w:val="00016A0F"/>
    <w:rsid w:val="000259FA"/>
    <w:rsid w:val="000D3D75"/>
    <w:rsid w:val="002C3BFA"/>
    <w:rsid w:val="00413B51"/>
    <w:rsid w:val="004A2228"/>
    <w:rsid w:val="00527B75"/>
    <w:rsid w:val="005B4580"/>
    <w:rsid w:val="005F52C6"/>
    <w:rsid w:val="00633C49"/>
    <w:rsid w:val="0065259B"/>
    <w:rsid w:val="00657A19"/>
    <w:rsid w:val="006D19BB"/>
    <w:rsid w:val="00742015"/>
    <w:rsid w:val="007C7E10"/>
    <w:rsid w:val="00932C91"/>
    <w:rsid w:val="00A33D73"/>
    <w:rsid w:val="00CD2940"/>
    <w:rsid w:val="00FF0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27"/>
        <o:r id="V:Rule13" type="connector" idref="#_x0000_s1036"/>
        <o:r id="V:Rule14" type="connector" idref="#_x0000_s1029"/>
        <o:r id="V:Rule15" type="connector" idref="#_x0000_s1031"/>
        <o:r id="V:Rule16" type="connector" idref="#_x0000_s1030"/>
        <o:r id="V:Rule17" type="connector" idref="#_x0000_s1028"/>
        <o:r id="V:Rule18" type="connector" idref="#_x0000_s1032"/>
        <o:r id="V:Rule19" type="connector" idref="#_x0000_s1033"/>
        <o:r id="V:Rule20" type="connector" idref="#_x0000_s1038"/>
        <o:r id="V:Rule21" type="connector" idref="#_x0000_s1040"/>
        <o:r id="V:Rule2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8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5B4580"/>
    <w:pPr>
      <w:keepNext/>
      <w:suppressAutoHyphens/>
      <w:autoSpaceDE w:val="0"/>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B4580"/>
    <w:rPr>
      <w:rFonts w:ascii="Calibri" w:eastAsia="Times New Roman" w:hAnsi="Calibri" w:cs="Times New Roman"/>
      <w:b/>
      <w:bCs/>
      <w:sz w:val="28"/>
      <w:szCs w:val="28"/>
      <w:lang w:eastAsia="ar-SA"/>
    </w:rPr>
  </w:style>
  <w:style w:type="character" w:styleId="a3">
    <w:name w:val="Hyperlink"/>
    <w:semiHidden/>
    <w:unhideWhenUsed/>
    <w:rsid w:val="005B4580"/>
    <w:rPr>
      <w:color w:val="0000FF"/>
      <w:u w:val="single"/>
    </w:rPr>
  </w:style>
  <w:style w:type="character" w:styleId="a4">
    <w:name w:val="FollowedHyperlink"/>
    <w:basedOn w:val="a0"/>
    <w:uiPriority w:val="99"/>
    <w:semiHidden/>
    <w:unhideWhenUsed/>
    <w:rsid w:val="005B4580"/>
    <w:rPr>
      <w:color w:val="800080" w:themeColor="followedHyperlink"/>
      <w:u w:val="single"/>
    </w:rPr>
  </w:style>
  <w:style w:type="paragraph" w:styleId="a5">
    <w:name w:val="Normal (Web)"/>
    <w:basedOn w:val="a"/>
    <w:uiPriority w:val="99"/>
    <w:semiHidden/>
    <w:unhideWhenUsed/>
    <w:rsid w:val="005B4580"/>
    <w:pPr>
      <w:spacing w:before="100" w:beforeAutospacing="1" w:after="100" w:afterAutospacing="1"/>
    </w:pPr>
  </w:style>
  <w:style w:type="paragraph" w:styleId="a6">
    <w:name w:val="footnote text"/>
    <w:basedOn w:val="a"/>
    <w:link w:val="a7"/>
    <w:uiPriority w:val="99"/>
    <w:semiHidden/>
    <w:unhideWhenUsed/>
    <w:rsid w:val="005B4580"/>
    <w:rPr>
      <w:sz w:val="20"/>
      <w:szCs w:val="20"/>
    </w:rPr>
  </w:style>
  <w:style w:type="character" w:customStyle="1" w:styleId="a7">
    <w:name w:val="Текст сноски Знак"/>
    <w:basedOn w:val="a0"/>
    <w:link w:val="a6"/>
    <w:uiPriority w:val="99"/>
    <w:semiHidden/>
    <w:rsid w:val="005B4580"/>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B4580"/>
    <w:rPr>
      <w:sz w:val="20"/>
      <w:szCs w:val="20"/>
    </w:rPr>
  </w:style>
  <w:style w:type="character" w:customStyle="1" w:styleId="a9">
    <w:name w:val="Текст примечания Знак"/>
    <w:basedOn w:val="a0"/>
    <w:link w:val="a8"/>
    <w:uiPriority w:val="99"/>
    <w:semiHidden/>
    <w:rsid w:val="005B4580"/>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5B4580"/>
    <w:pPr>
      <w:widowControl w:val="0"/>
      <w:suppressAutoHyphens/>
    </w:pPr>
    <w:rPr>
      <w:rFonts w:eastAsia="Lucida Sans Unicode"/>
      <w:lang w:eastAsia="ar-SA"/>
    </w:rPr>
  </w:style>
  <w:style w:type="character" w:customStyle="1" w:styleId="ab">
    <w:name w:val="Верхний колонтитул Знак"/>
    <w:basedOn w:val="a0"/>
    <w:link w:val="aa"/>
    <w:uiPriority w:val="99"/>
    <w:semiHidden/>
    <w:rsid w:val="005B4580"/>
    <w:rPr>
      <w:rFonts w:ascii="Times New Roman" w:eastAsia="Lucida Sans Unicode" w:hAnsi="Times New Roman" w:cs="Times New Roman"/>
      <w:sz w:val="24"/>
      <w:szCs w:val="24"/>
      <w:lang w:eastAsia="ar-SA"/>
    </w:rPr>
  </w:style>
  <w:style w:type="paragraph" w:styleId="ac">
    <w:name w:val="footer"/>
    <w:basedOn w:val="a"/>
    <w:link w:val="ad"/>
    <w:uiPriority w:val="99"/>
    <w:semiHidden/>
    <w:unhideWhenUsed/>
    <w:rsid w:val="005B4580"/>
    <w:pPr>
      <w:tabs>
        <w:tab w:val="center" w:pos="4677"/>
        <w:tab w:val="right" w:pos="9355"/>
      </w:tabs>
    </w:pPr>
  </w:style>
  <w:style w:type="character" w:customStyle="1" w:styleId="ad">
    <w:name w:val="Нижний колонтитул Знак"/>
    <w:basedOn w:val="a0"/>
    <w:link w:val="ac"/>
    <w:uiPriority w:val="99"/>
    <w:semiHidden/>
    <w:rsid w:val="005B4580"/>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5B4580"/>
    <w:rPr>
      <w:sz w:val="20"/>
      <w:szCs w:val="20"/>
    </w:rPr>
  </w:style>
  <w:style w:type="character" w:customStyle="1" w:styleId="af">
    <w:name w:val="Текст концевой сноски Знак"/>
    <w:basedOn w:val="a0"/>
    <w:link w:val="ae"/>
    <w:uiPriority w:val="99"/>
    <w:semiHidden/>
    <w:rsid w:val="005B4580"/>
    <w:rPr>
      <w:rFonts w:ascii="Times New Roman" w:eastAsia="Times New Roman" w:hAnsi="Times New Roman" w:cs="Times New Roman"/>
      <w:sz w:val="20"/>
      <w:szCs w:val="20"/>
      <w:lang w:eastAsia="ru-RU"/>
    </w:rPr>
  </w:style>
  <w:style w:type="paragraph" w:styleId="af0">
    <w:name w:val="Title"/>
    <w:basedOn w:val="a"/>
    <w:next w:val="a"/>
    <w:link w:val="af1"/>
    <w:uiPriority w:val="99"/>
    <w:qFormat/>
    <w:rsid w:val="005B4580"/>
    <w:pPr>
      <w:suppressAutoHyphens/>
      <w:jc w:val="center"/>
    </w:pPr>
    <w:rPr>
      <w:b/>
      <w:bCs/>
      <w:sz w:val="28"/>
      <w:szCs w:val="28"/>
      <w:lang w:eastAsia="ar-SA"/>
    </w:rPr>
  </w:style>
  <w:style w:type="character" w:customStyle="1" w:styleId="af1">
    <w:name w:val="Название Знак"/>
    <w:basedOn w:val="a0"/>
    <w:link w:val="af0"/>
    <w:uiPriority w:val="99"/>
    <w:rsid w:val="005B4580"/>
    <w:rPr>
      <w:rFonts w:ascii="Times New Roman" w:eastAsia="Times New Roman" w:hAnsi="Times New Roman" w:cs="Times New Roman"/>
      <w:b/>
      <w:bCs/>
      <w:sz w:val="28"/>
      <w:szCs w:val="28"/>
      <w:lang w:eastAsia="ar-SA"/>
    </w:rPr>
  </w:style>
  <w:style w:type="paragraph" w:styleId="af2">
    <w:name w:val="Body Text"/>
    <w:basedOn w:val="a"/>
    <w:link w:val="af3"/>
    <w:uiPriority w:val="99"/>
    <w:semiHidden/>
    <w:unhideWhenUsed/>
    <w:rsid w:val="005B4580"/>
    <w:pPr>
      <w:jc w:val="both"/>
    </w:pPr>
    <w:rPr>
      <w:sz w:val="28"/>
      <w:szCs w:val="20"/>
    </w:rPr>
  </w:style>
  <w:style w:type="character" w:customStyle="1" w:styleId="af3">
    <w:name w:val="Основной текст Знак"/>
    <w:basedOn w:val="a0"/>
    <w:link w:val="af2"/>
    <w:uiPriority w:val="99"/>
    <w:semiHidden/>
    <w:rsid w:val="005B4580"/>
    <w:rPr>
      <w:rFonts w:ascii="Times New Roman" w:eastAsia="Times New Roman" w:hAnsi="Times New Roman" w:cs="Times New Roman"/>
      <w:sz w:val="28"/>
      <w:szCs w:val="20"/>
      <w:lang w:eastAsia="ru-RU"/>
    </w:rPr>
  </w:style>
  <w:style w:type="paragraph" w:styleId="af4">
    <w:name w:val="annotation subject"/>
    <w:basedOn w:val="a8"/>
    <w:next w:val="a8"/>
    <w:link w:val="af5"/>
    <w:uiPriority w:val="99"/>
    <w:semiHidden/>
    <w:unhideWhenUsed/>
    <w:rsid w:val="005B4580"/>
    <w:rPr>
      <w:b/>
      <w:bCs/>
    </w:rPr>
  </w:style>
  <w:style w:type="character" w:customStyle="1" w:styleId="af5">
    <w:name w:val="Тема примечания Знак"/>
    <w:basedOn w:val="a9"/>
    <w:link w:val="af4"/>
    <w:uiPriority w:val="99"/>
    <w:semiHidden/>
    <w:rsid w:val="005B4580"/>
    <w:rPr>
      <w:b/>
      <w:bCs/>
    </w:rPr>
  </w:style>
  <w:style w:type="paragraph" w:styleId="af6">
    <w:name w:val="Balloon Text"/>
    <w:basedOn w:val="a"/>
    <w:link w:val="af7"/>
    <w:uiPriority w:val="99"/>
    <w:semiHidden/>
    <w:unhideWhenUsed/>
    <w:rsid w:val="005B4580"/>
    <w:rPr>
      <w:rFonts w:ascii="Tahoma" w:hAnsi="Tahoma"/>
      <w:sz w:val="16"/>
      <w:szCs w:val="16"/>
    </w:rPr>
  </w:style>
  <w:style w:type="character" w:customStyle="1" w:styleId="af7">
    <w:name w:val="Текст выноски Знак"/>
    <w:basedOn w:val="a0"/>
    <w:link w:val="af6"/>
    <w:uiPriority w:val="99"/>
    <w:semiHidden/>
    <w:rsid w:val="005B4580"/>
    <w:rPr>
      <w:rFonts w:ascii="Tahoma" w:eastAsia="Times New Roman" w:hAnsi="Tahoma" w:cs="Times New Roman"/>
      <w:sz w:val="16"/>
      <w:szCs w:val="16"/>
    </w:rPr>
  </w:style>
  <w:style w:type="character" w:customStyle="1" w:styleId="ConsPlusNormal">
    <w:name w:val="ConsPlusNormal Знак"/>
    <w:link w:val="ConsPlusNormal0"/>
    <w:locked/>
    <w:rsid w:val="005B4580"/>
    <w:rPr>
      <w:rFonts w:ascii="Arial" w:hAnsi="Arial" w:cs="Arial"/>
      <w:lang w:eastAsia="ar-SA"/>
    </w:rPr>
  </w:style>
  <w:style w:type="paragraph" w:customStyle="1" w:styleId="ConsPlusNormal0">
    <w:name w:val="ConsPlusNormal"/>
    <w:next w:val="a"/>
    <w:link w:val="ConsPlusNormal"/>
    <w:rsid w:val="005B458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5B45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B45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B458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Обычный.Название подразделения"/>
    <w:uiPriority w:val="99"/>
    <w:rsid w:val="005B4580"/>
    <w:pPr>
      <w:spacing w:after="0" w:line="240" w:lineRule="auto"/>
    </w:pPr>
    <w:rPr>
      <w:rFonts w:ascii="SchoolBook" w:eastAsia="Times New Roman" w:hAnsi="SchoolBook" w:cs="Times New Roman"/>
      <w:sz w:val="28"/>
      <w:szCs w:val="20"/>
      <w:lang w:eastAsia="ru-RU"/>
    </w:rPr>
  </w:style>
  <w:style w:type="character" w:styleId="af9">
    <w:name w:val="footnote reference"/>
    <w:semiHidden/>
    <w:unhideWhenUsed/>
    <w:rsid w:val="005B4580"/>
    <w:rPr>
      <w:vertAlign w:val="superscript"/>
    </w:rPr>
  </w:style>
  <w:style w:type="character" w:styleId="afa">
    <w:name w:val="annotation reference"/>
    <w:semiHidden/>
    <w:unhideWhenUsed/>
    <w:rsid w:val="005B4580"/>
    <w:rPr>
      <w:sz w:val="16"/>
      <w:szCs w:val="16"/>
    </w:rPr>
  </w:style>
  <w:style w:type="character" w:styleId="afb">
    <w:name w:val="endnote reference"/>
    <w:semiHidden/>
    <w:unhideWhenUsed/>
    <w:rsid w:val="005B4580"/>
    <w:rPr>
      <w:vertAlign w:val="superscript"/>
    </w:rPr>
  </w:style>
  <w:style w:type="table" w:styleId="afc">
    <w:name w:val="Table Grid"/>
    <w:basedOn w:val="a1"/>
    <w:rsid w:val="005B45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41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40;&#1056;%20&#1087;&#1088;&#1080;&#1089;&#1074;&#1086;&#1077;&#1085;&#1080;&#1077;%20&#1072;&#1076;&#1088;&#1077;&#1089;&#1086;&#1074;%20&#8470;%20216.doc" TargetMode="External"/><Relationship Id="rId13" Type="http://schemas.openxmlformats.org/officeDocument/2006/relationships/hyperlink" Target="file:///F:\&#1040;&#1056;%20&#1087;&#1088;&#1080;&#1089;&#1074;&#1086;&#1077;&#1085;&#1080;&#1077;%20&#1072;&#1076;&#1088;&#1077;&#1089;&#1086;&#1074;%20&#8470;%20216.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1040;&#1056;%20&#1087;&#1088;&#1080;&#1089;&#1074;&#1086;&#1077;&#1085;&#1080;&#1077;%20&#1072;&#1076;&#1088;&#1077;&#1089;&#1086;&#1074;%20&#8470;%20216.doc" TargetMode="External"/><Relationship Id="rId12" Type="http://schemas.openxmlformats.org/officeDocument/2006/relationships/hyperlink" Target="file:///F:\&#1040;&#1056;%20&#1087;&#1088;&#1080;&#1089;&#1074;&#1086;&#1077;&#1085;&#1080;&#1077;%20&#1072;&#1076;&#1088;&#1077;&#1089;&#1086;&#1074;%20&#8470;%20216.doc" TargetMode="External"/><Relationship Id="rId17" Type="http://schemas.openxmlformats.org/officeDocument/2006/relationships/hyperlink" Target="consultantplus://offline/ref=57C06B156A525A6B2D3A259254347FEF9CC4B8FCB083331AAA114A89020BC66F5FEBA27AjEBDN" TargetMode="External"/><Relationship Id="rId2" Type="http://schemas.openxmlformats.org/officeDocument/2006/relationships/styles" Target="styles.xml"/><Relationship Id="rId16" Type="http://schemas.openxmlformats.org/officeDocument/2006/relationships/hyperlink" Target="consultantplus://offline/ref=57C06B156A525A6B2D3A259254347FEF9CC4B8FCB083331AAA114A89020BC66F5FEBA27AED413014j0B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1040;&#1056;%20&#1087;&#1088;&#1080;&#1089;&#1074;&#1086;&#1077;&#1085;&#1080;&#1077;%20&#1072;&#1076;&#1088;&#1077;&#1089;&#1086;&#1074;%20&#8470;%20216.doc" TargetMode="External"/><Relationship Id="rId5" Type="http://schemas.openxmlformats.org/officeDocument/2006/relationships/footnotes" Target="footnotes.xml"/><Relationship Id="rId15" Type="http://schemas.openxmlformats.org/officeDocument/2006/relationships/hyperlink" Target="file:///F:\&#1040;&#1056;%20&#1087;&#1088;&#1080;&#1089;&#1074;&#1086;&#1077;&#1085;&#1080;&#1077;%20&#1072;&#1076;&#1088;&#1077;&#1089;&#1086;&#1074;%20&#8470;%20216.doc" TargetMode="External"/><Relationship Id="rId10" Type="http://schemas.openxmlformats.org/officeDocument/2006/relationships/hyperlink" Target="file:///F:\&#1040;&#1056;%20&#1087;&#1088;&#1080;&#1089;&#1074;&#1086;&#1077;&#1085;&#1080;&#1077;%20&#1072;&#1076;&#1088;&#1077;&#1089;&#1086;&#1074;%20&#8470;%20216.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1040;&#1056;%20&#1087;&#1088;&#1080;&#1089;&#1074;&#1086;&#1077;&#1085;&#1080;&#1077;%20&#1072;&#1076;&#1088;&#1077;&#1089;&#1086;&#1074;%20&#8470;%20216.doc" TargetMode="External"/><Relationship Id="rId14" Type="http://schemas.openxmlformats.org/officeDocument/2006/relationships/hyperlink" Target="file:///F:\&#1040;&#1056;%20&#1087;&#1088;&#1080;&#1089;&#1074;&#1086;&#1077;&#1085;&#1080;&#1077;%20&#1072;&#1076;&#1088;&#1077;&#1089;&#1086;&#1074;%20&#8470;%202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10882</Words>
  <Characters>62029</Characters>
  <Application>Microsoft Office Word</Application>
  <DocSecurity>0</DocSecurity>
  <Lines>516</Lines>
  <Paragraphs>145</Paragraphs>
  <ScaleCrop>false</ScaleCrop>
  <Company>Microsoft</Company>
  <LinksUpToDate>false</LinksUpToDate>
  <CharactersWithSpaces>72766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501</cp:lastModifiedBy>
  <cp:revision>9</cp:revision>
  <cp:lastPrinted>2017-09-26T05:16:00Z</cp:lastPrinted>
  <dcterms:created xsi:type="dcterms:W3CDTF">2017-09-21T08:22:00Z</dcterms:created>
  <dcterms:modified xsi:type="dcterms:W3CDTF">2017-09-26T11:59:00Z</dcterms:modified>
</cp:coreProperties>
</file>