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E98" w:rsidRPr="00171161" w:rsidRDefault="00BA6E98" w:rsidP="00BA6E98">
      <w:pPr>
        <w:keepNext/>
        <w:jc w:val="center"/>
        <w:rPr>
          <w:rFonts w:eastAsia="Times New Roman CYR"/>
          <w:b/>
          <w:bCs/>
          <w:kern w:val="2"/>
          <w:sz w:val="28"/>
          <w:szCs w:val="28"/>
        </w:rPr>
      </w:pPr>
      <w:r w:rsidRPr="00171161">
        <w:rPr>
          <w:rFonts w:eastAsia="Times New Roman CYR"/>
          <w:b/>
          <w:bCs/>
          <w:kern w:val="2"/>
          <w:sz w:val="28"/>
          <w:szCs w:val="28"/>
        </w:rPr>
        <w:t>СОВЕТ НАРОДНЫХ ДЕПУТАТОВ</w:t>
      </w:r>
    </w:p>
    <w:p w:rsidR="00BA6E98" w:rsidRPr="00171161" w:rsidRDefault="00BA6E98" w:rsidP="00BA6E98">
      <w:pPr>
        <w:keepNext/>
        <w:jc w:val="center"/>
        <w:rPr>
          <w:rFonts w:eastAsia="Times New Roman CYR"/>
          <w:b/>
          <w:bCs/>
          <w:kern w:val="2"/>
          <w:sz w:val="28"/>
          <w:szCs w:val="28"/>
        </w:rPr>
      </w:pPr>
      <w:r w:rsidRPr="00171161">
        <w:rPr>
          <w:rFonts w:eastAsia="Times New Roman CYR"/>
          <w:b/>
          <w:bCs/>
          <w:kern w:val="2"/>
          <w:sz w:val="28"/>
          <w:szCs w:val="28"/>
        </w:rPr>
        <w:t>ПАНИНСКОГО ГОРОДСКОГО ПОСЕЛЕНИЯ</w:t>
      </w:r>
    </w:p>
    <w:p w:rsidR="00BA6E98" w:rsidRPr="00171161" w:rsidRDefault="00BA6E98" w:rsidP="00BA6E98">
      <w:pPr>
        <w:keepNext/>
        <w:jc w:val="center"/>
        <w:rPr>
          <w:rFonts w:eastAsia="Times New Roman CYR"/>
          <w:b/>
          <w:bCs/>
          <w:kern w:val="2"/>
          <w:sz w:val="28"/>
          <w:szCs w:val="28"/>
        </w:rPr>
      </w:pPr>
      <w:r w:rsidRPr="00171161">
        <w:rPr>
          <w:rFonts w:eastAsia="Times New Roman CYR"/>
          <w:b/>
          <w:bCs/>
          <w:kern w:val="2"/>
          <w:sz w:val="28"/>
          <w:szCs w:val="28"/>
        </w:rPr>
        <w:t>ПАНИНСКОГО МУНИЦИПАЛЬНОГО РАЙОНА</w:t>
      </w:r>
    </w:p>
    <w:p w:rsidR="00BA6E98" w:rsidRPr="00171161" w:rsidRDefault="00BA6E98" w:rsidP="00BA6E98">
      <w:pPr>
        <w:keepNext/>
        <w:jc w:val="center"/>
        <w:rPr>
          <w:rFonts w:eastAsia="Times New Roman CYR"/>
          <w:b/>
          <w:bCs/>
          <w:kern w:val="2"/>
          <w:sz w:val="28"/>
          <w:szCs w:val="28"/>
        </w:rPr>
      </w:pPr>
      <w:r w:rsidRPr="00171161">
        <w:rPr>
          <w:rFonts w:eastAsia="Times New Roman CYR"/>
          <w:b/>
          <w:bCs/>
          <w:kern w:val="2"/>
          <w:sz w:val="28"/>
          <w:szCs w:val="28"/>
        </w:rPr>
        <w:t>ВОРОНЕЖСКОЙ ОБЛАСТИ</w:t>
      </w:r>
    </w:p>
    <w:p w:rsidR="00BA6E98" w:rsidRPr="00171161" w:rsidRDefault="00BA6E98" w:rsidP="00BA6E98">
      <w:pPr>
        <w:keepNext/>
        <w:jc w:val="center"/>
        <w:rPr>
          <w:rFonts w:eastAsia="Times New Roman CYR"/>
          <w:b/>
          <w:bCs/>
          <w:kern w:val="2"/>
          <w:sz w:val="28"/>
          <w:szCs w:val="28"/>
        </w:rPr>
      </w:pPr>
    </w:p>
    <w:p w:rsidR="00BA6E98" w:rsidRPr="00171161" w:rsidRDefault="00BA6E98" w:rsidP="00BA6E98">
      <w:pPr>
        <w:keepNext/>
        <w:jc w:val="center"/>
        <w:rPr>
          <w:rFonts w:eastAsia="Times New Roman CYR"/>
          <w:b/>
          <w:bCs/>
          <w:kern w:val="2"/>
          <w:sz w:val="28"/>
          <w:szCs w:val="28"/>
        </w:rPr>
      </w:pPr>
      <w:proofErr w:type="gramStart"/>
      <w:r w:rsidRPr="00171161">
        <w:rPr>
          <w:rFonts w:eastAsia="Times New Roman CYR"/>
          <w:b/>
          <w:bCs/>
          <w:kern w:val="2"/>
          <w:sz w:val="28"/>
          <w:szCs w:val="28"/>
        </w:rPr>
        <w:t>Р</w:t>
      </w:r>
      <w:proofErr w:type="gramEnd"/>
      <w:r w:rsidRPr="00171161">
        <w:rPr>
          <w:rFonts w:eastAsia="Times New Roman CYR"/>
          <w:b/>
          <w:bCs/>
          <w:kern w:val="2"/>
          <w:sz w:val="28"/>
          <w:szCs w:val="28"/>
        </w:rPr>
        <w:t xml:space="preserve"> Е Ш Е Н И Е</w:t>
      </w:r>
    </w:p>
    <w:p w:rsidR="00BA6E98" w:rsidRPr="00171161" w:rsidRDefault="00BA6E98" w:rsidP="00BA6E98">
      <w:pPr>
        <w:jc w:val="center"/>
        <w:rPr>
          <w:b/>
          <w:bCs/>
          <w:kern w:val="2"/>
          <w:sz w:val="28"/>
          <w:szCs w:val="28"/>
        </w:rPr>
      </w:pPr>
    </w:p>
    <w:p w:rsidR="00BA6E98" w:rsidRPr="00171161" w:rsidRDefault="00BA6E98" w:rsidP="00BA6E98">
      <w:pPr>
        <w:tabs>
          <w:tab w:val="left" w:pos="4153"/>
          <w:tab w:val="left" w:pos="8306"/>
        </w:tabs>
        <w:rPr>
          <w:b/>
          <w:kern w:val="2"/>
          <w:sz w:val="28"/>
          <w:szCs w:val="28"/>
        </w:rPr>
      </w:pPr>
      <w:r w:rsidRPr="00171161">
        <w:rPr>
          <w:b/>
          <w:kern w:val="2"/>
          <w:sz w:val="28"/>
          <w:szCs w:val="28"/>
        </w:rPr>
        <w:t xml:space="preserve">от </w:t>
      </w:r>
      <w:r w:rsidR="00763D69">
        <w:rPr>
          <w:b/>
          <w:kern w:val="2"/>
          <w:sz w:val="28"/>
          <w:szCs w:val="28"/>
        </w:rPr>
        <w:t>0</w:t>
      </w:r>
      <w:r w:rsidR="00660137">
        <w:rPr>
          <w:b/>
          <w:kern w:val="2"/>
          <w:sz w:val="28"/>
          <w:szCs w:val="28"/>
        </w:rPr>
        <w:t>2</w:t>
      </w:r>
      <w:r w:rsidR="00763D69">
        <w:rPr>
          <w:b/>
          <w:kern w:val="2"/>
          <w:sz w:val="28"/>
          <w:szCs w:val="28"/>
        </w:rPr>
        <w:t xml:space="preserve"> </w:t>
      </w:r>
      <w:r w:rsidR="00660137">
        <w:rPr>
          <w:b/>
          <w:kern w:val="2"/>
          <w:sz w:val="28"/>
          <w:szCs w:val="28"/>
        </w:rPr>
        <w:t>сентя</w:t>
      </w:r>
      <w:r w:rsidR="00763D69">
        <w:rPr>
          <w:b/>
          <w:kern w:val="2"/>
          <w:sz w:val="28"/>
          <w:szCs w:val="28"/>
        </w:rPr>
        <w:t>бря 202</w:t>
      </w:r>
      <w:r w:rsidR="00660137">
        <w:rPr>
          <w:b/>
          <w:kern w:val="2"/>
          <w:sz w:val="28"/>
          <w:szCs w:val="28"/>
        </w:rPr>
        <w:t>2</w:t>
      </w:r>
      <w:r w:rsidRPr="00171161">
        <w:rPr>
          <w:b/>
          <w:kern w:val="2"/>
          <w:sz w:val="28"/>
          <w:szCs w:val="28"/>
        </w:rPr>
        <w:t xml:space="preserve"> № </w:t>
      </w:r>
      <w:r w:rsidR="005C29DB">
        <w:rPr>
          <w:b/>
          <w:kern w:val="2"/>
          <w:sz w:val="28"/>
          <w:szCs w:val="28"/>
        </w:rPr>
        <w:t>121</w:t>
      </w:r>
    </w:p>
    <w:p w:rsidR="00BA6E98" w:rsidRPr="00171161" w:rsidRDefault="00BA6E98" w:rsidP="00BA6E98">
      <w:pPr>
        <w:tabs>
          <w:tab w:val="left" w:pos="4153"/>
          <w:tab w:val="left" w:pos="8306"/>
        </w:tabs>
        <w:rPr>
          <w:rFonts w:eastAsia="Times New Roman CYR"/>
          <w:b/>
          <w:kern w:val="2"/>
          <w:sz w:val="28"/>
          <w:szCs w:val="28"/>
        </w:rPr>
      </w:pPr>
      <w:proofErr w:type="spellStart"/>
      <w:r w:rsidRPr="00171161">
        <w:rPr>
          <w:rFonts w:eastAsia="Times New Roman CYR"/>
          <w:b/>
          <w:kern w:val="2"/>
          <w:sz w:val="28"/>
          <w:szCs w:val="28"/>
        </w:rPr>
        <w:t>р.п</w:t>
      </w:r>
      <w:proofErr w:type="spellEnd"/>
      <w:r w:rsidRPr="00171161">
        <w:rPr>
          <w:rFonts w:eastAsia="Times New Roman CYR"/>
          <w:b/>
          <w:kern w:val="2"/>
          <w:sz w:val="28"/>
          <w:szCs w:val="28"/>
        </w:rPr>
        <w:t>. Панино</w:t>
      </w:r>
    </w:p>
    <w:p w:rsidR="00BA6E98" w:rsidRPr="00171161" w:rsidRDefault="00BA6E98" w:rsidP="00BA6E98">
      <w:pPr>
        <w:tabs>
          <w:tab w:val="left" w:pos="4153"/>
          <w:tab w:val="left" w:pos="8306"/>
        </w:tabs>
        <w:rPr>
          <w:rFonts w:eastAsia="Times New Roman CYR"/>
          <w:b/>
          <w:kern w:val="2"/>
          <w:sz w:val="28"/>
          <w:szCs w:val="28"/>
        </w:rPr>
      </w:pPr>
    </w:p>
    <w:p w:rsidR="00BA6E98" w:rsidRPr="00171161" w:rsidRDefault="00BA6E98" w:rsidP="00BA6E98">
      <w:pPr>
        <w:tabs>
          <w:tab w:val="left" w:pos="-6521"/>
        </w:tabs>
        <w:ind w:right="4252"/>
        <w:rPr>
          <w:rFonts w:eastAsia="Times New Roman CYR"/>
          <w:b/>
          <w:kern w:val="2"/>
          <w:sz w:val="28"/>
          <w:szCs w:val="28"/>
        </w:rPr>
      </w:pPr>
      <w:r w:rsidRPr="00171161">
        <w:rPr>
          <w:rFonts w:eastAsia="Times New Roman CYR"/>
          <w:b/>
          <w:kern w:val="2"/>
          <w:sz w:val="28"/>
          <w:szCs w:val="28"/>
        </w:rPr>
        <w:t>О внесении изменений и дополнений</w:t>
      </w:r>
    </w:p>
    <w:p w:rsidR="00BA6E98" w:rsidRPr="00171161" w:rsidRDefault="00BA6E98" w:rsidP="00BA6E98">
      <w:pPr>
        <w:tabs>
          <w:tab w:val="left" w:pos="-6521"/>
        </w:tabs>
        <w:ind w:right="4252"/>
        <w:rPr>
          <w:b/>
          <w:bCs/>
          <w:kern w:val="2"/>
          <w:sz w:val="28"/>
          <w:szCs w:val="28"/>
        </w:rPr>
      </w:pPr>
      <w:r w:rsidRPr="00171161">
        <w:rPr>
          <w:rFonts w:eastAsia="Times New Roman CYR"/>
          <w:b/>
          <w:kern w:val="2"/>
          <w:sz w:val="28"/>
          <w:szCs w:val="28"/>
        </w:rPr>
        <w:t xml:space="preserve">в Устав </w:t>
      </w:r>
      <w:proofErr w:type="spellStart"/>
      <w:r w:rsidRPr="00171161">
        <w:rPr>
          <w:rFonts w:eastAsia="Times New Roman CYR"/>
          <w:b/>
          <w:kern w:val="2"/>
          <w:sz w:val="28"/>
          <w:szCs w:val="28"/>
        </w:rPr>
        <w:t>Панинского</w:t>
      </w:r>
      <w:proofErr w:type="spellEnd"/>
      <w:r w:rsidRPr="00171161">
        <w:rPr>
          <w:rFonts w:eastAsia="Times New Roman CYR"/>
          <w:b/>
          <w:kern w:val="2"/>
          <w:sz w:val="28"/>
          <w:szCs w:val="28"/>
        </w:rPr>
        <w:t xml:space="preserve"> городского поселения </w:t>
      </w:r>
      <w:proofErr w:type="spellStart"/>
      <w:r w:rsidRPr="00171161">
        <w:rPr>
          <w:rFonts w:eastAsia="Times New Roman CYR"/>
          <w:b/>
          <w:kern w:val="2"/>
          <w:sz w:val="28"/>
          <w:szCs w:val="28"/>
        </w:rPr>
        <w:t>Панинского</w:t>
      </w:r>
      <w:proofErr w:type="spellEnd"/>
      <w:r w:rsidRPr="00171161">
        <w:rPr>
          <w:rFonts w:eastAsia="Times New Roman CYR"/>
          <w:b/>
          <w:kern w:val="2"/>
          <w:sz w:val="28"/>
          <w:szCs w:val="28"/>
        </w:rPr>
        <w:t xml:space="preserve"> муниципального района Воронежской области</w:t>
      </w:r>
    </w:p>
    <w:p w:rsidR="00BA6E98" w:rsidRPr="00DB7CE3" w:rsidRDefault="00BA6E98" w:rsidP="00BA6E98">
      <w:pPr>
        <w:tabs>
          <w:tab w:val="left" w:pos="-6521"/>
        </w:tabs>
        <w:ind w:right="4252"/>
        <w:jc w:val="both"/>
        <w:rPr>
          <w:bCs/>
          <w:kern w:val="2"/>
          <w:sz w:val="28"/>
          <w:szCs w:val="28"/>
        </w:rPr>
      </w:pPr>
    </w:p>
    <w:p w:rsidR="00BA6E98" w:rsidRPr="00DB7CE3" w:rsidRDefault="00BA6E98" w:rsidP="00BA6E98">
      <w:pPr>
        <w:tabs>
          <w:tab w:val="left" w:pos="-6521"/>
        </w:tabs>
        <w:ind w:right="4252"/>
        <w:jc w:val="both"/>
        <w:rPr>
          <w:bCs/>
          <w:kern w:val="2"/>
          <w:sz w:val="28"/>
          <w:szCs w:val="28"/>
        </w:rPr>
      </w:pPr>
    </w:p>
    <w:p w:rsidR="00BA6E98" w:rsidRPr="00DB7CE3" w:rsidRDefault="00BA6E98" w:rsidP="00BA6E98">
      <w:pPr>
        <w:tabs>
          <w:tab w:val="left" w:pos="4253"/>
        </w:tabs>
        <w:spacing w:line="360" w:lineRule="auto"/>
        <w:ind w:firstLine="709"/>
        <w:jc w:val="both"/>
        <w:rPr>
          <w:b/>
          <w:kern w:val="2"/>
          <w:sz w:val="28"/>
          <w:szCs w:val="28"/>
        </w:rPr>
      </w:pPr>
      <w:r w:rsidRPr="00DB7CE3">
        <w:rPr>
          <w:kern w:val="2"/>
          <w:sz w:val="28"/>
          <w:szCs w:val="28"/>
        </w:rPr>
        <w:t xml:space="preserve">В соответствии с Федеральным </w:t>
      </w:r>
      <w:r w:rsidR="006A7C4F" w:rsidRPr="00DB7CE3">
        <w:rPr>
          <w:kern w:val="2"/>
          <w:sz w:val="28"/>
          <w:szCs w:val="28"/>
        </w:rPr>
        <w:t xml:space="preserve">законом от 06.10.2003 № 131-ФЗ </w:t>
      </w:r>
      <w:r w:rsidRPr="00DB7CE3">
        <w:rPr>
          <w:kern w:val="2"/>
          <w:sz w:val="28"/>
          <w:szCs w:val="28"/>
        </w:rPr>
        <w:t xml:space="preserve">«Об общих принципах организации местного самоуправления в Российской Федерации», Федеральным законом от 21.07.2005 </w:t>
      </w:r>
      <w:r w:rsidR="006A7C4F" w:rsidRPr="00DB7CE3">
        <w:rPr>
          <w:kern w:val="2"/>
          <w:sz w:val="28"/>
          <w:szCs w:val="28"/>
        </w:rPr>
        <w:t>№ 97-ФЗ</w:t>
      </w:r>
      <w:r w:rsidR="00AF5690">
        <w:rPr>
          <w:kern w:val="2"/>
          <w:sz w:val="28"/>
          <w:szCs w:val="28"/>
        </w:rPr>
        <w:t xml:space="preserve">                                     </w:t>
      </w:r>
      <w:r w:rsidRPr="00DB7CE3">
        <w:rPr>
          <w:kern w:val="2"/>
          <w:sz w:val="28"/>
          <w:szCs w:val="28"/>
        </w:rPr>
        <w:t>«О государственной регистрации уставов муницип</w:t>
      </w:r>
      <w:r w:rsidR="006A7C4F" w:rsidRPr="00DB7CE3">
        <w:rPr>
          <w:kern w:val="2"/>
          <w:sz w:val="28"/>
          <w:szCs w:val="28"/>
        </w:rPr>
        <w:t>альных образований»</w:t>
      </w:r>
      <w:r w:rsidRPr="00DB7CE3">
        <w:rPr>
          <w:kern w:val="2"/>
          <w:sz w:val="28"/>
          <w:szCs w:val="28"/>
        </w:rPr>
        <w:t xml:space="preserve"> и в целях приведения Устава </w:t>
      </w:r>
      <w:proofErr w:type="spellStart"/>
      <w:r w:rsidRPr="00DB7CE3">
        <w:rPr>
          <w:kern w:val="2"/>
          <w:sz w:val="28"/>
          <w:szCs w:val="28"/>
        </w:rPr>
        <w:t>Панинского</w:t>
      </w:r>
      <w:proofErr w:type="spellEnd"/>
      <w:r w:rsidRPr="00DB7CE3">
        <w:rPr>
          <w:kern w:val="2"/>
          <w:sz w:val="28"/>
          <w:szCs w:val="28"/>
        </w:rPr>
        <w:t xml:space="preserve"> городского поселения </w:t>
      </w:r>
      <w:proofErr w:type="spellStart"/>
      <w:r w:rsidRPr="00DB7CE3">
        <w:rPr>
          <w:kern w:val="2"/>
          <w:sz w:val="28"/>
          <w:szCs w:val="28"/>
        </w:rPr>
        <w:t>Панинского</w:t>
      </w:r>
      <w:proofErr w:type="spellEnd"/>
      <w:r w:rsidRPr="00DB7CE3">
        <w:rPr>
          <w:kern w:val="2"/>
          <w:sz w:val="28"/>
          <w:szCs w:val="28"/>
        </w:rPr>
        <w:t xml:space="preserve"> муниципального района Воронежской области в соответствие </w:t>
      </w:r>
      <w:r w:rsidR="005D2AFF" w:rsidRPr="00DB7CE3">
        <w:rPr>
          <w:kern w:val="2"/>
          <w:sz w:val="28"/>
          <w:szCs w:val="28"/>
        </w:rPr>
        <w:t xml:space="preserve">                               </w:t>
      </w:r>
      <w:r w:rsidRPr="00DB7CE3">
        <w:rPr>
          <w:kern w:val="2"/>
          <w:sz w:val="28"/>
          <w:szCs w:val="28"/>
        </w:rPr>
        <w:t xml:space="preserve">с действующим законодательством, Совет народных депутатов </w:t>
      </w:r>
      <w:proofErr w:type="spellStart"/>
      <w:r w:rsidRPr="00DB7CE3">
        <w:rPr>
          <w:kern w:val="2"/>
          <w:sz w:val="28"/>
          <w:szCs w:val="28"/>
        </w:rPr>
        <w:t>Панинского</w:t>
      </w:r>
      <w:proofErr w:type="spellEnd"/>
      <w:r w:rsidRPr="00DB7CE3">
        <w:rPr>
          <w:kern w:val="2"/>
          <w:sz w:val="28"/>
          <w:szCs w:val="28"/>
        </w:rPr>
        <w:t xml:space="preserve"> городского поселения </w:t>
      </w:r>
      <w:proofErr w:type="spellStart"/>
      <w:r w:rsidRPr="00DB7CE3">
        <w:rPr>
          <w:kern w:val="2"/>
          <w:sz w:val="28"/>
          <w:szCs w:val="28"/>
          <w:lang w:bidi="en-US"/>
        </w:rPr>
        <w:t>Панинского</w:t>
      </w:r>
      <w:proofErr w:type="spellEnd"/>
      <w:r w:rsidRPr="00DB7CE3">
        <w:rPr>
          <w:kern w:val="2"/>
          <w:sz w:val="28"/>
          <w:szCs w:val="28"/>
        </w:rPr>
        <w:t xml:space="preserve"> муниципального района Воронежской области</w:t>
      </w:r>
      <w:r w:rsidR="00171161">
        <w:rPr>
          <w:kern w:val="2"/>
          <w:sz w:val="28"/>
          <w:szCs w:val="28"/>
        </w:rPr>
        <w:t xml:space="preserve"> </w:t>
      </w:r>
      <w:r w:rsidRPr="00DB7CE3">
        <w:rPr>
          <w:kern w:val="2"/>
          <w:sz w:val="28"/>
          <w:szCs w:val="28"/>
        </w:rPr>
        <w:t xml:space="preserve"> </w:t>
      </w:r>
      <w:proofErr w:type="gramStart"/>
      <w:r w:rsidRPr="00DB7CE3">
        <w:rPr>
          <w:b/>
          <w:kern w:val="2"/>
          <w:sz w:val="28"/>
          <w:szCs w:val="28"/>
        </w:rPr>
        <w:t>р</w:t>
      </w:r>
      <w:proofErr w:type="gramEnd"/>
      <w:r w:rsidRPr="00DB7CE3">
        <w:rPr>
          <w:b/>
          <w:kern w:val="2"/>
          <w:sz w:val="28"/>
          <w:szCs w:val="28"/>
        </w:rPr>
        <w:t xml:space="preserve"> е ш и </w:t>
      </w:r>
      <w:proofErr w:type="gramStart"/>
      <w:r w:rsidRPr="00DB7CE3">
        <w:rPr>
          <w:b/>
          <w:kern w:val="2"/>
          <w:sz w:val="28"/>
          <w:szCs w:val="28"/>
        </w:rPr>
        <w:t>л</w:t>
      </w:r>
      <w:proofErr w:type="gramEnd"/>
      <w:r w:rsidRPr="00DB7CE3">
        <w:rPr>
          <w:b/>
          <w:kern w:val="2"/>
          <w:sz w:val="28"/>
          <w:szCs w:val="28"/>
        </w:rPr>
        <w:t>:</w:t>
      </w:r>
    </w:p>
    <w:p w:rsidR="00BA6E98" w:rsidRPr="00DB7CE3" w:rsidRDefault="00BA6E98" w:rsidP="00BA6E98">
      <w:pPr>
        <w:tabs>
          <w:tab w:val="left" w:pos="4253"/>
        </w:tabs>
        <w:spacing w:line="360" w:lineRule="auto"/>
        <w:ind w:firstLine="709"/>
        <w:jc w:val="both"/>
        <w:rPr>
          <w:kern w:val="2"/>
          <w:sz w:val="28"/>
          <w:szCs w:val="28"/>
        </w:rPr>
      </w:pPr>
      <w:r w:rsidRPr="00DB7CE3">
        <w:rPr>
          <w:kern w:val="2"/>
          <w:sz w:val="28"/>
          <w:szCs w:val="28"/>
        </w:rPr>
        <w:t xml:space="preserve">1. Внести изменения и дополнения в Устав </w:t>
      </w:r>
      <w:proofErr w:type="spellStart"/>
      <w:r w:rsidRPr="00DB7CE3">
        <w:rPr>
          <w:kern w:val="2"/>
          <w:sz w:val="28"/>
          <w:szCs w:val="28"/>
        </w:rPr>
        <w:t>Панинского</w:t>
      </w:r>
      <w:proofErr w:type="spellEnd"/>
      <w:r w:rsidRPr="00DB7CE3">
        <w:rPr>
          <w:kern w:val="2"/>
          <w:sz w:val="28"/>
          <w:szCs w:val="28"/>
        </w:rPr>
        <w:t xml:space="preserve"> городского поселения </w:t>
      </w:r>
      <w:proofErr w:type="spellStart"/>
      <w:r w:rsidRPr="00DB7CE3">
        <w:rPr>
          <w:kern w:val="2"/>
          <w:sz w:val="28"/>
          <w:szCs w:val="28"/>
        </w:rPr>
        <w:t>Панинского</w:t>
      </w:r>
      <w:proofErr w:type="spellEnd"/>
      <w:r w:rsidRPr="00DB7CE3">
        <w:rPr>
          <w:kern w:val="2"/>
          <w:sz w:val="28"/>
          <w:szCs w:val="28"/>
        </w:rPr>
        <w:t xml:space="preserve"> муниципального района Воронежско</w:t>
      </w:r>
      <w:r w:rsidR="00AF5690">
        <w:rPr>
          <w:kern w:val="2"/>
          <w:sz w:val="28"/>
          <w:szCs w:val="28"/>
        </w:rPr>
        <w:t xml:space="preserve">й области согласно приложению  </w:t>
      </w:r>
      <w:r w:rsidRPr="00DB7CE3">
        <w:rPr>
          <w:kern w:val="2"/>
          <w:sz w:val="28"/>
          <w:szCs w:val="28"/>
        </w:rPr>
        <w:t>к настоящему решению.</w:t>
      </w:r>
    </w:p>
    <w:p w:rsidR="00763D69" w:rsidRDefault="00BA6E98" w:rsidP="00BA6E98">
      <w:pPr>
        <w:spacing w:line="360" w:lineRule="auto"/>
        <w:ind w:firstLine="709"/>
        <w:jc w:val="both"/>
        <w:rPr>
          <w:kern w:val="2"/>
          <w:sz w:val="28"/>
          <w:szCs w:val="28"/>
        </w:rPr>
      </w:pPr>
      <w:r w:rsidRPr="00DB7CE3">
        <w:rPr>
          <w:kern w:val="2"/>
          <w:sz w:val="28"/>
          <w:szCs w:val="28"/>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BA6E98" w:rsidRPr="00DB7CE3" w:rsidRDefault="00BA6E98" w:rsidP="00BA6E98">
      <w:pPr>
        <w:spacing w:line="360" w:lineRule="auto"/>
        <w:ind w:firstLine="709"/>
        <w:jc w:val="both"/>
        <w:rPr>
          <w:kern w:val="2"/>
          <w:sz w:val="28"/>
          <w:szCs w:val="28"/>
        </w:rPr>
      </w:pPr>
      <w:r w:rsidRPr="00DB7CE3">
        <w:rPr>
          <w:kern w:val="2"/>
          <w:sz w:val="28"/>
          <w:szCs w:val="28"/>
        </w:rPr>
        <w:t xml:space="preserve">3. Опубликовать настоящее решение после его государственной регистрации в официальном печатном издании </w:t>
      </w:r>
      <w:proofErr w:type="spellStart"/>
      <w:r w:rsidRPr="00DB7CE3">
        <w:rPr>
          <w:kern w:val="2"/>
          <w:sz w:val="28"/>
          <w:szCs w:val="28"/>
        </w:rPr>
        <w:t>Панинского</w:t>
      </w:r>
      <w:proofErr w:type="spellEnd"/>
      <w:r w:rsidRPr="00DB7CE3">
        <w:rPr>
          <w:kern w:val="2"/>
          <w:sz w:val="28"/>
          <w:szCs w:val="28"/>
        </w:rPr>
        <w:t xml:space="preserve"> городского </w:t>
      </w:r>
      <w:r w:rsidRPr="00DB7CE3">
        <w:rPr>
          <w:kern w:val="2"/>
          <w:sz w:val="28"/>
          <w:szCs w:val="28"/>
        </w:rPr>
        <w:lastRenderedPageBreak/>
        <w:t xml:space="preserve">поселения </w:t>
      </w:r>
      <w:proofErr w:type="spellStart"/>
      <w:r w:rsidRPr="00DB7CE3">
        <w:rPr>
          <w:kern w:val="2"/>
          <w:sz w:val="28"/>
          <w:szCs w:val="28"/>
        </w:rPr>
        <w:t>Панинского</w:t>
      </w:r>
      <w:proofErr w:type="spellEnd"/>
      <w:r w:rsidRPr="00DB7CE3">
        <w:rPr>
          <w:kern w:val="2"/>
          <w:sz w:val="28"/>
          <w:szCs w:val="28"/>
        </w:rPr>
        <w:t xml:space="preserve"> муниципального района Воронежской области «</w:t>
      </w:r>
      <w:proofErr w:type="spellStart"/>
      <w:r w:rsidRPr="00DB7CE3">
        <w:rPr>
          <w:kern w:val="2"/>
          <w:sz w:val="28"/>
          <w:szCs w:val="28"/>
        </w:rPr>
        <w:t>Панинский</w:t>
      </w:r>
      <w:proofErr w:type="spellEnd"/>
      <w:r w:rsidRPr="00DB7CE3">
        <w:rPr>
          <w:kern w:val="2"/>
          <w:sz w:val="28"/>
          <w:szCs w:val="28"/>
        </w:rPr>
        <w:t xml:space="preserve"> муниципальный вестник «Официально».</w:t>
      </w:r>
    </w:p>
    <w:p w:rsidR="00BA6E98" w:rsidRPr="00DB7CE3" w:rsidRDefault="00BA6E98" w:rsidP="00BA6E98">
      <w:pPr>
        <w:spacing w:after="200" w:line="360" w:lineRule="auto"/>
        <w:ind w:firstLine="709"/>
        <w:jc w:val="both"/>
        <w:rPr>
          <w:kern w:val="2"/>
          <w:sz w:val="28"/>
          <w:szCs w:val="28"/>
        </w:rPr>
      </w:pPr>
      <w:r w:rsidRPr="00DB7CE3">
        <w:rPr>
          <w:kern w:val="2"/>
          <w:sz w:val="28"/>
          <w:szCs w:val="28"/>
        </w:rPr>
        <w:t>4. Настоящее решение вступает в силу со дня официального опубликования.</w:t>
      </w:r>
    </w:p>
    <w:p w:rsidR="00BA6E98" w:rsidRPr="00DB7CE3" w:rsidRDefault="00BA6E98" w:rsidP="00BA6E98">
      <w:pPr>
        <w:spacing w:after="200" w:line="276" w:lineRule="auto"/>
        <w:ind w:firstLine="709"/>
        <w:rPr>
          <w:kern w:val="2"/>
          <w:sz w:val="28"/>
          <w:szCs w:val="28"/>
        </w:rPr>
      </w:pPr>
    </w:p>
    <w:p w:rsidR="00BA6E98" w:rsidRPr="00DB7CE3" w:rsidRDefault="00BA6E98" w:rsidP="00BA6E98">
      <w:pPr>
        <w:autoSpaceDE w:val="0"/>
        <w:autoSpaceDN w:val="0"/>
        <w:adjustRightInd w:val="0"/>
        <w:rPr>
          <w:kern w:val="2"/>
          <w:sz w:val="28"/>
          <w:szCs w:val="28"/>
        </w:rPr>
      </w:pPr>
      <w:r w:rsidRPr="00DB7CE3">
        <w:rPr>
          <w:kern w:val="2"/>
          <w:sz w:val="28"/>
          <w:szCs w:val="28"/>
        </w:rPr>
        <w:t xml:space="preserve">Глава </w:t>
      </w:r>
      <w:proofErr w:type="spellStart"/>
      <w:r w:rsidRPr="00DB7CE3">
        <w:rPr>
          <w:kern w:val="2"/>
          <w:sz w:val="28"/>
          <w:szCs w:val="28"/>
        </w:rPr>
        <w:t>Панинского</w:t>
      </w:r>
      <w:proofErr w:type="spellEnd"/>
      <w:r w:rsidRPr="00DB7CE3">
        <w:rPr>
          <w:kern w:val="2"/>
          <w:sz w:val="28"/>
          <w:szCs w:val="28"/>
        </w:rPr>
        <w:t xml:space="preserve"> </w:t>
      </w:r>
    </w:p>
    <w:p w:rsidR="00BA6E98" w:rsidRPr="00DB7CE3" w:rsidRDefault="00BA6E98" w:rsidP="00BA6E98">
      <w:pPr>
        <w:autoSpaceDE w:val="0"/>
        <w:autoSpaceDN w:val="0"/>
        <w:adjustRightInd w:val="0"/>
        <w:rPr>
          <w:kern w:val="2"/>
          <w:sz w:val="28"/>
          <w:szCs w:val="28"/>
        </w:rPr>
      </w:pPr>
      <w:r w:rsidRPr="00DB7CE3">
        <w:rPr>
          <w:kern w:val="2"/>
          <w:sz w:val="28"/>
          <w:szCs w:val="28"/>
        </w:rPr>
        <w:t xml:space="preserve">городского поселения                      </w:t>
      </w:r>
      <w:r w:rsidR="00BA6917" w:rsidRPr="00DB7CE3">
        <w:rPr>
          <w:kern w:val="2"/>
          <w:sz w:val="28"/>
          <w:szCs w:val="28"/>
        </w:rPr>
        <w:t xml:space="preserve">                                     </w:t>
      </w:r>
      <w:r w:rsidRPr="00DB7CE3">
        <w:rPr>
          <w:kern w:val="2"/>
          <w:sz w:val="28"/>
          <w:szCs w:val="28"/>
        </w:rPr>
        <w:t xml:space="preserve">     </w:t>
      </w:r>
      <w:proofErr w:type="spellStart"/>
      <w:r w:rsidR="00BA6917" w:rsidRPr="00DB7CE3">
        <w:rPr>
          <w:kern w:val="2"/>
          <w:sz w:val="28"/>
          <w:szCs w:val="28"/>
        </w:rPr>
        <w:t>Л.В.Зуева</w:t>
      </w:r>
      <w:proofErr w:type="spellEnd"/>
      <w:r w:rsidR="00BA6917" w:rsidRPr="00DB7CE3">
        <w:rPr>
          <w:kern w:val="2"/>
          <w:sz w:val="28"/>
          <w:szCs w:val="28"/>
        </w:rPr>
        <w:t xml:space="preserve"> </w:t>
      </w:r>
    </w:p>
    <w:p w:rsidR="00BA6E98" w:rsidRPr="00DB7CE3" w:rsidRDefault="00BA6E98" w:rsidP="00BA6E98">
      <w:pPr>
        <w:spacing w:line="360" w:lineRule="auto"/>
        <w:ind w:firstLine="709"/>
        <w:jc w:val="both"/>
        <w:rPr>
          <w:kern w:val="2"/>
          <w:sz w:val="28"/>
          <w:szCs w:val="28"/>
        </w:rPr>
        <w:sectPr w:rsidR="00BA6E98" w:rsidRPr="00DB7CE3" w:rsidSect="00763D69">
          <w:headerReference w:type="default" r:id="rId9"/>
          <w:footerReference w:type="even" r:id="rId10"/>
          <w:footerReference w:type="default" r:id="rId11"/>
          <w:pgSz w:w="11906" w:h="16838"/>
          <w:pgMar w:top="1134" w:right="567" w:bottom="993" w:left="1985" w:header="709" w:footer="709" w:gutter="0"/>
          <w:pgNumType w:start="1"/>
          <w:cols w:space="708"/>
          <w:titlePg/>
          <w:docGrid w:linePitch="360"/>
        </w:sectPr>
      </w:pPr>
    </w:p>
    <w:p w:rsidR="00BA6E98" w:rsidRPr="00DB7CE3" w:rsidRDefault="00BA6E98" w:rsidP="00453F5F">
      <w:pPr>
        <w:autoSpaceDE w:val="0"/>
        <w:autoSpaceDN w:val="0"/>
        <w:adjustRightInd w:val="0"/>
        <w:ind w:left="4536"/>
        <w:jc w:val="right"/>
        <w:rPr>
          <w:kern w:val="2"/>
          <w:sz w:val="28"/>
          <w:szCs w:val="28"/>
        </w:rPr>
      </w:pPr>
      <w:r w:rsidRPr="00DB7CE3">
        <w:rPr>
          <w:kern w:val="2"/>
          <w:sz w:val="28"/>
          <w:szCs w:val="28"/>
        </w:rPr>
        <w:lastRenderedPageBreak/>
        <w:t>Приложение</w:t>
      </w:r>
    </w:p>
    <w:p w:rsidR="00BA6E98" w:rsidRPr="00DB7CE3" w:rsidRDefault="00BA6E98" w:rsidP="00453F5F">
      <w:pPr>
        <w:tabs>
          <w:tab w:val="left" w:pos="5103"/>
        </w:tabs>
        <w:ind w:left="4536"/>
        <w:jc w:val="right"/>
        <w:rPr>
          <w:kern w:val="2"/>
          <w:sz w:val="28"/>
          <w:szCs w:val="28"/>
        </w:rPr>
      </w:pPr>
      <w:r w:rsidRPr="00DB7CE3">
        <w:rPr>
          <w:kern w:val="2"/>
          <w:sz w:val="28"/>
          <w:szCs w:val="28"/>
        </w:rPr>
        <w:t>к решению Совета народных депутатов</w:t>
      </w:r>
    </w:p>
    <w:p w:rsidR="00BA6E98" w:rsidRPr="00DB7CE3" w:rsidRDefault="00BA6E98" w:rsidP="00453F5F">
      <w:pPr>
        <w:tabs>
          <w:tab w:val="left" w:pos="5103"/>
        </w:tabs>
        <w:ind w:left="4536"/>
        <w:jc w:val="right"/>
        <w:rPr>
          <w:kern w:val="2"/>
          <w:sz w:val="28"/>
          <w:szCs w:val="28"/>
        </w:rPr>
      </w:pPr>
      <w:proofErr w:type="spellStart"/>
      <w:r w:rsidRPr="00DB7CE3">
        <w:rPr>
          <w:kern w:val="2"/>
          <w:sz w:val="28"/>
          <w:szCs w:val="28"/>
        </w:rPr>
        <w:t>Панинского</w:t>
      </w:r>
      <w:proofErr w:type="spellEnd"/>
      <w:r w:rsidRPr="00DB7CE3">
        <w:rPr>
          <w:kern w:val="2"/>
          <w:sz w:val="28"/>
          <w:szCs w:val="28"/>
        </w:rPr>
        <w:t xml:space="preserve"> городского поселения </w:t>
      </w:r>
      <w:proofErr w:type="spellStart"/>
      <w:r w:rsidRPr="00DB7CE3">
        <w:rPr>
          <w:kern w:val="2"/>
          <w:sz w:val="28"/>
          <w:szCs w:val="28"/>
        </w:rPr>
        <w:t>Панинского</w:t>
      </w:r>
      <w:proofErr w:type="spellEnd"/>
      <w:r w:rsidRPr="00DB7CE3">
        <w:rPr>
          <w:kern w:val="2"/>
          <w:sz w:val="28"/>
          <w:szCs w:val="28"/>
        </w:rPr>
        <w:t xml:space="preserve"> муниципального района</w:t>
      </w:r>
    </w:p>
    <w:p w:rsidR="00BA6E98" w:rsidRPr="00DB7CE3" w:rsidRDefault="00BA6E98" w:rsidP="00453F5F">
      <w:pPr>
        <w:tabs>
          <w:tab w:val="left" w:pos="5103"/>
        </w:tabs>
        <w:ind w:left="4536"/>
        <w:jc w:val="right"/>
        <w:rPr>
          <w:kern w:val="2"/>
          <w:sz w:val="28"/>
          <w:szCs w:val="28"/>
        </w:rPr>
      </w:pPr>
      <w:r w:rsidRPr="00DB7CE3">
        <w:rPr>
          <w:kern w:val="2"/>
          <w:sz w:val="28"/>
          <w:szCs w:val="28"/>
        </w:rPr>
        <w:t>Воронежской области</w:t>
      </w:r>
    </w:p>
    <w:p w:rsidR="00BA6E98" w:rsidRPr="00DB7CE3" w:rsidRDefault="00BA6E98" w:rsidP="00453F5F">
      <w:pPr>
        <w:tabs>
          <w:tab w:val="left" w:pos="4153"/>
          <w:tab w:val="left" w:pos="8306"/>
        </w:tabs>
        <w:ind w:left="4536"/>
        <w:jc w:val="right"/>
        <w:rPr>
          <w:kern w:val="2"/>
          <w:sz w:val="28"/>
          <w:szCs w:val="28"/>
        </w:rPr>
      </w:pPr>
      <w:bookmarkStart w:id="0" w:name="_GoBack"/>
      <w:bookmarkEnd w:id="0"/>
      <w:r w:rsidRPr="00DB7CE3">
        <w:rPr>
          <w:kern w:val="2"/>
          <w:sz w:val="28"/>
          <w:szCs w:val="28"/>
        </w:rPr>
        <w:t xml:space="preserve">от </w:t>
      </w:r>
      <w:r w:rsidR="00763D69">
        <w:rPr>
          <w:kern w:val="2"/>
          <w:sz w:val="28"/>
          <w:szCs w:val="28"/>
        </w:rPr>
        <w:t>0</w:t>
      </w:r>
      <w:r w:rsidR="00660137">
        <w:rPr>
          <w:kern w:val="2"/>
          <w:sz w:val="28"/>
          <w:szCs w:val="28"/>
        </w:rPr>
        <w:t>2</w:t>
      </w:r>
      <w:r w:rsidR="00763D69">
        <w:rPr>
          <w:kern w:val="2"/>
          <w:sz w:val="28"/>
          <w:szCs w:val="28"/>
        </w:rPr>
        <w:t>.0</w:t>
      </w:r>
      <w:r w:rsidR="00660137">
        <w:rPr>
          <w:kern w:val="2"/>
          <w:sz w:val="28"/>
          <w:szCs w:val="28"/>
        </w:rPr>
        <w:t>9</w:t>
      </w:r>
      <w:r w:rsidR="00763D69">
        <w:rPr>
          <w:kern w:val="2"/>
          <w:sz w:val="28"/>
          <w:szCs w:val="28"/>
        </w:rPr>
        <w:t>.202</w:t>
      </w:r>
      <w:r w:rsidR="00660137">
        <w:rPr>
          <w:kern w:val="2"/>
          <w:sz w:val="28"/>
          <w:szCs w:val="28"/>
        </w:rPr>
        <w:t>2</w:t>
      </w:r>
      <w:r w:rsidRPr="00DB7CE3">
        <w:rPr>
          <w:kern w:val="2"/>
          <w:sz w:val="28"/>
          <w:szCs w:val="28"/>
        </w:rPr>
        <w:t xml:space="preserve"> № </w:t>
      </w:r>
      <w:r w:rsidR="005C29DB">
        <w:rPr>
          <w:kern w:val="2"/>
          <w:sz w:val="28"/>
          <w:szCs w:val="28"/>
        </w:rPr>
        <w:t>121</w:t>
      </w:r>
    </w:p>
    <w:p w:rsidR="00BA6E98" w:rsidRPr="00DB7CE3" w:rsidRDefault="00BA6E98" w:rsidP="00BA6E98">
      <w:pPr>
        <w:autoSpaceDE w:val="0"/>
        <w:autoSpaceDN w:val="0"/>
        <w:adjustRightInd w:val="0"/>
        <w:rPr>
          <w:rFonts w:eastAsia="Times New Roman CYR"/>
          <w:kern w:val="2"/>
          <w:sz w:val="28"/>
          <w:szCs w:val="28"/>
        </w:rPr>
      </w:pPr>
    </w:p>
    <w:p w:rsidR="00660137" w:rsidRPr="00660137" w:rsidRDefault="00660137" w:rsidP="00660137">
      <w:pPr>
        <w:pStyle w:val="ConsPlusNormal"/>
        <w:ind w:firstLine="539"/>
        <w:jc w:val="center"/>
        <w:rPr>
          <w:b/>
          <w:sz w:val="28"/>
          <w:szCs w:val="28"/>
        </w:rPr>
      </w:pPr>
      <w:r w:rsidRPr="00660137">
        <w:rPr>
          <w:b/>
          <w:sz w:val="28"/>
          <w:szCs w:val="28"/>
        </w:rPr>
        <w:t>Изменения и дополнения в Устав</w:t>
      </w:r>
    </w:p>
    <w:p w:rsidR="00660137" w:rsidRPr="00660137" w:rsidRDefault="00660137" w:rsidP="00660137">
      <w:pPr>
        <w:pStyle w:val="ConsPlusNormal"/>
        <w:ind w:firstLine="539"/>
        <w:jc w:val="center"/>
        <w:rPr>
          <w:b/>
          <w:sz w:val="28"/>
          <w:szCs w:val="28"/>
        </w:rPr>
      </w:pPr>
      <w:proofErr w:type="spellStart"/>
      <w:r w:rsidRPr="00660137">
        <w:rPr>
          <w:b/>
          <w:sz w:val="28"/>
          <w:szCs w:val="28"/>
        </w:rPr>
        <w:t>Панинского</w:t>
      </w:r>
      <w:proofErr w:type="spellEnd"/>
      <w:r w:rsidRPr="00660137">
        <w:rPr>
          <w:b/>
          <w:sz w:val="28"/>
          <w:szCs w:val="28"/>
        </w:rPr>
        <w:t xml:space="preserve"> городского поселения</w:t>
      </w:r>
    </w:p>
    <w:p w:rsidR="00660137" w:rsidRPr="00660137" w:rsidRDefault="00660137" w:rsidP="00660137">
      <w:pPr>
        <w:pStyle w:val="ConsPlusNormal"/>
        <w:ind w:firstLine="539"/>
        <w:jc w:val="center"/>
        <w:rPr>
          <w:b/>
          <w:sz w:val="28"/>
          <w:szCs w:val="28"/>
        </w:rPr>
      </w:pPr>
      <w:proofErr w:type="spellStart"/>
      <w:r w:rsidRPr="00660137">
        <w:rPr>
          <w:b/>
          <w:sz w:val="28"/>
          <w:szCs w:val="28"/>
        </w:rPr>
        <w:t>Панинского</w:t>
      </w:r>
      <w:proofErr w:type="spellEnd"/>
      <w:r w:rsidRPr="00660137">
        <w:rPr>
          <w:b/>
          <w:sz w:val="28"/>
          <w:szCs w:val="28"/>
        </w:rPr>
        <w:t xml:space="preserve"> муниципального района Воронежской области</w:t>
      </w:r>
    </w:p>
    <w:p w:rsidR="00660137" w:rsidRPr="00660137" w:rsidRDefault="00660137" w:rsidP="00660137">
      <w:pPr>
        <w:pStyle w:val="ConsPlusNormal"/>
        <w:ind w:firstLine="539"/>
        <w:jc w:val="center"/>
        <w:rPr>
          <w:b/>
          <w:sz w:val="28"/>
          <w:szCs w:val="28"/>
        </w:rPr>
      </w:pPr>
      <w:r w:rsidRPr="00660137">
        <w:rPr>
          <w:b/>
          <w:sz w:val="28"/>
          <w:szCs w:val="28"/>
        </w:rPr>
        <w:t>(далее - Устав)</w:t>
      </w:r>
    </w:p>
    <w:p w:rsidR="00660137" w:rsidRPr="00660137" w:rsidRDefault="00660137" w:rsidP="00660137">
      <w:pPr>
        <w:pStyle w:val="ConsPlusNormal"/>
        <w:spacing w:before="240"/>
        <w:ind w:firstLine="540"/>
        <w:jc w:val="both"/>
        <w:rPr>
          <w:sz w:val="28"/>
          <w:szCs w:val="28"/>
        </w:rPr>
      </w:pPr>
      <w:r w:rsidRPr="00660137">
        <w:rPr>
          <w:sz w:val="28"/>
          <w:szCs w:val="28"/>
        </w:rPr>
        <w:t xml:space="preserve">      </w:t>
      </w:r>
      <w:r w:rsidRPr="00660137">
        <w:rPr>
          <w:b/>
          <w:sz w:val="28"/>
          <w:szCs w:val="28"/>
        </w:rPr>
        <w:t>1. В пункте 37 части 1 статьи 9 Устава слова</w:t>
      </w:r>
      <w:r w:rsidRPr="00660137">
        <w:rPr>
          <w:sz w:val="28"/>
          <w:szCs w:val="28"/>
        </w:rPr>
        <w:t xml:space="preserve"> «, проведение открытого аукциона на право заключить договор о создании искусственного земельного участка» исключить</w:t>
      </w:r>
      <w:proofErr w:type="gramStart"/>
      <w:r w:rsidRPr="00660137">
        <w:rPr>
          <w:sz w:val="28"/>
          <w:szCs w:val="28"/>
        </w:rPr>
        <w:t>;»</w:t>
      </w:r>
      <w:proofErr w:type="gramEnd"/>
      <w:r w:rsidRPr="00660137">
        <w:rPr>
          <w:sz w:val="28"/>
          <w:szCs w:val="28"/>
        </w:rPr>
        <w:t>.</w:t>
      </w:r>
    </w:p>
    <w:p w:rsidR="00660137" w:rsidRPr="00660137" w:rsidRDefault="00660137" w:rsidP="00660137">
      <w:pPr>
        <w:pStyle w:val="ConsPlusNormal"/>
        <w:spacing w:before="240"/>
        <w:ind w:firstLine="540"/>
        <w:jc w:val="both"/>
        <w:rPr>
          <w:b/>
          <w:sz w:val="28"/>
          <w:szCs w:val="28"/>
        </w:rPr>
      </w:pPr>
      <w:r>
        <w:rPr>
          <w:b/>
          <w:sz w:val="28"/>
          <w:szCs w:val="28"/>
        </w:rPr>
        <w:t xml:space="preserve">   </w:t>
      </w:r>
      <w:r w:rsidR="00E6422C">
        <w:rPr>
          <w:b/>
          <w:sz w:val="28"/>
          <w:szCs w:val="28"/>
        </w:rPr>
        <w:t xml:space="preserve">   </w:t>
      </w:r>
      <w:r w:rsidRPr="00660137">
        <w:rPr>
          <w:b/>
          <w:sz w:val="28"/>
          <w:szCs w:val="28"/>
        </w:rPr>
        <w:t>2.</w:t>
      </w:r>
      <w:r w:rsidRPr="00660137">
        <w:rPr>
          <w:b/>
          <w:sz w:val="28"/>
          <w:szCs w:val="28"/>
        </w:rPr>
        <w:tab/>
        <w:t>Статью 10 Устава дополнить частью 3 следующего содержания:</w:t>
      </w:r>
    </w:p>
    <w:p w:rsidR="00660137" w:rsidRPr="00660137" w:rsidRDefault="00660137" w:rsidP="00B279D9">
      <w:pPr>
        <w:pStyle w:val="ConsPlusNormal"/>
        <w:ind w:firstLine="539"/>
        <w:jc w:val="both"/>
        <w:rPr>
          <w:sz w:val="28"/>
          <w:szCs w:val="28"/>
        </w:rPr>
      </w:pPr>
      <w:r w:rsidRPr="00660137">
        <w:rPr>
          <w:sz w:val="28"/>
          <w:szCs w:val="28"/>
        </w:rPr>
        <w:t xml:space="preserve">«3. </w:t>
      </w:r>
      <w:proofErr w:type="gramStart"/>
      <w:r w:rsidRPr="00660137">
        <w:rPr>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660137" w:rsidRPr="00660137" w:rsidRDefault="00660137" w:rsidP="00B279D9">
      <w:pPr>
        <w:pStyle w:val="ConsPlusNormal"/>
        <w:ind w:firstLine="539"/>
        <w:jc w:val="both"/>
        <w:rPr>
          <w:sz w:val="28"/>
          <w:szCs w:val="28"/>
        </w:rPr>
      </w:pPr>
      <w:r w:rsidRPr="00660137">
        <w:rPr>
          <w:sz w:val="28"/>
          <w:szCs w:val="28"/>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Pr="00660137">
        <w:rPr>
          <w:sz w:val="28"/>
          <w:szCs w:val="28"/>
        </w:rPr>
        <w:t>.»</w:t>
      </w:r>
      <w:proofErr w:type="gramEnd"/>
      <w:r w:rsidRPr="00660137">
        <w:rPr>
          <w:sz w:val="28"/>
          <w:szCs w:val="28"/>
        </w:rPr>
        <w:t>.</w:t>
      </w:r>
    </w:p>
    <w:p w:rsidR="00660137" w:rsidRPr="00660137" w:rsidRDefault="00660137" w:rsidP="00660137">
      <w:pPr>
        <w:pStyle w:val="ConsPlusNormal"/>
        <w:spacing w:before="240"/>
        <w:ind w:firstLine="540"/>
        <w:jc w:val="both"/>
        <w:rPr>
          <w:b/>
          <w:sz w:val="28"/>
          <w:szCs w:val="28"/>
        </w:rPr>
      </w:pPr>
      <w:r w:rsidRPr="00660137">
        <w:rPr>
          <w:b/>
          <w:sz w:val="28"/>
          <w:szCs w:val="28"/>
        </w:rPr>
        <w:t xml:space="preserve">      3. Статью 14 Устава изложить в следующей редакции:</w:t>
      </w:r>
    </w:p>
    <w:p w:rsidR="00660137" w:rsidRPr="00660137" w:rsidRDefault="00660137" w:rsidP="00660137">
      <w:pPr>
        <w:pStyle w:val="ConsPlusNormal"/>
        <w:spacing w:before="240"/>
        <w:ind w:firstLine="540"/>
        <w:jc w:val="both"/>
        <w:rPr>
          <w:b/>
          <w:sz w:val="28"/>
          <w:szCs w:val="28"/>
        </w:rPr>
      </w:pPr>
      <w:r w:rsidRPr="00660137">
        <w:rPr>
          <w:b/>
          <w:sz w:val="28"/>
          <w:szCs w:val="28"/>
        </w:rPr>
        <w:t xml:space="preserve"> «Статья 14. «Муниципальные выборы»</w:t>
      </w:r>
    </w:p>
    <w:p w:rsidR="00660137" w:rsidRPr="00660137" w:rsidRDefault="00660137" w:rsidP="00B279D9">
      <w:pPr>
        <w:pStyle w:val="ConsPlusNormal"/>
        <w:ind w:firstLine="539"/>
        <w:jc w:val="both"/>
        <w:rPr>
          <w:sz w:val="28"/>
          <w:szCs w:val="28"/>
        </w:rPr>
      </w:pPr>
      <w:r w:rsidRPr="00660137">
        <w:rPr>
          <w:sz w:val="28"/>
          <w:szCs w:val="28"/>
        </w:rPr>
        <w:t xml:space="preserve">1. Муниципальные выборы проводятся в целях избрания депутатов Совета народных депутатов </w:t>
      </w:r>
      <w:proofErr w:type="spellStart"/>
      <w:r w:rsidRPr="00660137">
        <w:rPr>
          <w:sz w:val="28"/>
          <w:szCs w:val="28"/>
        </w:rPr>
        <w:t>Панинского</w:t>
      </w:r>
      <w:proofErr w:type="spellEnd"/>
      <w:r w:rsidRPr="00660137">
        <w:rPr>
          <w:sz w:val="28"/>
          <w:szCs w:val="28"/>
        </w:rPr>
        <w:t xml:space="preserve">  городского поселения, членов выборного органа местного самоуправления на основе всеобщего равного и прямого избирательного права при тайном голосовании.</w:t>
      </w:r>
    </w:p>
    <w:p w:rsidR="00660137" w:rsidRPr="00660137" w:rsidRDefault="00660137" w:rsidP="00B279D9">
      <w:pPr>
        <w:pStyle w:val="ConsPlusNormal"/>
        <w:ind w:firstLine="539"/>
        <w:jc w:val="both"/>
        <w:rPr>
          <w:sz w:val="28"/>
          <w:szCs w:val="28"/>
        </w:rPr>
      </w:pPr>
      <w:r w:rsidRPr="00660137">
        <w:rPr>
          <w:sz w:val="28"/>
          <w:szCs w:val="28"/>
        </w:rPr>
        <w:t xml:space="preserve">2. Решение о назначении муниципальных выборов должно быть принято не ранее чем за 90 дней и не </w:t>
      </w:r>
      <w:proofErr w:type="gramStart"/>
      <w:r w:rsidRPr="00660137">
        <w:rPr>
          <w:sz w:val="28"/>
          <w:szCs w:val="28"/>
        </w:rPr>
        <w:t>позднее</w:t>
      </w:r>
      <w:proofErr w:type="gramEnd"/>
      <w:r w:rsidRPr="00660137">
        <w:rPr>
          <w:sz w:val="28"/>
          <w:szCs w:val="28"/>
        </w:rPr>
        <w:t xml:space="preserve"> чем за 80 дней до дня голосования. В случаях установленных федеральным законом, муниципальные выборы назначаются Территориальной избирательной комиссий </w:t>
      </w:r>
      <w:proofErr w:type="spellStart"/>
      <w:r w:rsidRPr="00660137">
        <w:rPr>
          <w:sz w:val="28"/>
          <w:szCs w:val="28"/>
        </w:rPr>
        <w:t>Панинского</w:t>
      </w:r>
      <w:proofErr w:type="spellEnd"/>
      <w:r w:rsidRPr="00660137">
        <w:rPr>
          <w:sz w:val="28"/>
          <w:szCs w:val="28"/>
        </w:rPr>
        <w:t xml:space="preserve"> муниципального района или участковой избирательной комиссией, действующей в границах муниципального образования.</w:t>
      </w:r>
    </w:p>
    <w:p w:rsidR="00660137" w:rsidRPr="00660137" w:rsidRDefault="00660137" w:rsidP="00B279D9">
      <w:pPr>
        <w:pStyle w:val="ConsPlusNormal"/>
        <w:ind w:firstLine="539"/>
        <w:jc w:val="both"/>
        <w:rPr>
          <w:sz w:val="28"/>
          <w:szCs w:val="28"/>
        </w:rPr>
      </w:pPr>
      <w:r w:rsidRPr="00660137">
        <w:rPr>
          <w:sz w:val="28"/>
          <w:szCs w:val="28"/>
        </w:rPr>
        <w:t xml:space="preserve">3. Выборы депутатов Совета народных депутатов </w:t>
      </w:r>
      <w:proofErr w:type="spellStart"/>
      <w:r w:rsidRPr="00660137">
        <w:rPr>
          <w:sz w:val="28"/>
          <w:szCs w:val="28"/>
        </w:rPr>
        <w:t>Панинского</w:t>
      </w:r>
      <w:proofErr w:type="spellEnd"/>
      <w:r w:rsidRPr="00660137">
        <w:rPr>
          <w:sz w:val="28"/>
          <w:szCs w:val="28"/>
        </w:rPr>
        <w:t xml:space="preserve"> городского поселения проводятся на основе мажоритарной избирательной системы относительного большинства по двум многомандатным и одному одномандатному избирательным округам. </w:t>
      </w:r>
    </w:p>
    <w:p w:rsidR="00660137" w:rsidRPr="00660137" w:rsidRDefault="00660137" w:rsidP="00B279D9">
      <w:pPr>
        <w:pStyle w:val="ConsPlusNormal"/>
        <w:ind w:firstLine="539"/>
        <w:jc w:val="both"/>
        <w:rPr>
          <w:sz w:val="28"/>
          <w:szCs w:val="28"/>
        </w:rPr>
      </w:pPr>
      <w:r w:rsidRPr="00660137">
        <w:rPr>
          <w:sz w:val="28"/>
          <w:szCs w:val="28"/>
        </w:rPr>
        <w:t xml:space="preserve">Схему избирательных округов для проведения выборов утверждает  Совет </w:t>
      </w:r>
      <w:r w:rsidRPr="00660137">
        <w:rPr>
          <w:sz w:val="28"/>
          <w:szCs w:val="28"/>
        </w:rPr>
        <w:lastRenderedPageBreak/>
        <w:t xml:space="preserve">народных депутатов </w:t>
      </w:r>
      <w:proofErr w:type="spellStart"/>
      <w:r w:rsidRPr="00660137">
        <w:rPr>
          <w:sz w:val="28"/>
          <w:szCs w:val="28"/>
        </w:rPr>
        <w:t>Панинского</w:t>
      </w:r>
      <w:proofErr w:type="spellEnd"/>
      <w:r w:rsidRPr="00660137">
        <w:rPr>
          <w:sz w:val="28"/>
          <w:szCs w:val="28"/>
        </w:rPr>
        <w:t xml:space="preserve"> городского поселения в соответствии с федеральным и областным законодательством.</w:t>
      </w:r>
    </w:p>
    <w:p w:rsidR="00660137" w:rsidRPr="00660137" w:rsidRDefault="00660137" w:rsidP="00B279D9">
      <w:pPr>
        <w:pStyle w:val="ConsPlusNormal"/>
        <w:ind w:firstLine="539"/>
        <w:jc w:val="both"/>
        <w:rPr>
          <w:sz w:val="28"/>
          <w:szCs w:val="28"/>
        </w:rPr>
      </w:pPr>
      <w:r w:rsidRPr="00660137">
        <w:rPr>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660137" w:rsidRPr="00660137" w:rsidRDefault="00660137" w:rsidP="00B279D9">
      <w:pPr>
        <w:pStyle w:val="ConsPlusNormal"/>
        <w:ind w:firstLine="539"/>
        <w:jc w:val="both"/>
        <w:rPr>
          <w:sz w:val="28"/>
          <w:szCs w:val="28"/>
        </w:rPr>
      </w:pPr>
      <w:r w:rsidRPr="00660137">
        <w:rPr>
          <w:sz w:val="28"/>
          <w:szCs w:val="28"/>
        </w:rPr>
        <w:t>5. Итоги муниципальных выборов подлежат официальному опубликованию или обнародованию</w:t>
      </w:r>
      <w:proofErr w:type="gramStart"/>
      <w:r w:rsidRPr="00660137">
        <w:rPr>
          <w:sz w:val="28"/>
          <w:szCs w:val="28"/>
        </w:rPr>
        <w:t>.».</w:t>
      </w:r>
      <w:proofErr w:type="gramEnd"/>
    </w:p>
    <w:p w:rsidR="00660137" w:rsidRPr="00660137" w:rsidRDefault="00660137" w:rsidP="00660137">
      <w:pPr>
        <w:pStyle w:val="ConsPlusNormal"/>
        <w:spacing w:before="240"/>
        <w:ind w:firstLine="540"/>
        <w:jc w:val="both"/>
        <w:rPr>
          <w:b/>
          <w:sz w:val="28"/>
          <w:szCs w:val="28"/>
        </w:rPr>
      </w:pPr>
      <w:r w:rsidRPr="00660137">
        <w:rPr>
          <w:b/>
          <w:sz w:val="28"/>
          <w:szCs w:val="28"/>
        </w:rPr>
        <w:t xml:space="preserve">        4. Статью 33 Устава изложить в следующей редакции:</w:t>
      </w:r>
    </w:p>
    <w:p w:rsidR="00660137" w:rsidRPr="00660137" w:rsidRDefault="00660137" w:rsidP="00660137">
      <w:pPr>
        <w:pStyle w:val="ConsPlusNormal"/>
        <w:spacing w:before="240"/>
        <w:ind w:firstLine="540"/>
        <w:jc w:val="both"/>
        <w:rPr>
          <w:b/>
          <w:sz w:val="28"/>
          <w:szCs w:val="28"/>
        </w:rPr>
      </w:pPr>
      <w:r w:rsidRPr="00660137">
        <w:rPr>
          <w:b/>
          <w:sz w:val="28"/>
          <w:szCs w:val="28"/>
        </w:rPr>
        <w:t>«Статья 33. Статус депутата, члена выборного органа местного самоуправления, выборного должностного лица местного самоуправления</w:t>
      </w:r>
      <w:r w:rsidR="00B279D9">
        <w:rPr>
          <w:b/>
          <w:sz w:val="28"/>
          <w:szCs w:val="28"/>
        </w:rPr>
        <w:t>»</w:t>
      </w:r>
    </w:p>
    <w:p w:rsidR="00660137" w:rsidRPr="00660137" w:rsidRDefault="00660137" w:rsidP="00B279D9">
      <w:pPr>
        <w:pStyle w:val="ConsPlusNormal"/>
        <w:ind w:firstLine="539"/>
        <w:jc w:val="both"/>
        <w:rPr>
          <w:sz w:val="28"/>
          <w:szCs w:val="28"/>
        </w:rPr>
      </w:pPr>
      <w:r w:rsidRPr="00660137">
        <w:rPr>
          <w:sz w:val="28"/>
          <w:szCs w:val="28"/>
        </w:rPr>
        <w:t xml:space="preserve">1. </w:t>
      </w:r>
      <w:proofErr w:type="gramStart"/>
      <w:r w:rsidRPr="00660137">
        <w:rPr>
          <w:sz w:val="28"/>
          <w:szCs w:val="28"/>
        </w:rPr>
        <w:t xml:space="preserve">Депутату, члену выборного органа местного самоуправления, главе </w:t>
      </w:r>
      <w:proofErr w:type="spellStart"/>
      <w:r w:rsidRPr="00660137">
        <w:rPr>
          <w:sz w:val="28"/>
          <w:szCs w:val="28"/>
        </w:rPr>
        <w:t>Панинского</w:t>
      </w:r>
      <w:proofErr w:type="spellEnd"/>
      <w:r w:rsidRPr="00660137">
        <w:rPr>
          <w:sz w:val="28"/>
          <w:szCs w:val="28"/>
        </w:rPr>
        <w:t xml:space="preserve"> городского поселения, осуществляющим полномочия на постоянной основе, в соответствии с Законом Воронежской области от 23.12.2008 года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proofErr w:type="spellStart"/>
      <w:r w:rsidRPr="00660137">
        <w:rPr>
          <w:sz w:val="28"/>
          <w:szCs w:val="28"/>
        </w:rPr>
        <w:t>Панинского</w:t>
      </w:r>
      <w:proofErr w:type="spellEnd"/>
      <w:r w:rsidRPr="00660137">
        <w:rPr>
          <w:sz w:val="28"/>
          <w:szCs w:val="28"/>
        </w:rPr>
        <w:t xml:space="preserve"> городского поселения гарантируются:</w:t>
      </w:r>
      <w:proofErr w:type="gramEnd"/>
    </w:p>
    <w:p w:rsidR="00660137" w:rsidRPr="00660137" w:rsidRDefault="00660137" w:rsidP="00B279D9">
      <w:pPr>
        <w:pStyle w:val="ConsPlusNormal"/>
        <w:ind w:firstLine="539"/>
        <w:jc w:val="both"/>
        <w:rPr>
          <w:sz w:val="28"/>
          <w:szCs w:val="28"/>
        </w:rPr>
      </w:pPr>
      <w:r w:rsidRPr="00660137">
        <w:rPr>
          <w:sz w:val="28"/>
          <w:szCs w:val="28"/>
        </w:rPr>
        <w:t xml:space="preserve">1) условия осуществления деятельности депутата, члена выборного органа местного самоуправления, главы </w:t>
      </w:r>
      <w:proofErr w:type="spellStart"/>
      <w:r w:rsidRPr="00660137">
        <w:rPr>
          <w:sz w:val="28"/>
          <w:szCs w:val="28"/>
        </w:rPr>
        <w:t>Панинского</w:t>
      </w:r>
      <w:proofErr w:type="spellEnd"/>
      <w:r w:rsidRPr="00660137">
        <w:rPr>
          <w:sz w:val="28"/>
          <w:szCs w:val="28"/>
        </w:rPr>
        <w:t xml:space="preserve"> городского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660137" w:rsidRPr="00660137" w:rsidRDefault="00660137" w:rsidP="00B279D9">
      <w:pPr>
        <w:pStyle w:val="ConsPlusNormal"/>
        <w:ind w:firstLine="539"/>
        <w:jc w:val="both"/>
        <w:rPr>
          <w:sz w:val="28"/>
          <w:szCs w:val="28"/>
        </w:rPr>
      </w:pPr>
      <w:r w:rsidRPr="00660137">
        <w:rPr>
          <w:sz w:val="28"/>
          <w:szCs w:val="28"/>
        </w:rPr>
        <w:t>2) ежемесячное денежное вознаграждение;</w:t>
      </w:r>
    </w:p>
    <w:p w:rsidR="00660137" w:rsidRPr="00660137" w:rsidRDefault="00660137" w:rsidP="00B279D9">
      <w:pPr>
        <w:pStyle w:val="ConsPlusNormal"/>
        <w:ind w:firstLine="539"/>
        <w:jc w:val="both"/>
        <w:rPr>
          <w:sz w:val="28"/>
          <w:szCs w:val="28"/>
        </w:rPr>
      </w:pPr>
      <w:r w:rsidRPr="00660137">
        <w:rPr>
          <w:sz w:val="28"/>
          <w:szCs w:val="28"/>
        </w:rPr>
        <w:t>3) ежегодный основной оплачиваемый отпуск и ежегодный дополнительный оплачиваемый отпуск за ненормированный рабочий день.</w:t>
      </w:r>
    </w:p>
    <w:p w:rsidR="00660137" w:rsidRPr="00660137" w:rsidRDefault="00660137" w:rsidP="00B279D9">
      <w:pPr>
        <w:pStyle w:val="ConsPlusNormal"/>
        <w:ind w:firstLine="539"/>
        <w:jc w:val="both"/>
        <w:rPr>
          <w:sz w:val="28"/>
          <w:szCs w:val="28"/>
        </w:rPr>
      </w:pPr>
      <w:r w:rsidRPr="00660137">
        <w:rPr>
          <w:sz w:val="28"/>
          <w:szCs w:val="28"/>
        </w:rPr>
        <w:t>4) медицинское обслуживание;</w:t>
      </w:r>
    </w:p>
    <w:p w:rsidR="00660137" w:rsidRPr="00660137" w:rsidRDefault="00660137" w:rsidP="00B279D9">
      <w:pPr>
        <w:pStyle w:val="ConsPlusNormal"/>
        <w:ind w:firstLine="539"/>
        <w:jc w:val="both"/>
        <w:rPr>
          <w:sz w:val="28"/>
          <w:szCs w:val="28"/>
        </w:rPr>
      </w:pPr>
      <w:r w:rsidRPr="00660137">
        <w:rPr>
          <w:sz w:val="28"/>
          <w:szCs w:val="28"/>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660137" w:rsidRPr="00660137" w:rsidRDefault="00660137" w:rsidP="00B279D9">
      <w:pPr>
        <w:pStyle w:val="ConsPlusNormal"/>
        <w:ind w:firstLine="539"/>
        <w:jc w:val="both"/>
        <w:rPr>
          <w:sz w:val="28"/>
          <w:szCs w:val="28"/>
        </w:rPr>
      </w:pPr>
      <w:proofErr w:type="gramStart"/>
      <w:r w:rsidRPr="00660137">
        <w:rPr>
          <w:sz w:val="28"/>
          <w:szCs w:val="28"/>
        </w:rPr>
        <w:t xml:space="preserve">6) страхование на случай причинения вреда здоровью и имуществу депутата, члена выборного органа местного самоуправления, главы </w:t>
      </w:r>
      <w:proofErr w:type="spellStart"/>
      <w:r w:rsidRPr="00660137">
        <w:rPr>
          <w:sz w:val="28"/>
          <w:szCs w:val="28"/>
        </w:rPr>
        <w:t>Панинского</w:t>
      </w:r>
      <w:proofErr w:type="spellEnd"/>
      <w:r w:rsidRPr="00660137">
        <w:rPr>
          <w:sz w:val="28"/>
          <w:szCs w:val="28"/>
        </w:rPr>
        <w:t xml:space="preserve"> городского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660137" w:rsidRPr="00660137" w:rsidRDefault="00660137" w:rsidP="00B279D9">
      <w:pPr>
        <w:pStyle w:val="ConsPlusNormal"/>
        <w:ind w:firstLine="539"/>
        <w:jc w:val="both"/>
        <w:rPr>
          <w:sz w:val="28"/>
          <w:szCs w:val="28"/>
        </w:rPr>
      </w:pPr>
      <w:r w:rsidRPr="00660137">
        <w:rPr>
          <w:sz w:val="28"/>
          <w:szCs w:val="28"/>
        </w:rPr>
        <w:t>7) доплата к страховой пенсии по старости (инвалидности);</w:t>
      </w:r>
    </w:p>
    <w:p w:rsidR="00660137" w:rsidRPr="00660137" w:rsidRDefault="00660137" w:rsidP="00B279D9">
      <w:pPr>
        <w:pStyle w:val="ConsPlusNormal"/>
        <w:ind w:firstLine="539"/>
        <w:jc w:val="both"/>
        <w:rPr>
          <w:sz w:val="28"/>
          <w:szCs w:val="28"/>
        </w:rPr>
      </w:pPr>
      <w:r w:rsidRPr="00660137">
        <w:rPr>
          <w:sz w:val="28"/>
          <w:szCs w:val="28"/>
        </w:rPr>
        <w:t>8) ежемесячные и иные дополнительные выплаты (ежемесячное денежное поощрение, денежное поощрение по итогам работы за квартал, материальная помощь, единовременная выплата при предоставлении ежегодного оплачиваемого отпуска).</w:t>
      </w:r>
    </w:p>
    <w:p w:rsidR="00660137" w:rsidRPr="00660137" w:rsidRDefault="00660137" w:rsidP="00B279D9">
      <w:pPr>
        <w:pStyle w:val="ConsPlusNormal"/>
        <w:ind w:firstLine="539"/>
        <w:jc w:val="both"/>
        <w:rPr>
          <w:sz w:val="28"/>
          <w:szCs w:val="28"/>
        </w:rPr>
      </w:pPr>
      <w:r w:rsidRPr="00660137">
        <w:rPr>
          <w:sz w:val="28"/>
          <w:szCs w:val="28"/>
        </w:rPr>
        <w:t xml:space="preserve">2. Депутату, члену выборного органа местного самоуправления, главе </w:t>
      </w:r>
      <w:proofErr w:type="spellStart"/>
      <w:r w:rsidRPr="00660137">
        <w:rPr>
          <w:sz w:val="28"/>
          <w:szCs w:val="28"/>
        </w:rPr>
        <w:lastRenderedPageBreak/>
        <w:t>Панинского</w:t>
      </w:r>
      <w:proofErr w:type="spellEnd"/>
      <w:r w:rsidRPr="00660137">
        <w:rPr>
          <w:sz w:val="28"/>
          <w:szCs w:val="28"/>
        </w:rPr>
        <w:t xml:space="preserve"> городского поселения, </w:t>
      </w:r>
      <w:proofErr w:type="gramStart"/>
      <w:r w:rsidRPr="00660137">
        <w:rPr>
          <w:sz w:val="28"/>
          <w:szCs w:val="28"/>
        </w:rPr>
        <w:t>осуществляющим</w:t>
      </w:r>
      <w:proofErr w:type="gramEnd"/>
      <w:r w:rsidRPr="00660137">
        <w:rPr>
          <w:sz w:val="28"/>
          <w:szCs w:val="28"/>
        </w:rPr>
        <w:t xml:space="preserve"> полномочия на непостоянной основе, за счет средств бюджета </w:t>
      </w:r>
      <w:proofErr w:type="spellStart"/>
      <w:r w:rsidRPr="00660137">
        <w:rPr>
          <w:sz w:val="28"/>
          <w:szCs w:val="28"/>
        </w:rPr>
        <w:t>Панинского</w:t>
      </w:r>
      <w:proofErr w:type="spellEnd"/>
      <w:r w:rsidRPr="00660137">
        <w:rPr>
          <w:sz w:val="28"/>
          <w:szCs w:val="28"/>
        </w:rPr>
        <w:t xml:space="preserve"> городского поселения гарантируются:</w:t>
      </w:r>
    </w:p>
    <w:p w:rsidR="00660137" w:rsidRPr="00660137" w:rsidRDefault="00660137" w:rsidP="00B279D9">
      <w:pPr>
        <w:pStyle w:val="ConsPlusNormal"/>
        <w:ind w:firstLine="539"/>
        <w:jc w:val="both"/>
        <w:rPr>
          <w:sz w:val="28"/>
          <w:szCs w:val="28"/>
        </w:rPr>
      </w:pPr>
      <w:r w:rsidRPr="00660137">
        <w:rPr>
          <w:sz w:val="28"/>
          <w:szCs w:val="28"/>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proofErr w:type="spellStart"/>
      <w:r w:rsidRPr="00660137">
        <w:rPr>
          <w:sz w:val="28"/>
          <w:szCs w:val="28"/>
        </w:rPr>
        <w:t>Панинского</w:t>
      </w:r>
      <w:proofErr w:type="spellEnd"/>
      <w:r w:rsidRPr="00660137">
        <w:rPr>
          <w:sz w:val="28"/>
          <w:szCs w:val="28"/>
        </w:rPr>
        <w:t xml:space="preserve"> городского поселения, в соответствии с муниципальными правовыми актами органов местного самоуправления;</w:t>
      </w:r>
    </w:p>
    <w:p w:rsidR="00660137" w:rsidRPr="00660137" w:rsidRDefault="00660137" w:rsidP="00B279D9">
      <w:pPr>
        <w:pStyle w:val="ConsPlusNormal"/>
        <w:ind w:firstLine="539"/>
        <w:jc w:val="both"/>
        <w:rPr>
          <w:sz w:val="28"/>
          <w:szCs w:val="28"/>
        </w:rPr>
      </w:pPr>
      <w:r w:rsidRPr="00660137">
        <w:rPr>
          <w:sz w:val="28"/>
          <w:szCs w:val="28"/>
        </w:rPr>
        <w:t xml:space="preserve">2) компенсация расходов, связанных с исполнением полномочий депутата, члена выборного органа местного самоуправления, главы </w:t>
      </w:r>
      <w:proofErr w:type="spellStart"/>
      <w:r w:rsidRPr="00660137">
        <w:rPr>
          <w:sz w:val="28"/>
          <w:szCs w:val="28"/>
        </w:rPr>
        <w:t>Панинского</w:t>
      </w:r>
      <w:proofErr w:type="spellEnd"/>
      <w:r w:rsidRPr="00660137">
        <w:rPr>
          <w:sz w:val="28"/>
          <w:szCs w:val="28"/>
        </w:rPr>
        <w:t xml:space="preserve"> городского поселения.</w:t>
      </w:r>
    </w:p>
    <w:p w:rsidR="00660137" w:rsidRPr="00660137" w:rsidRDefault="00660137" w:rsidP="00B279D9">
      <w:pPr>
        <w:pStyle w:val="ConsPlusNormal"/>
        <w:ind w:firstLine="539"/>
        <w:jc w:val="both"/>
        <w:rPr>
          <w:sz w:val="28"/>
          <w:szCs w:val="28"/>
        </w:rPr>
      </w:pPr>
      <w:r w:rsidRPr="00660137">
        <w:rPr>
          <w:sz w:val="28"/>
          <w:szCs w:val="28"/>
        </w:rPr>
        <w:t xml:space="preserve">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660137">
        <w:rPr>
          <w:sz w:val="28"/>
          <w:szCs w:val="28"/>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w:t>
      </w:r>
      <w:proofErr w:type="gramEnd"/>
      <w:r w:rsidRPr="00660137">
        <w:rPr>
          <w:sz w:val="28"/>
          <w:szCs w:val="28"/>
        </w:rPr>
        <w:t xml:space="preserve">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660137" w:rsidRPr="00660137" w:rsidRDefault="00660137" w:rsidP="00B279D9">
      <w:pPr>
        <w:pStyle w:val="ConsPlusNormal"/>
        <w:ind w:firstLine="539"/>
        <w:jc w:val="both"/>
        <w:rPr>
          <w:sz w:val="28"/>
          <w:szCs w:val="28"/>
        </w:rPr>
      </w:pPr>
      <w:r w:rsidRPr="00660137">
        <w:rPr>
          <w:sz w:val="28"/>
          <w:szCs w:val="28"/>
        </w:rP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660137" w:rsidRPr="00660137" w:rsidRDefault="00660137" w:rsidP="00B279D9">
      <w:pPr>
        <w:pStyle w:val="ConsPlusNormal"/>
        <w:ind w:firstLine="539"/>
        <w:jc w:val="both"/>
        <w:rPr>
          <w:sz w:val="28"/>
          <w:szCs w:val="28"/>
        </w:rPr>
      </w:pPr>
      <w:r w:rsidRPr="00660137">
        <w:rPr>
          <w:sz w:val="28"/>
          <w:szCs w:val="28"/>
        </w:rPr>
        <w:t>1) заниматься предпринимательской деятельностью лично или через доверенных лиц;</w:t>
      </w:r>
    </w:p>
    <w:p w:rsidR="00660137" w:rsidRPr="00660137" w:rsidRDefault="00660137" w:rsidP="00B279D9">
      <w:pPr>
        <w:pStyle w:val="ConsPlusNormal"/>
        <w:ind w:firstLine="539"/>
        <w:jc w:val="both"/>
        <w:rPr>
          <w:sz w:val="28"/>
          <w:szCs w:val="28"/>
        </w:rPr>
      </w:pPr>
      <w:r w:rsidRPr="00660137">
        <w:rPr>
          <w:sz w:val="28"/>
          <w:szCs w:val="28"/>
        </w:rPr>
        <w:t xml:space="preserve">       2) участвовать в управлении коммерческой или некоммерческой организацией, за исключением следующих случаев:</w:t>
      </w:r>
    </w:p>
    <w:p w:rsidR="00660137" w:rsidRPr="00660137" w:rsidRDefault="00660137" w:rsidP="00B279D9">
      <w:pPr>
        <w:pStyle w:val="ConsPlusNormal"/>
        <w:ind w:firstLine="539"/>
        <w:jc w:val="both"/>
        <w:rPr>
          <w:sz w:val="28"/>
          <w:szCs w:val="28"/>
        </w:rPr>
      </w:pPr>
      <w:r w:rsidRPr="00660137">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60137" w:rsidRPr="00660137" w:rsidRDefault="00660137" w:rsidP="00B279D9">
      <w:pPr>
        <w:pStyle w:val="ConsPlusNormal"/>
        <w:ind w:firstLine="539"/>
        <w:jc w:val="both"/>
        <w:rPr>
          <w:sz w:val="28"/>
          <w:szCs w:val="28"/>
        </w:rPr>
      </w:pPr>
      <w:proofErr w:type="gramStart"/>
      <w:r w:rsidRPr="00660137">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w:t>
      </w:r>
      <w:r w:rsidRPr="00660137">
        <w:rPr>
          <w:sz w:val="28"/>
          <w:szCs w:val="28"/>
        </w:rPr>
        <w:lastRenderedPageBreak/>
        <w:t>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w:t>
      </w:r>
      <w:proofErr w:type="gramEnd"/>
      <w:r w:rsidRPr="00660137">
        <w:rPr>
          <w:sz w:val="28"/>
          <w:szCs w:val="28"/>
        </w:rPr>
        <w:t xml:space="preserve"> органа государственной власти субъекта Российской Федерации) в порядке, установленном законом субъекта Российской Федерации;</w:t>
      </w:r>
    </w:p>
    <w:p w:rsidR="00660137" w:rsidRPr="00660137" w:rsidRDefault="00660137" w:rsidP="00B279D9">
      <w:pPr>
        <w:pStyle w:val="ConsPlusNormal"/>
        <w:ind w:firstLine="539"/>
        <w:jc w:val="both"/>
        <w:rPr>
          <w:sz w:val="28"/>
          <w:szCs w:val="28"/>
        </w:rPr>
      </w:pPr>
      <w:r w:rsidRPr="00660137">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60137" w:rsidRPr="00660137" w:rsidRDefault="00660137" w:rsidP="00B279D9">
      <w:pPr>
        <w:pStyle w:val="ConsPlusNormal"/>
        <w:ind w:firstLine="539"/>
        <w:jc w:val="both"/>
        <w:rPr>
          <w:sz w:val="28"/>
          <w:szCs w:val="28"/>
        </w:rPr>
      </w:pPr>
      <w:r w:rsidRPr="00660137">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60137" w:rsidRPr="00660137" w:rsidRDefault="00660137" w:rsidP="00B279D9">
      <w:pPr>
        <w:pStyle w:val="ConsPlusNormal"/>
        <w:ind w:firstLine="539"/>
        <w:jc w:val="both"/>
        <w:rPr>
          <w:sz w:val="28"/>
          <w:szCs w:val="28"/>
        </w:rPr>
      </w:pPr>
      <w:r w:rsidRPr="00660137">
        <w:rPr>
          <w:sz w:val="28"/>
          <w:szCs w:val="28"/>
        </w:rPr>
        <w:t>д) иные случаи, предусмотренные федеральными законами;</w:t>
      </w:r>
    </w:p>
    <w:p w:rsidR="00660137" w:rsidRPr="00660137" w:rsidRDefault="00660137" w:rsidP="00B279D9">
      <w:pPr>
        <w:pStyle w:val="ConsPlusNormal"/>
        <w:ind w:firstLine="539"/>
        <w:jc w:val="both"/>
        <w:rPr>
          <w:sz w:val="28"/>
          <w:szCs w:val="28"/>
        </w:rPr>
      </w:pPr>
      <w:r w:rsidRPr="0066013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60137" w:rsidRPr="00660137" w:rsidRDefault="00660137" w:rsidP="00B279D9">
      <w:pPr>
        <w:pStyle w:val="ConsPlusNormal"/>
        <w:ind w:firstLine="539"/>
        <w:jc w:val="both"/>
        <w:rPr>
          <w:sz w:val="28"/>
          <w:szCs w:val="28"/>
        </w:rPr>
      </w:pPr>
      <w:r w:rsidRPr="0066013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60137" w:rsidRPr="00660137" w:rsidRDefault="00660137" w:rsidP="00B279D9">
      <w:pPr>
        <w:pStyle w:val="ConsPlusNormal"/>
        <w:ind w:firstLine="539"/>
        <w:jc w:val="both"/>
        <w:rPr>
          <w:sz w:val="28"/>
          <w:szCs w:val="28"/>
        </w:rPr>
      </w:pPr>
      <w:proofErr w:type="gramStart"/>
      <w:r w:rsidRPr="00660137">
        <w:rPr>
          <w:sz w:val="28"/>
          <w:szCs w:val="28"/>
        </w:rPr>
        <w:t xml:space="preserve">Депутат, член выборного органа местного самоуправления, выборное должностное лицо местного самоуправления </w:t>
      </w:r>
      <w:proofErr w:type="spellStart"/>
      <w:r w:rsidRPr="00660137">
        <w:rPr>
          <w:sz w:val="28"/>
          <w:szCs w:val="28"/>
        </w:rPr>
        <w:t>Панинского</w:t>
      </w:r>
      <w:proofErr w:type="spellEnd"/>
      <w:r w:rsidRPr="00660137">
        <w:rPr>
          <w:sz w:val="28"/>
          <w:szCs w:val="28"/>
        </w:rPr>
        <w:t xml:space="preserve"> городского поселения, иное лицо, замещающее муниципальную должность обязаны сообщить в письменной форме главе муниципального района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w:t>
      </w:r>
      <w:proofErr w:type="gramEnd"/>
      <w:r w:rsidRPr="00660137">
        <w:rPr>
          <w:sz w:val="28"/>
          <w:szCs w:val="28"/>
        </w:rPr>
        <w:t xml:space="preserve"> </w:t>
      </w:r>
      <w:proofErr w:type="gramStart"/>
      <w:r w:rsidRPr="00660137">
        <w:rPr>
          <w:sz w:val="28"/>
          <w:szCs w:val="28"/>
        </w:rPr>
        <w:t>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w:t>
      </w:r>
      <w:proofErr w:type="gramEnd"/>
      <w:r w:rsidRPr="00660137">
        <w:rPr>
          <w:sz w:val="28"/>
          <w:szCs w:val="28"/>
        </w:rPr>
        <w:t xml:space="preserve"> иностранного государства или приобретения гражданства (подданства) иностранного государства либо получения вида на жительство или </w:t>
      </w:r>
      <w:r w:rsidRPr="00660137">
        <w:rPr>
          <w:sz w:val="28"/>
          <w:szCs w:val="28"/>
        </w:rPr>
        <w:lastRenderedPageBreak/>
        <w:t>иного документа, предусмотренного настоящим пунктом.</w:t>
      </w:r>
    </w:p>
    <w:p w:rsidR="00660137" w:rsidRPr="00660137" w:rsidRDefault="00660137" w:rsidP="00B279D9">
      <w:pPr>
        <w:pStyle w:val="ConsPlusNormal"/>
        <w:ind w:firstLine="539"/>
        <w:jc w:val="both"/>
        <w:rPr>
          <w:sz w:val="28"/>
          <w:szCs w:val="28"/>
        </w:rPr>
      </w:pPr>
      <w:r w:rsidRPr="00660137">
        <w:rPr>
          <w:sz w:val="28"/>
          <w:szCs w:val="28"/>
        </w:rPr>
        <w:t>4. Полномочия депутата, члена выборного органа местного самоуправления прекращаются досрочно в случае:</w:t>
      </w:r>
    </w:p>
    <w:p w:rsidR="00660137" w:rsidRPr="00660137" w:rsidRDefault="00660137" w:rsidP="00B279D9">
      <w:pPr>
        <w:pStyle w:val="ConsPlusNormal"/>
        <w:ind w:firstLine="539"/>
        <w:jc w:val="both"/>
        <w:rPr>
          <w:sz w:val="28"/>
          <w:szCs w:val="28"/>
        </w:rPr>
      </w:pPr>
      <w:r w:rsidRPr="00660137">
        <w:rPr>
          <w:sz w:val="28"/>
          <w:szCs w:val="28"/>
        </w:rPr>
        <w:t>1) смерти;</w:t>
      </w:r>
    </w:p>
    <w:p w:rsidR="00660137" w:rsidRPr="00660137" w:rsidRDefault="00660137" w:rsidP="00B279D9">
      <w:pPr>
        <w:pStyle w:val="ConsPlusNormal"/>
        <w:ind w:firstLine="539"/>
        <w:jc w:val="both"/>
        <w:rPr>
          <w:sz w:val="28"/>
          <w:szCs w:val="28"/>
        </w:rPr>
      </w:pPr>
      <w:r w:rsidRPr="00660137">
        <w:rPr>
          <w:sz w:val="28"/>
          <w:szCs w:val="28"/>
        </w:rPr>
        <w:t>2) отставки по собственному желанию;</w:t>
      </w:r>
    </w:p>
    <w:p w:rsidR="00660137" w:rsidRPr="00660137" w:rsidRDefault="00660137" w:rsidP="00B279D9">
      <w:pPr>
        <w:pStyle w:val="ConsPlusNormal"/>
        <w:ind w:firstLine="539"/>
        <w:jc w:val="both"/>
        <w:rPr>
          <w:sz w:val="28"/>
          <w:szCs w:val="28"/>
        </w:rPr>
      </w:pPr>
      <w:r w:rsidRPr="00660137">
        <w:rPr>
          <w:sz w:val="28"/>
          <w:szCs w:val="28"/>
        </w:rPr>
        <w:t>3) признания судом недееспособным или ограниченно дееспособным;</w:t>
      </w:r>
    </w:p>
    <w:p w:rsidR="00660137" w:rsidRPr="00660137" w:rsidRDefault="00660137" w:rsidP="00B279D9">
      <w:pPr>
        <w:pStyle w:val="ConsPlusNormal"/>
        <w:ind w:firstLine="539"/>
        <w:jc w:val="both"/>
        <w:rPr>
          <w:sz w:val="28"/>
          <w:szCs w:val="28"/>
        </w:rPr>
      </w:pPr>
      <w:r w:rsidRPr="00660137">
        <w:rPr>
          <w:sz w:val="28"/>
          <w:szCs w:val="28"/>
        </w:rPr>
        <w:t>4) признания судом безвестно отсутствующим или объявления умершим;</w:t>
      </w:r>
    </w:p>
    <w:p w:rsidR="00660137" w:rsidRPr="00660137" w:rsidRDefault="00660137" w:rsidP="00B279D9">
      <w:pPr>
        <w:pStyle w:val="ConsPlusNormal"/>
        <w:ind w:firstLine="539"/>
        <w:jc w:val="both"/>
        <w:rPr>
          <w:sz w:val="28"/>
          <w:szCs w:val="28"/>
        </w:rPr>
      </w:pPr>
      <w:r w:rsidRPr="00660137">
        <w:rPr>
          <w:sz w:val="28"/>
          <w:szCs w:val="28"/>
        </w:rPr>
        <w:t>5) вступления в отношении его в законную силу обвинительного приговора суда;</w:t>
      </w:r>
    </w:p>
    <w:p w:rsidR="00660137" w:rsidRPr="00660137" w:rsidRDefault="00660137" w:rsidP="00B279D9">
      <w:pPr>
        <w:pStyle w:val="ConsPlusNormal"/>
        <w:ind w:firstLine="539"/>
        <w:jc w:val="both"/>
        <w:rPr>
          <w:sz w:val="28"/>
          <w:szCs w:val="28"/>
        </w:rPr>
      </w:pPr>
      <w:r w:rsidRPr="00660137">
        <w:rPr>
          <w:sz w:val="28"/>
          <w:szCs w:val="28"/>
        </w:rPr>
        <w:t>6)  выезда за пределы Российской Федерации на постоянное место жительства;</w:t>
      </w:r>
    </w:p>
    <w:p w:rsidR="00660137" w:rsidRPr="00660137" w:rsidRDefault="00660137" w:rsidP="00B279D9">
      <w:pPr>
        <w:pStyle w:val="ConsPlusNormal"/>
        <w:ind w:firstLine="539"/>
        <w:jc w:val="both"/>
        <w:rPr>
          <w:sz w:val="28"/>
          <w:szCs w:val="28"/>
        </w:rPr>
      </w:pPr>
      <w:proofErr w:type="gramStart"/>
      <w:r w:rsidRPr="00660137">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60137">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60137" w:rsidRPr="00660137" w:rsidRDefault="00660137" w:rsidP="00B279D9">
      <w:pPr>
        <w:pStyle w:val="ConsPlusNormal"/>
        <w:ind w:firstLine="539"/>
        <w:jc w:val="both"/>
        <w:rPr>
          <w:sz w:val="28"/>
          <w:szCs w:val="28"/>
        </w:rPr>
      </w:pPr>
      <w:r w:rsidRPr="00660137">
        <w:rPr>
          <w:sz w:val="28"/>
          <w:szCs w:val="28"/>
        </w:rPr>
        <w:t>8) отзыва избирателями;</w:t>
      </w:r>
    </w:p>
    <w:p w:rsidR="00660137" w:rsidRPr="00660137" w:rsidRDefault="00660137" w:rsidP="00B279D9">
      <w:pPr>
        <w:pStyle w:val="ConsPlusNormal"/>
        <w:ind w:firstLine="539"/>
        <w:jc w:val="both"/>
        <w:rPr>
          <w:sz w:val="28"/>
          <w:szCs w:val="28"/>
        </w:rPr>
      </w:pPr>
      <w:r w:rsidRPr="00660137">
        <w:rPr>
          <w:sz w:val="28"/>
          <w:szCs w:val="28"/>
        </w:rPr>
        <w:t xml:space="preserve">9) досрочного прекращения полномочий Совета народных депутатов </w:t>
      </w:r>
      <w:proofErr w:type="spellStart"/>
      <w:r w:rsidRPr="00660137">
        <w:rPr>
          <w:sz w:val="28"/>
          <w:szCs w:val="28"/>
        </w:rPr>
        <w:t>Панинского</w:t>
      </w:r>
      <w:proofErr w:type="spellEnd"/>
      <w:r w:rsidRPr="00660137">
        <w:rPr>
          <w:sz w:val="28"/>
          <w:szCs w:val="28"/>
        </w:rPr>
        <w:t xml:space="preserve"> городского поселения, выборного органа местного самоуправления; </w:t>
      </w:r>
    </w:p>
    <w:p w:rsidR="00660137" w:rsidRPr="00660137" w:rsidRDefault="00660137" w:rsidP="00B279D9">
      <w:pPr>
        <w:pStyle w:val="ConsPlusNormal"/>
        <w:ind w:firstLine="539"/>
        <w:jc w:val="both"/>
        <w:rPr>
          <w:sz w:val="28"/>
          <w:szCs w:val="28"/>
        </w:rPr>
      </w:pPr>
      <w:r w:rsidRPr="00660137">
        <w:rPr>
          <w:sz w:val="28"/>
          <w:szCs w:val="28"/>
        </w:rPr>
        <w:t>10) призыва на военную службу или направления на заменяющую ее альтернативную гражданскую службу;</w:t>
      </w:r>
    </w:p>
    <w:p w:rsidR="00660137" w:rsidRPr="00660137" w:rsidRDefault="00660137" w:rsidP="00B279D9">
      <w:pPr>
        <w:pStyle w:val="ConsPlusNormal"/>
        <w:ind w:firstLine="539"/>
        <w:jc w:val="both"/>
        <w:rPr>
          <w:sz w:val="28"/>
          <w:szCs w:val="28"/>
        </w:rPr>
      </w:pPr>
      <w:r w:rsidRPr="00660137">
        <w:rPr>
          <w:sz w:val="28"/>
          <w:szCs w:val="28"/>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660137" w:rsidRPr="00660137" w:rsidRDefault="00660137" w:rsidP="00B279D9">
      <w:pPr>
        <w:pStyle w:val="ConsPlusNormal"/>
        <w:ind w:firstLine="539"/>
        <w:jc w:val="both"/>
        <w:rPr>
          <w:sz w:val="28"/>
          <w:szCs w:val="28"/>
        </w:rPr>
      </w:pPr>
      <w:r w:rsidRPr="00660137">
        <w:rPr>
          <w:sz w:val="28"/>
          <w:szCs w:val="28"/>
        </w:rPr>
        <w:t xml:space="preserve">5. Полномочия депутата, члена выборного органа местного самоуправления, выборного должностного лица местного самоуправления </w:t>
      </w:r>
      <w:proofErr w:type="spellStart"/>
      <w:r w:rsidRPr="00660137">
        <w:rPr>
          <w:sz w:val="28"/>
          <w:szCs w:val="28"/>
        </w:rPr>
        <w:t>Панинского</w:t>
      </w:r>
      <w:proofErr w:type="spellEnd"/>
      <w:r w:rsidRPr="00660137">
        <w:rPr>
          <w:sz w:val="28"/>
          <w:szCs w:val="28"/>
        </w:rPr>
        <w:t xml:space="preserve"> городского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660137" w:rsidRPr="00660137" w:rsidRDefault="00660137" w:rsidP="00B279D9">
      <w:pPr>
        <w:pStyle w:val="ConsPlusNormal"/>
        <w:ind w:firstLine="539"/>
        <w:jc w:val="both"/>
        <w:rPr>
          <w:sz w:val="28"/>
          <w:szCs w:val="28"/>
        </w:rPr>
      </w:pPr>
      <w:r w:rsidRPr="00660137">
        <w:rPr>
          <w:sz w:val="28"/>
          <w:szCs w:val="28"/>
        </w:rPr>
        <w:t xml:space="preserve">6. </w:t>
      </w:r>
      <w:proofErr w:type="gramStart"/>
      <w:r w:rsidRPr="00660137">
        <w:rPr>
          <w:sz w:val="28"/>
          <w:szCs w:val="28"/>
        </w:rPr>
        <w:t xml:space="preserve">Решение Совета народных депутатов </w:t>
      </w:r>
      <w:proofErr w:type="spellStart"/>
      <w:r w:rsidRPr="00660137">
        <w:rPr>
          <w:sz w:val="28"/>
          <w:szCs w:val="28"/>
        </w:rPr>
        <w:t>Панинского</w:t>
      </w:r>
      <w:proofErr w:type="spellEnd"/>
      <w:r w:rsidRPr="00660137">
        <w:rPr>
          <w:sz w:val="28"/>
          <w:szCs w:val="28"/>
        </w:rPr>
        <w:t xml:space="preserve"> городского поселения о досрочном прекращении полномочий депутата Совета народных депутатов </w:t>
      </w:r>
      <w:proofErr w:type="spellStart"/>
      <w:r w:rsidRPr="00660137">
        <w:rPr>
          <w:sz w:val="28"/>
          <w:szCs w:val="28"/>
        </w:rPr>
        <w:t>Панинского</w:t>
      </w:r>
      <w:proofErr w:type="spellEnd"/>
      <w:r w:rsidRPr="00660137">
        <w:rPr>
          <w:sz w:val="28"/>
          <w:szCs w:val="28"/>
        </w:rPr>
        <w:t xml:space="preserve">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proofErr w:type="spellStart"/>
      <w:r w:rsidRPr="00660137">
        <w:rPr>
          <w:sz w:val="28"/>
          <w:szCs w:val="28"/>
        </w:rPr>
        <w:t>Панинского</w:t>
      </w:r>
      <w:proofErr w:type="spellEnd"/>
      <w:r w:rsidRPr="00660137">
        <w:rPr>
          <w:sz w:val="28"/>
          <w:szCs w:val="28"/>
        </w:rPr>
        <w:t xml:space="preserve">  городского поселения, - не позднее чем через три месяца со дня появления такого основания.</w:t>
      </w:r>
      <w:proofErr w:type="gramEnd"/>
    </w:p>
    <w:p w:rsidR="00660137" w:rsidRPr="00660137" w:rsidRDefault="00660137" w:rsidP="00B279D9">
      <w:pPr>
        <w:pStyle w:val="ConsPlusNormal"/>
        <w:ind w:firstLine="539"/>
        <w:jc w:val="both"/>
        <w:rPr>
          <w:sz w:val="28"/>
          <w:szCs w:val="28"/>
        </w:rPr>
      </w:pPr>
      <w:r w:rsidRPr="00660137">
        <w:rPr>
          <w:sz w:val="28"/>
          <w:szCs w:val="28"/>
        </w:rPr>
        <w:t xml:space="preserve">7. Полномочия  главы </w:t>
      </w:r>
      <w:proofErr w:type="spellStart"/>
      <w:r w:rsidRPr="00660137">
        <w:rPr>
          <w:sz w:val="28"/>
          <w:szCs w:val="28"/>
        </w:rPr>
        <w:t>Панинского</w:t>
      </w:r>
      <w:proofErr w:type="spellEnd"/>
      <w:r w:rsidRPr="00660137">
        <w:rPr>
          <w:sz w:val="28"/>
          <w:szCs w:val="28"/>
        </w:rPr>
        <w:t xml:space="preserve"> городского поселения прекращаются досрочно по основаниям, установленным в пунктах 1- 8 части 4 настоящей статьи, а также в случаях:</w:t>
      </w:r>
    </w:p>
    <w:p w:rsidR="00660137" w:rsidRPr="00660137" w:rsidRDefault="00660137" w:rsidP="00B279D9">
      <w:pPr>
        <w:pStyle w:val="ConsPlusNormal"/>
        <w:ind w:firstLine="539"/>
        <w:jc w:val="both"/>
        <w:rPr>
          <w:sz w:val="28"/>
          <w:szCs w:val="28"/>
        </w:rPr>
      </w:pPr>
      <w:r w:rsidRPr="00660137">
        <w:rPr>
          <w:sz w:val="28"/>
          <w:szCs w:val="28"/>
        </w:rPr>
        <w:lastRenderedPageBreak/>
        <w:t>1) удаления в отставку в соответствии со статьей 74.1 Федерального закона от 06.10.2003 года № 131-ФЗ «Об общих принципах организации местного самоуправления в Российской Федерации»;</w:t>
      </w:r>
    </w:p>
    <w:p w:rsidR="00660137" w:rsidRPr="00660137" w:rsidRDefault="00660137" w:rsidP="00B279D9">
      <w:pPr>
        <w:pStyle w:val="ConsPlusNormal"/>
        <w:ind w:firstLine="539"/>
        <w:jc w:val="both"/>
        <w:rPr>
          <w:sz w:val="28"/>
          <w:szCs w:val="28"/>
        </w:rPr>
      </w:pPr>
      <w:r w:rsidRPr="00660137">
        <w:rPr>
          <w:sz w:val="28"/>
          <w:szCs w:val="28"/>
        </w:rPr>
        <w:t>2) отрешения от должности в соответствии со статьей 74 Федерального закона от 06.10.2003 года № 131-ФЗ «Об общих принципах организации местного самоуправления в Российской Федерации»;</w:t>
      </w:r>
    </w:p>
    <w:p w:rsidR="00660137" w:rsidRPr="00660137" w:rsidRDefault="00660137" w:rsidP="00B279D9">
      <w:pPr>
        <w:pStyle w:val="ConsPlusNormal"/>
        <w:ind w:firstLine="539"/>
        <w:jc w:val="both"/>
        <w:rPr>
          <w:sz w:val="28"/>
          <w:szCs w:val="28"/>
        </w:rPr>
      </w:pPr>
      <w:r w:rsidRPr="00660137">
        <w:rPr>
          <w:sz w:val="28"/>
          <w:szCs w:val="28"/>
        </w:rPr>
        <w:t xml:space="preserve">3) установленной в судебном порядке стойкой неспособности по состоянию здоровья осуществлять полномочия главы </w:t>
      </w:r>
      <w:proofErr w:type="spellStart"/>
      <w:r w:rsidRPr="00660137">
        <w:rPr>
          <w:sz w:val="28"/>
          <w:szCs w:val="28"/>
        </w:rPr>
        <w:t>Панинского</w:t>
      </w:r>
      <w:proofErr w:type="spellEnd"/>
      <w:r w:rsidRPr="00660137">
        <w:rPr>
          <w:sz w:val="28"/>
          <w:szCs w:val="28"/>
        </w:rPr>
        <w:t xml:space="preserve"> городского поселения;</w:t>
      </w:r>
    </w:p>
    <w:p w:rsidR="00660137" w:rsidRPr="00660137" w:rsidRDefault="00660137" w:rsidP="00B279D9">
      <w:pPr>
        <w:pStyle w:val="ConsPlusNormal"/>
        <w:ind w:firstLine="539"/>
        <w:jc w:val="both"/>
        <w:rPr>
          <w:sz w:val="28"/>
          <w:szCs w:val="28"/>
        </w:rPr>
      </w:pPr>
      <w:r w:rsidRPr="00660137">
        <w:rPr>
          <w:sz w:val="28"/>
          <w:szCs w:val="28"/>
        </w:rPr>
        <w:t xml:space="preserve">4) преобразования </w:t>
      </w:r>
      <w:proofErr w:type="spellStart"/>
      <w:r w:rsidRPr="00660137">
        <w:rPr>
          <w:sz w:val="28"/>
          <w:szCs w:val="28"/>
        </w:rPr>
        <w:t>Панинского</w:t>
      </w:r>
      <w:proofErr w:type="spellEnd"/>
      <w:r w:rsidRPr="00660137">
        <w:rPr>
          <w:sz w:val="28"/>
          <w:szCs w:val="28"/>
        </w:rPr>
        <w:t xml:space="preserve"> городского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proofErr w:type="spellStart"/>
      <w:r w:rsidRPr="00660137">
        <w:rPr>
          <w:sz w:val="28"/>
          <w:szCs w:val="28"/>
        </w:rPr>
        <w:t>Панинского</w:t>
      </w:r>
      <w:proofErr w:type="spellEnd"/>
      <w:r w:rsidRPr="00660137">
        <w:rPr>
          <w:sz w:val="28"/>
          <w:szCs w:val="28"/>
        </w:rPr>
        <w:t xml:space="preserve"> городского поселения;</w:t>
      </w:r>
    </w:p>
    <w:p w:rsidR="00660137" w:rsidRPr="00660137" w:rsidRDefault="00660137" w:rsidP="00B279D9">
      <w:pPr>
        <w:pStyle w:val="ConsPlusNormal"/>
        <w:ind w:firstLine="539"/>
        <w:jc w:val="both"/>
        <w:rPr>
          <w:sz w:val="28"/>
          <w:szCs w:val="28"/>
        </w:rPr>
      </w:pPr>
      <w:r w:rsidRPr="00660137">
        <w:rPr>
          <w:sz w:val="28"/>
          <w:szCs w:val="28"/>
        </w:rPr>
        <w:t xml:space="preserve">5) утраты </w:t>
      </w:r>
      <w:proofErr w:type="spellStart"/>
      <w:r w:rsidRPr="00660137">
        <w:rPr>
          <w:sz w:val="28"/>
          <w:szCs w:val="28"/>
        </w:rPr>
        <w:t>Панинским</w:t>
      </w:r>
      <w:proofErr w:type="spellEnd"/>
      <w:r w:rsidRPr="00660137">
        <w:rPr>
          <w:sz w:val="28"/>
          <w:szCs w:val="28"/>
        </w:rPr>
        <w:t xml:space="preserve"> городским поселением статуса муниципального образования в связи с его объединением с городским округом;</w:t>
      </w:r>
    </w:p>
    <w:p w:rsidR="00660137" w:rsidRPr="00660137" w:rsidRDefault="00660137" w:rsidP="00B279D9">
      <w:pPr>
        <w:pStyle w:val="ConsPlusNormal"/>
        <w:ind w:firstLine="539"/>
        <w:jc w:val="both"/>
        <w:rPr>
          <w:sz w:val="28"/>
          <w:szCs w:val="28"/>
        </w:rPr>
      </w:pPr>
      <w:r w:rsidRPr="00660137">
        <w:rPr>
          <w:sz w:val="28"/>
          <w:szCs w:val="28"/>
        </w:rPr>
        <w:t xml:space="preserve">6) увеличения численности избирателей </w:t>
      </w:r>
      <w:proofErr w:type="spellStart"/>
      <w:r w:rsidRPr="00660137">
        <w:rPr>
          <w:sz w:val="28"/>
          <w:szCs w:val="28"/>
        </w:rPr>
        <w:t>Панинского</w:t>
      </w:r>
      <w:proofErr w:type="spellEnd"/>
      <w:r w:rsidRPr="00660137">
        <w:rPr>
          <w:sz w:val="28"/>
          <w:szCs w:val="28"/>
        </w:rPr>
        <w:t xml:space="preserve"> городского поселения более чем на 25 процентов, произошедшего вследствие изменения границ </w:t>
      </w:r>
      <w:proofErr w:type="spellStart"/>
      <w:r w:rsidRPr="00660137">
        <w:rPr>
          <w:sz w:val="28"/>
          <w:szCs w:val="28"/>
        </w:rPr>
        <w:t>Панинского</w:t>
      </w:r>
      <w:proofErr w:type="spellEnd"/>
      <w:r w:rsidRPr="00660137">
        <w:rPr>
          <w:sz w:val="28"/>
          <w:szCs w:val="28"/>
        </w:rPr>
        <w:t xml:space="preserve"> городского поселения или объединения </w:t>
      </w:r>
      <w:proofErr w:type="spellStart"/>
      <w:r w:rsidRPr="00660137">
        <w:rPr>
          <w:sz w:val="28"/>
          <w:szCs w:val="28"/>
        </w:rPr>
        <w:t>Панинского</w:t>
      </w:r>
      <w:proofErr w:type="spellEnd"/>
      <w:r w:rsidRPr="00660137">
        <w:rPr>
          <w:sz w:val="28"/>
          <w:szCs w:val="28"/>
        </w:rPr>
        <w:t xml:space="preserve"> городского поселения с городским округом.</w:t>
      </w:r>
    </w:p>
    <w:p w:rsidR="00660137" w:rsidRPr="00660137" w:rsidRDefault="00660137" w:rsidP="00B279D9">
      <w:pPr>
        <w:pStyle w:val="ConsPlusNormal"/>
        <w:ind w:firstLine="539"/>
        <w:jc w:val="both"/>
        <w:rPr>
          <w:sz w:val="28"/>
          <w:szCs w:val="28"/>
        </w:rPr>
      </w:pPr>
      <w:proofErr w:type="gramStart"/>
      <w:r w:rsidRPr="00660137">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60137">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60137" w:rsidRPr="00660137" w:rsidRDefault="00660137" w:rsidP="00B279D9">
      <w:pPr>
        <w:pStyle w:val="ConsPlusNormal"/>
        <w:ind w:firstLine="539"/>
        <w:jc w:val="both"/>
        <w:rPr>
          <w:sz w:val="28"/>
          <w:szCs w:val="28"/>
        </w:rPr>
      </w:pPr>
      <w:r w:rsidRPr="00660137">
        <w:rPr>
          <w:sz w:val="28"/>
          <w:szCs w:val="28"/>
        </w:rPr>
        <w:t>8.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продолжительностью два рабочих дня в месяц.</w:t>
      </w:r>
    </w:p>
    <w:p w:rsidR="00660137" w:rsidRPr="00660137" w:rsidRDefault="00660137" w:rsidP="00B279D9">
      <w:pPr>
        <w:pStyle w:val="ConsPlusNormal"/>
        <w:ind w:firstLine="539"/>
        <w:jc w:val="both"/>
        <w:rPr>
          <w:sz w:val="28"/>
          <w:szCs w:val="28"/>
        </w:rPr>
      </w:pPr>
      <w:r w:rsidRPr="00660137">
        <w:rPr>
          <w:sz w:val="28"/>
          <w:szCs w:val="28"/>
        </w:rPr>
        <w:t xml:space="preserve">9. </w:t>
      </w:r>
      <w:proofErr w:type="gramStart"/>
      <w:r w:rsidRPr="00660137">
        <w:rPr>
          <w:sz w:val="28"/>
          <w:szCs w:val="28"/>
        </w:rPr>
        <w:t xml:space="preserve">Выборные должностные лица местного самоуправления  </w:t>
      </w:r>
      <w:proofErr w:type="spellStart"/>
      <w:r w:rsidRPr="00660137">
        <w:rPr>
          <w:sz w:val="28"/>
          <w:szCs w:val="28"/>
        </w:rPr>
        <w:t>Панинского</w:t>
      </w:r>
      <w:proofErr w:type="spellEnd"/>
      <w:r w:rsidRPr="00660137">
        <w:rPr>
          <w:sz w:val="28"/>
          <w:szCs w:val="28"/>
        </w:rPr>
        <w:t xml:space="preserve"> муниципального района Воронежской области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660137">
        <w:rPr>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roofErr w:type="gramStart"/>
      <w:r w:rsidRPr="00660137">
        <w:rPr>
          <w:sz w:val="28"/>
          <w:szCs w:val="28"/>
        </w:rPr>
        <w:t>.».</w:t>
      </w:r>
      <w:proofErr w:type="gramEnd"/>
    </w:p>
    <w:p w:rsidR="00660137" w:rsidRPr="00660137" w:rsidRDefault="00660137" w:rsidP="00B279D9">
      <w:pPr>
        <w:pStyle w:val="ConsPlusNormal"/>
        <w:ind w:firstLine="539"/>
        <w:jc w:val="both"/>
        <w:rPr>
          <w:b/>
          <w:sz w:val="28"/>
          <w:szCs w:val="28"/>
        </w:rPr>
      </w:pPr>
      <w:r w:rsidRPr="00660137">
        <w:rPr>
          <w:b/>
          <w:sz w:val="28"/>
          <w:szCs w:val="28"/>
        </w:rPr>
        <w:lastRenderedPageBreak/>
        <w:t>5. Часть 9 статьи 37 Устава дополнить пунктом 4 следующего содержания:</w:t>
      </w:r>
    </w:p>
    <w:p w:rsidR="00660137" w:rsidRPr="00660137" w:rsidRDefault="00660137" w:rsidP="00B279D9">
      <w:pPr>
        <w:pStyle w:val="ConsPlusNormal"/>
        <w:ind w:firstLine="539"/>
        <w:jc w:val="both"/>
        <w:rPr>
          <w:sz w:val="28"/>
          <w:szCs w:val="28"/>
        </w:rPr>
      </w:pPr>
      <w:r w:rsidRPr="00660137">
        <w:rPr>
          <w:sz w:val="28"/>
          <w:szCs w:val="28"/>
        </w:rPr>
        <w:t xml:space="preserve">     </w:t>
      </w:r>
      <w:proofErr w:type="gramStart"/>
      <w:r w:rsidRPr="00660137">
        <w:rPr>
          <w:sz w:val="28"/>
          <w:szCs w:val="28"/>
        </w:rPr>
        <w:t xml:space="preserve">«4) обязан сообщить в письменной форме главе </w:t>
      </w:r>
      <w:proofErr w:type="spellStart"/>
      <w:r w:rsidRPr="00660137">
        <w:rPr>
          <w:sz w:val="28"/>
          <w:szCs w:val="28"/>
        </w:rPr>
        <w:t>Панинского</w:t>
      </w:r>
      <w:proofErr w:type="spellEnd"/>
      <w:r w:rsidRPr="00660137">
        <w:rPr>
          <w:sz w:val="28"/>
          <w:szCs w:val="28"/>
        </w:rPr>
        <w:t xml:space="preserve"> городского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w:t>
      </w:r>
      <w:proofErr w:type="gramEnd"/>
      <w:r w:rsidRPr="00660137">
        <w:rPr>
          <w:sz w:val="28"/>
          <w:szCs w:val="28"/>
        </w:rPr>
        <w:t xml:space="preserve"> </w:t>
      </w:r>
      <w:proofErr w:type="gramStart"/>
      <w:r w:rsidRPr="00660137">
        <w:rPr>
          <w:sz w:val="28"/>
          <w:szCs w:val="28"/>
        </w:rPr>
        <w:t>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w:t>
      </w:r>
      <w:proofErr w:type="gramEnd"/>
      <w:r w:rsidRPr="00660137">
        <w:rPr>
          <w:sz w:val="28"/>
          <w:szCs w:val="28"/>
        </w:rPr>
        <w:t xml:space="preserve"> настоящим пунктом</w:t>
      </w:r>
      <w:proofErr w:type="gramStart"/>
      <w:r w:rsidRPr="00660137">
        <w:rPr>
          <w:sz w:val="28"/>
          <w:szCs w:val="28"/>
        </w:rPr>
        <w:t xml:space="preserve">.»; </w:t>
      </w:r>
      <w:proofErr w:type="gramEnd"/>
    </w:p>
    <w:p w:rsidR="00660137" w:rsidRPr="00660137" w:rsidRDefault="00660137" w:rsidP="00660137">
      <w:pPr>
        <w:pStyle w:val="ConsPlusNormal"/>
        <w:spacing w:before="240"/>
        <w:ind w:firstLine="540"/>
        <w:jc w:val="both"/>
        <w:rPr>
          <w:b/>
          <w:sz w:val="28"/>
          <w:szCs w:val="28"/>
        </w:rPr>
      </w:pPr>
      <w:r w:rsidRPr="00660137">
        <w:rPr>
          <w:b/>
          <w:sz w:val="28"/>
          <w:szCs w:val="28"/>
        </w:rPr>
        <w:t xml:space="preserve">   6. Части 13-15 статьи 37 Устава изложить в следующей редакции:</w:t>
      </w:r>
    </w:p>
    <w:p w:rsidR="00660137" w:rsidRPr="00660137" w:rsidRDefault="00660137" w:rsidP="00660137">
      <w:pPr>
        <w:pStyle w:val="ConsPlusNormal"/>
        <w:ind w:firstLine="539"/>
        <w:jc w:val="both"/>
        <w:rPr>
          <w:sz w:val="28"/>
          <w:szCs w:val="28"/>
        </w:rPr>
      </w:pPr>
      <w:r w:rsidRPr="00660137">
        <w:rPr>
          <w:sz w:val="28"/>
          <w:szCs w:val="28"/>
        </w:rPr>
        <w:t xml:space="preserve">«13. Полномочия главы администрации </w:t>
      </w:r>
      <w:proofErr w:type="spellStart"/>
      <w:r w:rsidRPr="00660137">
        <w:rPr>
          <w:sz w:val="28"/>
          <w:szCs w:val="28"/>
        </w:rPr>
        <w:t>Панинского</w:t>
      </w:r>
      <w:proofErr w:type="spellEnd"/>
      <w:r w:rsidRPr="00660137">
        <w:rPr>
          <w:sz w:val="28"/>
          <w:szCs w:val="28"/>
        </w:rPr>
        <w:t xml:space="preserve"> городского поселения, осуществляемые на основе контракта, прекращаются досрочно в случае:</w:t>
      </w:r>
    </w:p>
    <w:p w:rsidR="00660137" w:rsidRPr="00660137" w:rsidRDefault="00E6422C" w:rsidP="00660137">
      <w:pPr>
        <w:pStyle w:val="ConsPlusNormal"/>
        <w:ind w:firstLine="539"/>
        <w:jc w:val="both"/>
        <w:rPr>
          <w:sz w:val="28"/>
          <w:szCs w:val="28"/>
        </w:rPr>
      </w:pPr>
      <w:r>
        <w:rPr>
          <w:sz w:val="28"/>
          <w:szCs w:val="28"/>
        </w:rPr>
        <w:t xml:space="preserve">  </w:t>
      </w:r>
      <w:r w:rsidR="00660137" w:rsidRPr="00660137">
        <w:rPr>
          <w:sz w:val="28"/>
          <w:szCs w:val="28"/>
        </w:rPr>
        <w:t>1) смерти;</w:t>
      </w:r>
    </w:p>
    <w:p w:rsidR="00660137" w:rsidRPr="00660137" w:rsidRDefault="00660137" w:rsidP="00660137">
      <w:pPr>
        <w:pStyle w:val="ConsPlusNormal"/>
        <w:ind w:firstLine="539"/>
        <w:jc w:val="both"/>
        <w:rPr>
          <w:sz w:val="28"/>
          <w:szCs w:val="28"/>
        </w:rPr>
      </w:pPr>
      <w:r w:rsidRPr="00660137">
        <w:rPr>
          <w:sz w:val="28"/>
          <w:szCs w:val="28"/>
        </w:rPr>
        <w:t xml:space="preserve">  2) отставки по собственному желанию;</w:t>
      </w:r>
    </w:p>
    <w:p w:rsidR="00660137" w:rsidRPr="00660137" w:rsidRDefault="00660137" w:rsidP="00660137">
      <w:pPr>
        <w:pStyle w:val="ConsPlusNormal"/>
        <w:ind w:firstLine="539"/>
        <w:jc w:val="both"/>
        <w:rPr>
          <w:sz w:val="28"/>
          <w:szCs w:val="28"/>
        </w:rPr>
      </w:pPr>
      <w:r w:rsidRPr="00660137">
        <w:rPr>
          <w:sz w:val="28"/>
          <w:szCs w:val="28"/>
        </w:rPr>
        <w:t xml:space="preserve">  3) расторжения контракта;</w:t>
      </w:r>
    </w:p>
    <w:p w:rsidR="00660137" w:rsidRPr="00660137" w:rsidRDefault="00660137" w:rsidP="00660137">
      <w:pPr>
        <w:pStyle w:val="ConsPlusNormal"/>
        <w:ind w:firstLine="539"/>
        <w:jc w:val="both"/>
        <w:rPr>
          <w:sz w:val="28"/>
          <w:szCs w:val="28"/>
        </w:rPr>
      </w:pPr>
      <w:r w:rsidRPr="00660137">
        <w:rPr>
          <w:sz w:val="28"/>
          <w:szCs w:val="28"/>
        </w:rPr>
        <w:t xml:space="preserve">  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660137" w:rsidRPr="00660137" w:rsidRDefault="00660137" w:rsidP="00660137">
      <w:pPr>
        <w:pStyle w:val="ConsPlusNormal"/>
        <w:ind w:firstLine="539"/>
        <w:jc w:val="both"/>
        <w:rPr>
          <w:sz w:val="28"/>
          <w:szCs w:val="28"/>
        </w:rPr>
      </w:pPr>
      <w:r w:rsidRPr="00660137">
        <w:rPr>
          <w:sz w:val="28"/>
          <w:szCs w:val="28"/>
        </w:rPr>
        <w:t xml:space="preserve"> 5) признания судом недееспособным или ограниченно дееспособным;</w:t>
      </w:r>
    </w:p>
    <w:p w:rsidR="00660137" w:rsidRPr="00660137" w:rsidRDefault="00E6422C" w:rsidP="00660137">
      <w:pPr>
        <w:pStyle w:val="ConsPlusNormal"/>
        <w:ind w:firstLine="539"/>
        <w:jc w:val="both"/>
        <w:rPr>
          <w:sz w:val="28"/>
          <w:szCs w:val="28"/>
        </w:rPr>
      </w:pPr>
      <w:r>
        <w:rPr>
          <w:sz w:val="28"/>
          <w:szCs w:val="28"/>
        </w:rPr>
        <w:t xml:space="preserve"> </w:t>
      </w:r>
      <w:r w:rsidR="00660137" w:rsidRPr="00660137">
        <w:rPr>
          <w:sz w:val="28"/>
          <w:szCs w:val="28"/>
        </w:rPr>
        <w:t>6) признания судом безвестно отсутствующим или объявления умершим;</w:t>
      </w:r>
    </w:p>
    <w:p w:rsidR="00660137" w:rsidRPr="00660137" w:rsidRDefault="00E6422C" w:rsidP="00660137">
      <w:pPr>
        <w:pStyle w:val="ConsPlusNormal"/>
        <w:ind w:firstLine="539"/>
        <w:jc w:val="both"/>
        <w:rPr>
          <w:sz w:val="28"/>
          <w:szCs w:val="28"/>
        </w:rPr>
      </w:pPr>
      <w:r>
        <w:rPr>
          <w:sz w:val="28"/>
          <w:szCs w:val="28"/>
        </w:rPr>
        <w:t xml:space="preserve"> </w:t>
      </w:r>
      <w:r w:rsidR="00660137" w:rsidRPr="00660137">
        <w:rPr>
          <w:sz w:val="28"/>
          <w:szCs w:val="28"/>
        </w:rPr>
        <w:t>7) вступления в отношении его в законную силу обвинительного приговора суда;</w:t>
      </w:r>
    </w:p>
    <w:p w:rsidR="00660137" w:rsidRPr="00660137" w:rsidRDefault="00E6422C" w:rsidP="00660137">
      <w:pPr>
        <w:pStyle w:val="ConsPlusNormal"/>
        <w:ind w:firstLine="539"/>
        <w:jc w:val="both"/>
        <w:rPr>
          <w:sz w:val="28"/>
          <w:szCs w:val="28"/>
        </w:rPr>
      </w:pPr>
      <w:r>
        <w:rPr>
          <w:sz w:val="28"/>
          <w:szCs w:val="28"/>
        </w:rPr>
        <w:t xml:space="preserve"> </w:t>
      </w:r>
      <w:r w:rsidR="00660137" w:rsidRPr="00660137">
        <w:rPr>
          <w:sz w:val="28"/>
          <w:szCs w:val="28"/>
        </w:rPr>
        <w:t>8) выезда за пределы Российской Федерации на постоянное место жительства;</w:t>
      </w:r>
    </w:p>
    <w:p w:rsidR="00660137" w:rsidRPr="00660137" w:rsidRDefault="00E6422C" w:rsidP="00660137">
      <w:pPr>
        <w:pStyle w:val="ConsPlusNormal"/>
        <w:ind w:firstLine="539"/>
        <w:jc w:val="both"/>
        <w:rPr>
          <w:sz w:val="28"/>
          <w:szCs w:val="28"/>
        </w:rPr>
      </w:pPr>
      <w:r>
        <w:rPr>
          <w:sz w:val="28"/>
          <w:szCs w:val="28"/>
        </w:rPr>
        <w:t xml:space="preserve"> </w:t>
      </w:r>
      <w:proofErr w:type="gramStart"/>
      <w:r w:rsidR="00660137" w:rsidRPr="00660137">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00660137" w:rsidRPr="00660137">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60137" w:rsidRPr="00660137" w:rsidRDefault="00660137" w:rsidP="00660137">
      <w:pPr>
        <w:pStyle w:val="ConsPlusNormal"/>
        <w:ind w:firstLine="539"/>
        <w:jc w:val="both"/>
        <w:rPr>
          <w:sz w:val="28"/>
          <w:szCs w:val="28"/>
        </w:rPr>
      </w:pPr>
      <w:r w:rsidRPr="00660137">
        <w:rPr>
          <w:sz w:val="28"/>
          <w:szCs w:val="28"/>
        </w:rPr>
        <w:t xml:space="preserve">10) призыва на военную службу или направления на заменяющую  ее альтернативную гражданскую службу; </w:t>
      </w:r>
    </w:p>
    <w:p w:rsidR="00660137" w:rsidRPr="00660137" w:rsidRDefault="00660137" w:rsidP="00660137">
      <w:pPr>
        <w:pStyle w:val="ConsPlusNormal"/>
        <w:ind w:firstLine="539"/>
        <w:jc w:val="both"/>
        <w:rPr>
          <w:sz w:val="28"/>
          <w:szCs w:val="28"/>
        </w:rPr>
      </w:pPr>
      <w:r w:rsidRPr="00660137">
        <w:rPr>
          <w:sz w:val="28"/>
          <w:szCs w:val="28"/>
        </w:rPr>
        <w:lastRenderedPageBreak/>
        <w:t xml:space="preserve">11) преобразования муниципального образования, осуществляемого в соответствии с частями 3, 3.1-1, 3.2, 3.3, 4 - 6.2, 7 - 7.2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 </w:t>
      </w:r>
    </w:p>
    <w:p w:rsidR="00660137" w:rsidRPr="00660137" w:rsidRDefault="00660137" w:rsidP="00660137">
      <w:pPr>
        <w:pStyle w:val="ConsPlusNormal"/>
        <w:ind w:firstLine="539"/>
        <w:jc w:val="both"/>
        <w:rPr>
          <w:sz w:val="28"/>
          <w:szCs w:val="28"/>
        </w:rPr>
      </w:pPr>
      <w:r w:rsidRPr="00660137">
        <w:rPr>
          <w:sz w:val="28"/>
          <w:szCs w:val="28"/>
        </w:rPr>
        <w:t xml:space="preserve">12) утраты поселением статуса муниципального образования в связи с его объединением  с городским округом; </w:t>
      </w:r>
    </w:p>
    <w:p w:rsidR="00660137" w:rsidRPr="00660137" w:rsidRDefault="00660137" w:rsidP="00660137">
      <w:pPr>
        <w:pStyle w:val="ConsPlusNormal"/>
        <w:ind w:firstLine="539"/>
        <w:jc w:val="both"/>
        <w:rPr>
          <w:sz w:val="28"/>
          <w:szCs w:val="28"/>
        </w:rPr>
      </w:pPr>
      <w:r w:rsidRPr="00660137">
        <w:rPr>
          <w:sz w:val="28"/>
          <w:szCs w:val="28"/>
        </w:rPr>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660137" w:rsidRPr="00660137" w:rsidRDefault="00660137" w:rsidP="00660137">
      <w:pPr>
        <w:pStyle w:val="ConsPlusNormal"/>
        <w:ind w:firstLine="539"/>
        <w:jc w:val="both"/>
        <w:rPr>
          <w:sz w:val="28"/>
          <w:szCs w:val="28"/>
        </w:rPr>
      </w:pPr>
      <w:r w:rsidRPr="00660137">
        <w:rPr>
          <w:sz w:val="28"/>
          <w:szCs w:val="28"/>
        </w:rPr>
        <w:t xml:space="preserve">14) вступления в должность главы муниципального образования, исполняющего полномочия главы местной администрации. </w:t>
      </w:r>
    </w:p>
    <w:p w:rsidR="00660137" w:rsidRPr="00660137" w:rsidRDefault="00660137" w:rsidP="00660137">
      <w:pPr>
        <w:pStyle w:val="ConsPlusNormal"/>
        <w:ind w:firstLine="539"/>
        <w:jc w:val="both"/>
        <w:rPr>
          <w:sz w:val="28"/>
          <w:szCs w:val="28"/>
        </w:rPr>
      </w:pPr>
      <w:r w:rsidRPr="00660137">
        <w:rPr>
          <w:sz w:val="28"/>
          <w:szCs w:val="28"/>
        </w:rPr>
        <w:t xml:space="preserve">14. Контракт с главой администрации </w:t>
      </w:r>
      <w:proofErr w:type="spellStart"/>
      <w:r w:rsidRPr="00660137">
        <w:rPr>
          <w:sz w:val="28"/>
          <w:szCs w:val="28"/>
        </w:rPr>
        <w:t>Панинского</w:t>
      </w:r>
      <w:proofErr w:type="spellEnd"/>
      <w:r w:rsidRPr="00660137">
        <w:rPr>
          <w:sz w:val="28"/>
          <w:szCs w:val="28"/>
        </w:rPr>
        <w:t xml:space="preserve"> городского </w:t>
      </w:r>
      <w:proofErr w:type="gramStart"/>
      <w:r w:rsidRPr="00660137">
        <w:rPr>
          <w:sz w:val="28"/>
          <w:szCs w:val="28"/>
        </w:rPr>
        <w:t>поселения</w:t>
      </w:r>
      <w:proofErr w:type="gramEnd"/>
      <w:r w:rsidRPr="00660137">
        <w:rPr>
          <w:sz w:val="28"/>
          <w:szCs w:val="28"/>
        </w:rPr>
        <w:t xml:space="preserve"> может быть расторгнут по соглашению сторон или в судебном порядке на основании заявления:</w:t>
      </w:r>
    </w:p>
    <w:p w:rsidR="00660137" w:rsidRPr="00660137" w:rsidRDefault="00660137" w:rsidP="00660137">
      <w:pPr>
        <w:pStyle w:val="ConsPlusNormal"/>
        <w:ind w:firstLine="539"/>
        <w:jc w:val="both"/>
        <w:rPr>
          <w:sz w:val="28"/>
          <w:szCs w:val="28"/>
        </w:rPr>
      </w:pPr>
      <w:r w:rsidRPr="00660137">
        <w:rPr>
          <w:sz w:val="28"/>
          <w:szCs w:val="28"/>
        </w:rPr>
        <w:t xml:space="preserve">1) представительного органа муниципального образования или главы </w:t>
      </w:r>
      <w:proofErr w:type="spellStart"/>
      <w:r w:rsidRPr="00660137">
        <w:rPr>
          <w:sz w:val="28"/>
          <w:szCs w:val="28"/>
        </w:rPr>
        <w:t>Панинского</w:t>
      </w:r>
      <w:proofErr w:type="spellEnd"/>
      <w:r w:rsidRPr="00660137">
        <w:rPr>
          <w:sz w:val="28"/>
          <w:szCs w:val="28"/>
        </w:rPr>
        <w:t xml:space="preserve"> городского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пунктом 12 настоящей статьи;</w:t>
      </w:r>
    </w:p>
    <w:p w:rsidR="00660137" w:rsidRPr="00660137" w:rsidRDefault="00660137" w:rsidP="00660137">
      <w:pPr>
        <w:pStyle w:val="ConsPlusNormal"/>
        <w:ind w:firstLine="539"/>
        <w:jc w:val="both"/>
        <w:rPr>
          <w:sz w:val="28"/>
          <w:szCs w:val="28"/>
        </w:rPr>
      </w:pPr>
      <w:proofErr w:type="gramStart"/>
      <w:r w:rsidRPr="00660137">
        <w:rPr>
          <w:sz w:val="28"/>
          <w:szCs w:val="28"/>
        </w:rPr>
        <w:t>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12 настоящей статьи;</w:t>
      </w:r>
      <w:proofErr w:type="gramEnd"/>
    </w:p>
    <w:p w:rsidR="00660137" w:rsidRPr="00660137" w:rsidRDefault="00660137" w:rsidP="00660137">
      <w:pPr>
        <w:pStyle w:val="ConsPlusNormal"/>
        <w:ind w:firstLine="539"/>
        <w:jc w:val="both"/>
        <w:rPr>
          <w:sz w:val="28"/>
          <w:szCs w:val="28"/>
        </w:rPr>
      </w:pPr>
      <w:r w:rsidRPr="00660137">
        <w:rPr>
          <w:sz w:val="28"/>
          <w:szCs w:val="28"/>
        </w:rPr>
        <w:t xml:space="preserve">3) главы администрации </w:t>
      </w:r>
      <w:proofErr w:type="spellStart"/>
      <w:r w:rsidRPr="00660137">
        <w:rPr>
          <w:sz w:val="28"/>
          <w:szCs w:val="28"/>
        </w:rPr>
        <w:t>Панинского</w:t>
      </w:r>
      <w:proofErr w:type="spellEnd"/>
      <w:r w:rsidRPr="00660137">
        <w:rPr>
          <w:sz w:val="28"/>
          <w:szCs w:val="28"/>
        </w:rPr>
        <w:t xml:space="preserve"> городского поселения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660137" w:rsidRPr="00660137" w:rsidRDefault="00660137" w:rsidP="00660137">
      <w:pPr>
        <w:pStyle w:val="ConsPlusNormal"/>
        <w:ind w:firstLine="539"/>
        <w:jc w:val="both"/>
        <w:rPr>
          <w:sz w:val="28"/>
          <w:szCs w:val="28"/>
        </w:rPr>
      </w:pPr>
      <w:r w:rsidRPr="00660137">
        <w:rPr>
          <w:sz w:val="28"/>
          <w:szCs w:val="28"/>
        </w:rPr>
        <w:t xml:space="preserve">15. Контракт с главой администрации </w:t>
      </w:r>
      <w:proofErr w:type="spellStart"/>
      <w:r w:rsidRPr="00660137">
        <w:rPr>
          <w:sz w:val="28"/>
          <w:szCs w:val="28"/>
        </w:rPr>
        <w:t>Панинского</w:t>
      </w:r>
      <w:proofErr w:type="spellEnd"/>
      <w:r w:rsidRPr="00660137">
        <w:rPr>
          <w:sz w:val="28"/>
          <w:szCs w:val="28"/>
        </w:rPr>
        <w:t xml:space="preserve"> городского </w:t>
      </w:r>
      <w:proofErr w:type="gramStart"/>
      <w:r w:rsidRPr="00660137">
        <w:rPr>
          <w:sz w:val="28"/>
          <w:szCs w:val="28"/>
        </w:rPr>
        <w:t>поселения</w:t>
      </w:r>
      <w:proofErr w:type="gramEnd"/>
      <w:r w:rsidRPr="00660137">
        <w:rPr>
          <w:sz w:val="28"/>
          <w:szCs w:val="28"/>
        </w:rPr>
        <w:t xml:space="preserve">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w:t>
      </w:r>
      <w:proofErr w:type="gramStart"/>
      <w:r w:rsidRPr="00660137">
        <w:rPr>
          <w:sz w:val="28"/>
          <w:szCs w:val="28"/>
        </w:rPr>
        <w:t>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w:t>
      </w:r>
      <w:proofErr w:type="gramEnd"/>
      <w:r w:rsidRPr="00660137">
        <w:rPr>
          <w:sz w:val="28"/>
          <w:szCs w:val="28"/>
        </w:rPr>
        <w:t xml:space="preserve">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roofErr w:type="gramStart"/>
      <w:r w:rsidRPr="00660137">
        <w:rPr>
          <w:sz w:val="28"/>
          <w:szCs w:val="28"/>
        </w:rPr>
        <w:t>.».</w:t>
      </w:r>
      <w:proofErr w:type="gramEnd"/>
    </w:p>
    <w:p w:rsidR="00660137" w:rsidRPr="00660137" w:rsidRDefault="00660137" w:rsidP="00660137">
      <w:pPr>
        <w:pStyle w:val="ConsPlusNormal"/>
        <w:spacing w:before="240"/>
        <w:ind w:firstLine="540"/>
        <w:jc w:val="both"/>
        <w:rPr>
          <w:b/>
          <w:sz w:val="28"/>
          <w:szCs w:val="28"/>
        </w:rPr>
      </w:pPr>
      <w:r w:rsidRPr="00B279D9">
        <w:rPr>
          <w:b/>
          <w:sz w:val="28"/>
          <w:szCs w:val="28"/>
        </w:rPr>
        <w:lastRenderedPageBreak/>
        <w:t>7.</w:t>
      </w:r>
      <w:r w:rsidRPr="00660137">
        <w:rPr>
          <w:b/>
          <w:sz w:val="28"/>
          <w:szCs w:val="28"/>
        </w:rPr>
        <w:t xml:space="preserve"> Статью 40 изложить в следующей редакции:</w:t>
      </w:r>
    </w:p>
    <w:p w:rsidR="00660137" w:rsidRPr="00660137" w:rsidRDefault="00660137" w:rsidP="00660137">
      <w:pPr>
        <w:pStyle w:val="ConsPlusNormal"/>
        <w:spacing w:before="240"/>
        <w:ind w:firstLine="540"/>
        <w:jc w:val="both"/>
        <w:rPr>
          <w:b/>
          <w:sz w:val="28"/>
          <w:szCs w:val="28"/>
        </w:rPr>
      </w:pPr>
      <w:r w:rsidRPr="00660137">
        <w:rPr>
          <w:b/>
          <w:sz w:val="28"/>
          <w:szCs w:val="28"/>
        </w:rPr>
        <w:t xml:space="preserve">«Статья 40. «Избирательная комиссия </w:t>
      </w:r>
      <w:proofErr w:type="spellStart"/>
      <w:r w:rsidRPr="00660137">
        <w:rPr>
          <w:b/>
          <w:sz w:val="28"/>
          <w:szCs w:val="28"/>
        </w:rPr>
        <w:t>Панинского</w:t>
      </w:r>
      <w:proofErr w:type="spellEnd"/>
      <w:r w:rsidRPr="00660137">
        <w:rPr>
          <w:b/>
          <w:sz w:val="28"/>
          <w:szCs w:val="28"/>
        </w:rPr>
        <w:t xml:space="preserve"> городского поселения»</w:t>
      </w:r>
    </w:p>
    <w:p w:rsidR="00660137" w:rsidRPr="00660137" w:rsidRDefault="00660137" w:rsidP="00B279D9">
      <w:pPr>
        <w:pStyle w:val="ConsPlusNormal"/>
        <w:ind w:firstLine="539"/>
        <w:jc w:val="both"/>
        <w:rPr>
          <w:sz w:val="28"/>
          <w:szCs w:val="28"/>
        </w:rPr>
      </w:pPr>
      <w:r w:rsidRPr="00660137">
        <w:rPr>
          <w:sz w:val="28"/>
          <w:szCs w:val="28"/>
        </w:rPr>
        <w:t xml:space="preserve">1. Территориальная избирательная комиссия </w:t>
      </w:r>
      <w:proofErr w:type="spellStart"/>
      <w:r w:rsidRPr="00660137">
        <w:rPr>
          <w:sz w:val="28"/>
          <w:szCs w:val="28"/>
        </w:rPr>
        <w:t>Панинского</w:t>
      </w:r>
      <w:proofErr w:type="spellEnd"/>
      <w:r w:rsidRPr="00660137">
        <w:rPr>
          <w:sz w:val="28"/>
          <w:szCs w:val="28"/>
        </w:rPr>
        <w:t xml:space="preserve">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660137" w:rsidRPr="00660137" w:rsidRDefault="00660137" w:rsidP="00B279D9">
      <w:pPr>
        <w:pStyle w:val="ConsPlusNormal"/>
        <w:ind w:firstLine="539"/>
        <w:jc w:val="both"/>
        <w:rPr>
          <w:sz w:val="28"/>
          <w:szCs w:val="28"/>
        </w:rPr>
      </w:pPr>
      <w:r w:rsidRPr="00660137">
        <w:rPr>
          <w:sz w:val="28"/>
          <w:szCs w:val="28"/>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660137" w:rsidRPr="00660137" w:rsidRDefault="00660137" w:rsidP="00B279D9">
      <w:pPr>
        <w:pStyle w:val="ConsPlusNormal"/>
        <w:ind w:firstLine="539"/>
        <w:jc w:val="both"/>
        <w:rPr>
          <w:sz w:val="28"/>
          <w:szCs w:val="28"/>
        </w:rPr>
      </w:pPr>
      <w:r w:rsidRPr="00660137">
        <w:rPr>
          <w:sz w:val="28"/>
          <w:szCs w:val="28"/>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roofErr w:type="gramStart"/>
      <w:r w:rsidRPr="00660137">
        <w:rPr>
          <w:sz w:val="28"/>
          <w:szCs w:val="28"/>
        </w:rPr>
        <w:t>.».</w:t>
      </w:r>
      <w:proofErr w:type="gramEnd"/>
    </w:p>
    <w:p w:rsidR="00660137" w:rsidRPr="00660137" w:rsidRDefault="00660137" w:rsidP="00660137">
      <w:pPr>
        <w:pStyle w:val="ConsPlusNormal"/>
        <w:spacing w:before="240"/>
        <w:ind w:firstLine="540"/>
        <w:jc w:val="both"/>
        <w:rPr>
          <w:b/>
          <w:sz w:val="28"/>
          <w:szCs w:val="28"/>
        </w:rPr>
      </w:pPr>
      <w:r w:rsidRPr="00660137">
        <w:rPr>
          <w:b/>
          <w:sz w:val="28"/>
          <w:szCs w:val="28"/>
        </w:rPr>
        <w:t xml:space="preserve"> 8. Часть 2 статьи 57 дополнить абзацем следующего содержания:</w:t>
      </w:r>
    </w:p>
    <w:p w:rsidR="00660137" w:rsidRPr="00660137" w:rsidRDefault="00660137" w:rsidP="00660137">
      <w:pPr>
        <w:pStyle w:val="ConsPlusNormal"/>
        <w:spacing w:before="240"/>
        <w:ind w:firstLine="540"/>
        <w:jc w:val="both"/>
        <w:rPr>
          <w:sz w:val="28"/>
          <w:szCs w:val="28"/>
        </w:rPr>
      </w:pPr>
      <w:r w:rsidRPr="00660137">
        <w:rPr>
          <w:sz w:val="28"/>
          <w:szCs w:val="28"/>
        </w:rPr>
        <w:t xml:space="preserve">«Проведение проверки соответствия кандидатов на замещение должности руководителя финансового органа администрации </w:t>
      </w:r>
      <w:proofErr w:type="spellStart"/>
      <w:r w:rsidRPr="00660137">
        <w:rPr>
          <w:sz w:val="28"/>
          <w:szCs w:val="28"/>
        </w:rPr>
        <w:t>Панинского</w:t>
      </w:r>
      <w:proofErr w:type="spellEnd"/>
      <w:r w:rsidRPr="00660137">
        <w:rPr>
          <w:sz w:val="28"/>
          <w:szCs w:val="28"/>
        </w:rPr>
        <w:t xml:space="preserve"> городского поселения, квалификационным требованиям осуществляется с участием финансового органа Воронежской области. Порядок участия финансового органа Воронежской области в проведении указанной проверки устанавливается законом Воронежской области</w:t>
      </w:r>
      <w:proofErr w:type="gramStart"/>
      <w:r w:rsidRPr="00660137">
        <w:rPr>
          <w:sz w:val="28"/>
          <w:szCs w:val="28"/>
        </w:rPr>
        <w:t>.».</w:t>
      </w:r>
      <w:proofErr w:type="gramEnd"/>
    </w:p>
    <w:p w:rsidR="00660137" w:rsidRPr="00660137" w:rsidRDefault="00660137" w:rsidP="00660137">
      <w:pPr>
        <w:pStyle w:val="ConsPlusNormal"/>
        <w:spacing w:before="240"/>
        <w:ind w:firstLine="540"/>
        <w:jc w:val="both"/>
        <w:rPr>
          <w:sz w:val="28"/>
          <w:szCs w:val="28"/>
        </w:rPr>
      </w:pPr>
    </w:p>
    <w:p w:rsidR="00660137" w:rsidRPr="00660137" w:rsidRDefault="00660137" w:rsidP="00660137">
      <w:pPr>
        <w:pStyle w:val="ConsPlusNormal"/>
        <w:spacing w:before="240"/>
        <w:ind w:firstLine="540"/>
        <w:jc w:val="both"/>
        <w:rPr>
          <w:sz w:val="28"/>
          <w:szCs w:val="28"/>
        </w:rPr>
      </w:pPr>
    </w:p>
    <w:p w:rsidR="00854756" w:rsidRDefault="00854756" w:rsidP="00854756">
      <w:pPr>
        <w:pStyle w:val="ConsPlusNormal"/>
        <w:spacing w:before="240"/>
        <w:ind w:firstLine="540"/>
        <w:jc w:val="both"/>
        <w:rPr>
          <w:sz w:val="28"/>
          <w:szCs w:val="28"/>
        </w:rPr>
      </w:pPr>
    </w:p>
    <w:p w:rsidR="00DF6F9E" w:rsidRDefault="00DF6F9E" w:rsidP="00854756">
      <w:pPr>
        <w:pStyle w:val="ConsPlusNormal"/>
        <w:ind w:firstLine="539"/>
        <w:jc w:val="both"/>
        <w:rPr>
          <w:b/>
          <w:sz w:val="28"/>
          <w:szCs w:val="28"/>
        </w:rPr>
      </w:pPr>
    </w:p>
    <w:sectPr w:rsidR="00DF6F9E" w:rsidSect="00847560">
      <w:pgSz w:w="11906" w:h="16838"/>
      <w:pgMar w:top="993" w:right="567" w:bottom="993" w:left="156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1AC" w:rsidRDefault="006421AC" w:rsidP="00120333">
      <w:r>
        <w:separator/>
      </w:r>
    </w:p>
  </w:endnote>
  <w:endnote w:type="continuationSeparator" w:id="0">
    <w:p w:rsidR="006421AC" w:rsidRDefault="006421AC" w:rsidP="0012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45" w:rsidRDefault="00202471" w:rsidP="00C037A9">
    <w:pPr>
      <w:pStyle w:val="a3"/>
      <w:framePr w:wrap="around" w:vAnchor="text" w:hAnchor="margin" w:xAlign="right" w:y="1"/>
      <w:rPr>
        <w:rStyle w:val="a5"/>
      </w:rPr>
    </w:pPr>
    <w:r>
      <w:rPr>
        <w:rStyle w:val="a5"/>
      </w:rPr>
      <w:fldChar w:fldCharType="begin"/>
    </w:r>
    <w:r w:rsidR="00036662">
      <w:rPr>
        <w:rStyle w:val="a5"/>
      </w:rPr>
      <w:instrText xml:space="preserve">PAGE  </w:instrText>
    </w:r>
    <w:r>
      <w:rPr>
        <w:rStyle w:val="a5"/>
      </w:rPr>
      <w:fldChar w:fldCharType="end"/>
    </w:r>
  </w:p>
  <w:p w:rsidR="00504945" w:rsidRDefault="006421AC" w:rsidP="00C037A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45" w:rsidRDefault="006421AC" w:rsidP="00C037A9">
    <w:pPr>
      <w:pStyle w:val="a3"/>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1AC" w:rsidRDefault="006421AC" w:rsidP="00120333">
      <w:r>
        <w:separator/>
      </w:r>
    </w:p>
  </w:footnote>
  <w:footnote w:type="continuationSeparator" w:id="0">
    <w:p w:rsidR="006421AC" w:rsidRDefault="006421AC" w:rsidP="00120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45" w:rsidRDefault="006421AC">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4417F"/>
    <w:multiLevelType w:val="multilevel"/>
    <w:tmpl w:val="E54AC5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7B63AA"/>
    <w:multiLevelType w:val="hybridMultilevel"/>
    <w:tmpl w:val="21B48170"/>
    <w:lvl w:ilvl="0" w:tplc="352418D0">
      <w:start w:val="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41470546"/>
    <w:multiLevelType w:val="multilevel"/>
    <w:tmpl w:val="0D6083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DC750B"/>
    <w:multiLevelType w:val="hybridMultilevel"/>
    <w:tmpl w:val="1D800D18"/>
    <w:lvl w:ilvl="0" w:tplc="75B2A728">
      <w:start w:val="1"/>
      <w:numFmt w:val="decimal"/>
      <w:lvlText w:val="%1."/>
      <w:lvlJc w:val="left"/>
      <w:pPr>
        <w:ind w:left="1353" w:hanging="360"/>
      </w:pPr>
      <w:rPr>
        <w:rFonts w:hint="default"/>
        <w:u w:val="single"/>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
    <w:nsid w:val="79935D9A"/>
    <w:multiLevelType w:val="multilevel"/>
    <w:tmpl w:val="3E72F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967299"/>
    <w:multiLevelType w:val="multilevel"/>
    <w:tmpl w:val="2D50D9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E98"/>
    <w:rsid w:val="00017C66"/>
    <w:rsid w:val="00017E69"/>
    <w:rsid w:val="00026354"/>
    <w:rsid w:val="000267C7"/>
    <w:rsid w:val="00036662"/>
    <w:rsid w:val="000419B0"/>
    <w:rsid w:val="00043E1B"/>
    <w:rsid w:val="000836F3"/>
    <w:rsid w:val="0009584C"/>
    <w:rsid w:val="000C0857"/>
    <w:rsid w:val="000C4253"/>
    <w:rsid w:val="000E2803"/>
    <w:rsid w:val="00101418"/>
    <w:rsid w:val="00111BCA"/>
    <w:rsid w:val="0011548B"/>
    <w:rsid w:val="00120333"/>
    <w:rsid w:val="00125A39"/>
    <w:rsid w:val="0012767C"/>
    <w:rsid w:val="00156264"/>
    <w:rsid w:val="00161C14"/>
    <w:rsid w:val="00167799"/>
    <w:rsid w:val="00171161"/>
    <w:rsid w:val="0017266E"/>
    <w:rsid w:val="001B2296"/>
    <w:rsid w:val="001C6B85"/>
    <w:rsid w:val="001D0EAB"/>
    <w:rsid w:val="001D2EC4"/>
    <w:rsid w:val="001D5E76"/>
    <w:rsid w:val="001D7F8E"/>
    <w:rsid w:val="001E6852"/>
    <w:rsid w:val="001F1112"/>
    <w:rsid w:val="00202471"/>
    <w:rsid w:val="0021513F"/>
    <w:rsid w:val="00215578"/>
    <w:rsid w:val="00247C1E"/>
    <w:rsid w:val="00266818"/>
    <w:rsid w:val="002705AA"/>
    <w:rsid w:val="0028066F"/>
    <w:rsid w:val="002D56D4"/>
    <w:rsid w:val="002D58FA"/>
    <w:rsid w:val="002E0E1C"/>
    <w:rsid w:val="002E6DB3"/>
    <w:rsid w:val="002F4C07"/>
    <w:rsid w:val="00303C9E"/>
    <w:rsid w:val="0032025A"/>
    <w:rsid w:val="0033047B"/>
    <w:rsid w:val="003501CF"/>
    <w:rsid w:val="003544A8"/>
    <w:rsid w:val="00355DF0"/>
    <w:rsid w:val="00356288"/>
    <w:rsid w:val="00356A61"/>
    <w:rsid w:val="003A3398"/>
    <w:rsid w:val="003B2B4A"/>
    <w:rsid w:val="003B33D5"/>
    <w:rsid w:val="003C15D7"/>
    <w:rsid w:val="003E0096"/>
    <w:rsid w:val="003E4BBB"/>
    <w:rsid w:val="00402EB9"/>
    <w:rsid w:val="00412A2A"/>
    <w:rsid w:val="00420CB8"/>
    <w:rsid w:val="00421C6C"/>
    <w:rsid w:val="00423144"/>
    <w:rsid w:val="00436B7D"/>
    <w:rsid w:val="0044609F"/>
    <w:rsid w:val="00451297"/>
    <w:rsid w:val="00452408"/>
    <w:rsid w:val="00453F5F"/>
    <w:rsid w:val="00456773"/>
    <w:rsid w:val="00474545"/>
    <w:rsid w:val="004806B2"/>
    <w:rsid w:val="00494EE4"/>
    <w:rsid w:val="004A1379"/>
    <w:rsid w:val="004B28F1"/>
    <w:rsid w:val="004D1A49"/>
    <w:rsid w:val="004D635F"/>
    <w:rsid w:val="004E45BF"/>
    <w:rsid w:val="00506A00"/>
    <w:rsid w:val="0051488F"/>
    <w:rsid w:val="005333BE"/>
    <w:rsid w:val="00584FFF"/>
    <w:rsid w:val="00587FE8"/>
    <w:rsid w:val="005931F2"/>
    <w:rsid w:val="005A321E"/>
    <w:rsid w:val="005A3AD5"/>
    <w:rsid w:val="005C29DB"/>
    <w:rsid w:val="005C2D62"/>
    <w:rsid w:val="005D2AFF"/>
    <w:rsid w:val="005D6B76"/>
    <w:rsid w:val="005E4B5E"/>
    <w:rsid w:val="006141F4"/>
    <w:rsid w:val="006257AE"/>
    <w:rsid w:val="00630D32"/>
    <w:rsid w:val="006420EB"/>
    <w:rsid w:val="006421AC"/>
    <w:rsid w:val="006479A0"/>
    <w:rsid w:val="00660137"/>
    <w:rsid w:val="00663FBF"/>
    <w:rsid w:val="0067115E"/>
    <w:rsid w:val="00690920"/>
    <w:rsid w:val="00693A01"/>
    <w:rsid w:val="006A7C4F"/>
    <w:rsid w:val="006C1820"/>
    <w:rsid w:val="007209C4"/>
    <w:rsid w:val="0074040B"/>
    <w:rsid w:val="00757197"/>
    <w:rsid w:val="00763D69"/>
    <w:rsid w:val="00786412"/>
    <w:rsid w:val="00791F54"/>
    <w:rsid w:val="0079458F"/>
    <w:rsid w:val="007B4219"/>
    <w:rsid w:val="007B4D5C"/>
    <w:rsid w:val="007E514C"/>
    <w:rsid w:val="007F4412"/>
    <w:rsid w:val="00847560"/>
    <w:rsid w:val="0085138D"/>
    <w:rsid w:val="00854756"/>
    <w:rsid w:val="00883F32"/>
    <w:rsid w:val="00885247"/>
    <w:rsid w:val="0088590E"/>
    <w:rsid w:val="00895663"/>
    <w:rsid w:val="00896A22"/>
    <w:rsid w:val="008A14EC"/>
    <w:rsid w:val="008B1B9C"/>
    <w:rsid w:val="008B47C0"/>
    <w:rsid w:val="008D6F74"/>
    <w:rsid w:val="008D78E4"/>
    <w:rsid w:val="009140E5"/>
    <w:rsid w:val="009209B8"/>
    <w:rsid w:val="00946188"/>
    <w:rsid w:val="0097261A"/>
    <w:rsid w:val="00972928"/>
    <w:rsid w:val="00972EB6"/>
    <w:rsid w:val="009809AD"/>
    <w:rsid w:val="009B5942"/>
    <w:rsid w:val="009B6192"/>
    <w:rsid w:val="009F2C55"/>
    <w:rsid w:val="00A36D7F"/>
    <w:rsid w:val="00A4182E"/>
    <w:rsid w:val="00A6627C"/>
    <w:rsid w:val="00AB163E"/>
    <w:rsid w:val="00AC641E"/>
    <w:rsid w:val="00AF2268"/>
    <w:rsid w:val="00AF28A5"/>
    <w:rsid w:val="00AF5690"/>
    <w:rsid w:val="00B03D04"/>
    <w:rsid w:val="00B11BE7"/>
    <w:rsid w:val="00B235CA"/>
    <w:rsid w:val="00B279D9"/>
    <w:rsid w:val="00B516B5"/>
    <w:rsid w:val="00B600D3"/>
    <w:rsid w:val="00B66A64"/>
    <w:rsid w:val="00B74FB2"/>
    <w:rsid w:val="00B80FFE"/>
    <w:rsid w:val="00B84E3F"/>
    <w:rsid w:val="00B96CFE"/>
    <w:rsid w:val="00BA1B9E"/>
    <w:rsid w:val="00BA27CF"/>
    <w:rsid w:val="00BA6917"/>
    <w:rsid w:val="00BA6E98"/>
    <w:rsid w:val="00BB1E66"/>
    <w:rsid w:val="00BF0CA3"/>
    <w:rsid w:val="00C27903"/>
    <w:rsid w:val="00C279E3"/>
    <w:rsid w:val="00C475DA"/>
    <w:rsid w:val="00C50196"/>
    <w:rsid w:val="00C7721D"/>
    <w:rsid w:val="00C860B2"/>
    <w:rsid w:val="00CA03CE"/>
    <w:rsid w:val="00CA7049"/>
    <w:rsid w:val="00CC5854"/>
    <w:rsid w:val="00CC64C9"/>
    <w:rsid w:val="00CE0BF0"/>
    <w:rsid w:val="00D040BF"/>
    <w:rsid w:val="00D1040F"/>
    <w:rsid w:val="00D115BE"/>
    <w:rsid w:val="00D2558B"/>
    <w:rsid w:val="00D43EC4"/>
    <w:rsid w:val="00D444A3"/>
    <w:rsid w:val="00D46885"/>
    <w:rsid w:val="00D47E12"/>
    <w:rsid w:val="00D6569F"/>
    <w:rsid w:val="00D766E5"/>
    <w:rsid w:val="00DA7CA9"/>
    <w:rsid w:val="00DB649C"/>
    <w:rsid w:val="00DB7CE3"/>
    <w:rsid w:val="00DF215D"/>
    <w:rsid w:val="00DF6F9E"/>
    <w:rsid w:val="00E27009"/>
    <w:rsid w:val="00E356E9"/>
    <w:rsid w:val="00E52C5E"/>
    <w:rsid w:val="00E6422C"/>
    <w:rsid w:val="00E762A3"/>
    <w:rsid w:val="00E82BD1"/>
    <w:rsid w:val="00E92EAA"/>
    <w:rsid w:val="00EB5855"/>
    <w:rsid w:val="00EC5286"/>
    <w:rsid w:val="00EE0016"/>
    <w:rsid w:val="00F2143F"/>
    <w:rsid w:val="00F423A6"/>
    <w:rsid w:val="00F470B7"/>
    <w:rsid w:val="00F47D25"/>
    <w:rsid w:val="00F71736"/>
    <w:rsid w:val="00F764D3"/>
    <w:rsid w:val="00F76B68"/>
    <w:rsid w:val="00F96C70"/>
    <w:rsid w:val="00FB41A3"/>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E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A6E98"/>
    <w:pPr>
      <w:tabs>
        <w:tab w:val="center" w:pos="4677"/>
        <w:tab w:val="right" w:pos="9355"/>
      </w:tabs>
    </w:pPr>
  </w:style>
  <w:style w:type="character" w:customStyle="1" w:styleId="a4">
    <w:name w:val="Нижний колонтитул Знак"/>
    <w:basedOn w:val="a0"/>
    <w:link w:val="a3"/>
    <w:rsid w:val="00BA6E98"/>
    <w:rPr>
      <w:rFonts w:ascii="Times New Roman" w:eastAsia="Times New Roman" w:hAnsi="Times New Roman" w:cs="Times New Roman"/>
      <w:sz w:val="24"/>
      <w:szCs w:val="24"/>
      <w:lang w:eastAsia="ru-RU"/>
    </w:rPr>
  </w:style>
  <w:style w:type="character" w:styleId="a5">
    <w:name w:val="page number"/>
    <w:basedOn w:val="a0"/>
    <w:rsid w:val="00BA6E98"/>
  </w:style>
  <w:style w:type="character" w:customStyle="1" w:styleId="4">
    <w:name w:val="Основной текст (4)_"/>
    <w:link w:val="40"/>
    <w:rsid w:val="00BA6E98"/>
    <w:rPr>
      <w:b/>
      <w:bCs/>
      <w:sz w:val="21"/>
      <w:szCs w:val="21"/>
      <w:shd w:val="clear" w:color="auto" w:fill="FFFFFF"/>
    </w:rPr>
  </w:style>
  <w:style w:type="paragraph" w:customStyle="1" w:styleId="40">
    <w:name w:val="Основной текст (4)"/>
    <w:basedOn w:val="a"/>
    <w:link w:val="4"/>
    <w:rsid w:val="00BA6E98"/>
    <w:pPr>
      <w:widowControl w:val="0"/>
      <w:shd w:val="clear" w:color="auto" w:fill="FFFFFF"/>
      <w:spacing w:before="420" w:after="300" w:line="244" w:lineRule="exact"/>
      <w:jc w:val="center"/>
    </w:pPr>
    <w:rPr>
      <w:rFonts w:asciiTheme="minorHAnsi" w:eastAsiaTheme="minorHAnsi" w:hAnsiTheme="minorHAnsi" w:cstheme="minorBidi"/>
      <w:b/>
      <w:bCs/>
      <w:sz w:val="21"/>
      <w:szCs w:val="21"/>
      <w:lang w:eastAsia="en-US"/>
    </w:rPr>
  </w:style>
  <w:style w:type="paragraph" w:customStyle="1" w:styleId="Title">
    <w:name w:val="Title!Название НПА"/>
    <w:basedOn w:val="a"/>
    <w:rsid w:val="00BA6E98"/>
    <w:pPr>
      <w:spacing w:before="240" w:after="60"/>
      <w:ind w:firstLine="567"/>
      <w:jc w:val="center"/>
      <w:outlineLvl w:val="0"/>
    </w:pPr>
    <w:rPr>
      <w:rFonts w:ascii="Arial" w:hAnsi="Arial" w:cs="Arial"/>
      <w:b/>
      <w:bCs/>
      <w:kern w:val="28"/>
      <w:sz w:val="32"/>
      <w:szCs w:val="32"/>
    </w:rPr>
  </w:style>
  <w:style w:type="table" w:styleId="a6">
    <w:name w:val="Table Grid"/>
    <w:basedOn w:val="a1"/>
    <w:uiPriority w:val="59"/>
    <w:rsid w:val="00BA6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BA6E98"/>
    <w:pPr>
      <w:tabs>
        <w:tab w:val="center" w:pos="4677"/>
        <w:tab w:val="right" w:pos="9355"/>
      </w:tabs>
    </w:pPr>
  </w:style>
  <w:style w:type="character" w:customStyle="1" w:styleId="a8">
    <w:name w:val="Верхний колонтитул Знак"/>
    <w:basedOn w:val="a0"/>
    <w:link w:val="a7"/>
    <w:uiPriority w:val="99"/>
    <w:rsid w:val="00BA6E98"/>
    <w:rPr>
      <w:rFonts w:ascii="Times New Roman" w:eastAsia="Times New Roman" w:hAnsi="Times New Roman" w:cs="Times New Roman"/>
      <w:sz w:val="24"/>
      <w:szCs w:val="24"/>
      <w:lang w:eastAsia="ru-RU"/>
    </w:rPr>
  </w:style>
  <w:style w:type="paragraph" w:customStyle="1" w:styleId="ConsPlusCell">
    <w:name w:val="ConsPlusCell"/>
    <w:uiPriority w:val="99"/>
    <w:rsid w:val="00BA6E9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9">
    <w:name w:val="No Spacing"/>
    <w:uiPriority w:val="1"/>
    <w:qFormat/>
    <w:rsid w:val="00C7721D"/>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436B7D"/>
    <w:pPr>
      <w:ind w:left="720"/>
      <w:contextualSpacing/>
    </w:pPr>
  </w:style>
  <w:style w:type="paragraph" w:customStyle="1" w:styleId="ConsPlusNormal">
    <w:name w:val="ConsPlusNormal"/>
    <w:uiPriority w:val="99"/>
    <w:rsid w:val="006420E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b">
    <w:name w:val="Hyperlink"/>
    <w:basedOn w:val="a0"/>
    <w:uiPriority w:val="99"/>
    <w:unhideWhenUsed/>
    <w:rsid w:val="00A36D7F"/>
    <w:rPr>
      <w:color w:val="0000FF" w:themeColor="hyperlink"/>
      <w:u w:val="single"/>
    </w:rPr>
  </w:style>
  <w:style w:type="paragraph" w:styleId="ac">
    <w:name w:val="Normal (Web)"/>
    <w:basedOn w:val="a"/>
    <w:uiPriority w:val="99"/>
    <w:semiHidden/>
    <w:unhideWhenUsed/>
    <w:rsid w:val="00854756"/>
    <w:pPr>
      <w:spacing w:before="100" w:beforeAutospacing="1" w:after="100" w:afterAutospacing="1"/>
      <w:ind w:firstLine="567"/>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E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A6E98"/>
    <w:pPr>
      <w:tabs>
        <w:tab w:val="center" w:pos="4677"/>
        <w:tab w:val="right" w:pos="9355"/>
      </w:tabs>
    </w:pPr>
  </w:style>
  <w:style w:type="character" w:customStyle="1" w:styleId="a4">
    <w:name w:val="Нижний колонтитул Знак"/>
    <w:basedOn w:val="a0"/>
    <w:link w:val="a3"/>
    <w:rsid w:val="00BA6E98"/>
    <w:rPr>
      <w:rFonts w:ascii="Times New Roman" w:eastAsia="Times New Roman" w:hAnsi="Times New Roman" w:cs="Times New Roman"/>
      <w:sz w:val="24"/>
      <w:szCs w:val="24"/>
      <w:lang w:eastAsia="ru-RU"/>
    </w:rPr>
  </w:style>
  <w:style w:type="character" w:styleId="a5">
    <w:name w:val="page number"/>
    <w:basedOn w:val="a0"/>
    <w:rsid w:val="00BA6E98"/>
  </w:style>
  <w:style w:type="character" w:customStyle="1" w:styleId="4">
    <w:name w:val="Основной текст (4)_"/>
    <w:link w:val="40"/>
    <w:rsid w:val="00BA6E98"/>
    <w:rPr>
      <w:b/>
      <w:bCs/>
      <w:sz w:val="21"/>
      <w:szCs w:val="21"/>
      <w:shd w:val="clear" w:color="auto" w:fill="FFFFFF"/>
    </w:rPr>
  </w:style>
  <w:style w:type="paragraph" w:customStyle="1" w:styleId="40">
    <w:name w:val="Основной текст (4)"/>
    <w:basedOn w:val="a"/>
    <w:link w:val="4"/>
    <w:rsid w:val="00BA6E98"/>
    <w:pPr>
      <w:widowControl w:val="0"/>
      <w:shd w:val="clear" w:color="auto" w:fill="FFFFFF"/>
      <w:spacing w:before="420" w:after="300" w:line="244" w:lineRule="exact"/>
      <w:jc w:val="center"/>
    </w:pPr>
    <w:rPr>
      <w:rFonts w:asciiTheme="minorHAnsi" w:eastAsiaTheme="minorHAnsi" w:hAnsiTheme="minorHAnsi" w:cstheme="minorBidi"/>
      <w:b/>
      <w:bCs/>
      <w:sz w:val="21"/>
      <w:szCs w:val="21"/>
      <w:lang w:eastAsia="en-US"/>
    </w:rPr>
  </w:style>
  <w:style w:type="paragraph" w:customStyle="1" w:styleId="Title">
    <w:name w:val="Title!Название НПА"/>
    <w:basedOn w:val="a"/>
    <w:rsid w:val="00BA6E98"/>
    <w:pPr>
      <w:spacing w:before="240" w:after="60"/>
      <w:ind w:firstLine="567"/>
      <w:jc w:val="center"/>
      <w:outlineLvl w:val="0"/>
    </w:pPr>
    <w:rPr>
      <w:rFonts w:ascii="Arial" w:hAnsi="Arial" w:cs="Arial"/>
      <w:b/>
      <w:bCs/>
      <w:kern w:val="28"/>
      <w:sz w:val="32"/>
      <w:szCs w:val="32"/>
    </w:rPr>
  </w:style>
  <w:style w:type="table" w:styleId="a6">
    <w:name w:val="Table Grid"/>
    <w:basedOn w:val="a1"/>
    <w:uiPriority w:val="59"/>
    <w:rsid w:val="00BA6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BA6E98"/>
    <w:pPr>
      <w:tabs>
        <w:tab w:val="center" w:pos="4677"/>
        <w:tab w:val="right" w:pos="9355"/>
      </w:tabs>
    </w:pPr>
  </w:style>
  <w:style w:type="character" w:customStyle="1" w:styleId="a8">
    <w:name w:val="Верхний колонтитул Знак"/>
    <w:basedOn w:val="a0"/>
    <w:link w:val="a7"/>
    <w:uiPriority w:val="99"/>
    <w:rsid w:val="00BA6E98"/>
    <w:rPr>
      <w:rFonts w:ascii="Times New Roman" w:eastAsia="Times New Roman" w:hAnsi="Times New Roman" w:cs="Times New Roman"/>
      <w:sz w:val="24"/>
      <w:szCs w:val="24"/>
      <w:lang w:eastAsia="ru-RU"/>
    </w:rPr>
  </w:style>
  <w:style w:type="paragraph" w:customStyle="1" w:styleId="ConsPlusCell">
    <w:name w:val="ConsPlusCell"/>
    <w:uiPriority w:val="99"/>
    <w:rsid w:val="00BA6E9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9">
    <w:name w:val="No Spacing"/>
    <w:uiPriority w:val="1"/>
    <w:qFormat/>
    <w:rsid w:val="00C7721D"/>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436B7D"/>
    <w:pPr>
      <w:ind w:left="720"/>
      <w:contextualSpacing/>
    </w:pPr>
  </w:style>
  <w:style w:type="paragraph" w:customStyle="1" w:styleId="ConsPlusNormal">
    <w:name w:val="ConsPlusNormal"/>
    <w:uiPriority w:val="99"/>
    <w:rsid w:val="006420E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b">
    <w:name w:val="Hyperlink"/>
    <w:basedOn w:val="a0"/>
    <w:uiPriority w:val="99"/>
    <w:unhideWhenUsed/>
    <w:rsid w:val="00A36D7F"/>
    <w:rPr>
      <w:color w:val="0000FF" w:themeColor="hyperlink"/>
      <w:u w:val="single"/>
    </w:rPr>
  </w:style>
  <w:style w:type="paragraph" w:styleId="ac">
    <w:name w:val="Normal (Web)"/>
    <w:basedOn w:val="a"/>
    <w:uiPriority w:val="99"/>
    <w:semiHidden/>
    <w:unhideWhenUsed/>
    <w:rsid w:val="00854756"/>
    <w:pPr>
      <w:spacing w:before="100" w:beforeAutospacing="1" w:after="100" w:afterAutospacing="1"/>
      <w:ind w:firstLine="567"/>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86497">
      <w:bodyDiv w:val="1"/>
      <w:marLeft w:val="0"/>
      <w:marRight w:val="0"/>
      <w:marTop w:val="0"/>
      <w:marBottom w:val="0"/>
      <w:divBdr>
        <w:top w:val="none" w:sz="0" w:space="0" w:color="auto"/>
        <w:left w:val="none" w:sz="0" w:space="0" w:color="auto"/>
        <w:bottom w:val="none" w:sz="0" w:space="0" w:color="auto"/>
        <w:right w:val="none" w:sz="0" w:space="0" w:color="auto"/>
      </w:divBdr>
    </w:div>
    <w:div w:id="202566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838C9-ECA8-49C9-8F40-F2B8DF1A7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3822</Words>
  <Characters>21790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2021-08-23T10:52:00Z</cp:lastPrinted>
  <dcterms:created xsi:type="dcterms:W3CDTF">2022-09-01T12:28:00Z</dcterms:created>
  <dcterms:modified xsi:type="dcterms:W3CDTF">2022-09-02T10:15:00Z</dcterms:modified>
</cp:coreProperties>
</file>