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3B" w:rsidRDefault="0077463B" w:rsidP="0077463B">
      <w:pPr>
        <w:pStyle w:val="2"/>
        <w:shd w:val="clear" w:color="auto" w:fill="FFFFFF"/>
        <w:spacing w:before="0" w:after="255" w:line="300" w:lineRule="atLeast"/>
        <w:jc w:val="center"/>
        <w:rPr>
          <w:rFonts w:ascii="Arial" w:hAnsi="Arial" w:cs="Arial"/>
          <w:color w:val="4D4D4D"/>
          <w:sz w:val="27"/>
          <w:szCs w:val="27"/>
        </w:rPr>
      </w:pPr>
      <w:r>
        <w:rPr>
          <w:rFonts w:ascii="Arial" w:hAnsi="Arial" w:cs="Arial"/>
          <w:color w:val="4D4D4D"/>
          <w:sz w:val="27"/>
          <w:szCs w:val="27"/>
        </w:rPr>
        <w:t>Постановление Правительства РФ от 16 сентября 2020 г. № 1479 "Об утверждении Правил противопожарного режима в Российской Федерации"</w:t>
      </w:r>
    </w:p>
    <w:p w:rsidR="00C82D42" w:rsidRPr="00C82D42" w:rsidRDefault="00C82D42" w:rsidP="00C82D42">
      <w:pPr>
        <w:spacing w:after="0" w:line="240" w:lineRule="auto"/>
        <w:rPr>
          <w:rFonts w:ascii="Times New Roman" w:eastAsia="Times New Roman" w:hAnsi="Times New Roman" w:cs="Times New Roman"/>
          <w:color w:val="000000" w:themeColor="text1"/>
          <w:sz w:val="28"/>
          <w:szCs w:val="28"/>
          <w:lang w:eastAsia="ru-RU"/>
        </w:rPr>
      </w:pP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b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участок для выжигания сухой травянистой растительности располагается на расстоянии не менее 50 метров от ближайшего объекта защиты;</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на территории, включающей участок для выжигания сухой травянистой растительности, не введен особый противопожарный режим;</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 xml:space="preserve">лица, участвующие в выжигании сухой травянистой растительности, постоянно </w:t>
      </w:r>
      <w:proofErr w:type="gramStart"/>
      <w:r w:rsidRPr="0077463B">
        <w:rPr>
          <w:rFonts w:ascii="Arial" w:eastAsia="Times New Roman" w:hAnsi="Arial" w:cs="Arial"/>
          <w:color w:val="333333"/>
          <w:sz w:val="23"/>
          <w:szCs w:val="23"/>
          <w:lang w:eastAsia="ru-RU"/>
        </w:rPr>
        <w:t>находятся на месте проведения работ по выжиганию и обеспечены</w:t>
      </w:r>
      <w:proofErr w:type="gramEnd"/>
      <w:r w:rsidRPr="0077463B">
        <w:rPr>
          <w:rFonts w:ascii="Arial" w:eastAsia="Times New Roman" w:hAnsi="Arial" w:cs="Arial"/>
          <w:color w:val="333333"/>
          <w:sz w:val="23"/>
          <w:szCs w:val="23"/>
          <w:lang w:eastAsia="ru-RU"/>
        </w:rPr>
        <w:t xml:space="preserve"> первичными средствами пожаротушения.</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w:t>
      </w:r>
      <w:r w:rsidRPr="0077463B">
        <w:rPr>
          <w:rFonts w:ascii="Arial" w:eastAsia="Times New Roman" w:hAnsi="Arial" w:cs="Arial"/>
          <w:color w:val="333333"/>
          <w:sz w:val="20"/>
          <w:szCs w:val="20"/>
          <w:vertAlign w:val="superscript"/>
          <w:lang w:eastAsia="ru-RU"/>
        </w:rPr>
        <w:t>1 </w:t>
      </w:r>
      <w:r w:rsidRPr="0077463B">
        <w:rPr>
          <w:rFonts w:ascii="Arial" w:eastAsia="Times New Roman" w:hAnsi="Arial" w:cs="Arial"/>
          <w:color w:val="333333"/>
          <w:sz w:val="23"/>
          <w:szCs w:val="23"/>
          <w:lang w:eastAsia="ru-RU"/>
        </w:rPr>
        <w:t xml:space="preserve">Градостроительного кодекса Российской Федерации, объектов учреждений, исполняющих наказание в виде </w:t>
      </w:r>
      <w:r w:rsidRPr="0077463B">
        <w:rPr>
          <w:rFonts w:ascii="Arial" w:eastAsia="Times New Roman" w:hAnsi="Arial" w:cs="Arial"/>
          <w:color w:val="333333"/>
          <w:sz w:val="23"/>
          <w:szCs w:val="23"/>
          <w:lang w:eastAsia="ru-RU"/>
        </w:rPr>
        <w:lastRenderedPageBreak/>
        <w:t xml:space="preserve">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w:t>
      </w:r>
      <w:proofErr w:type="spellStart"/>
      <w:r w:rsidRPr="0077463B">
        <w:rPr>
          <w:rFonts w:ascii="Arial" w:eastAsia="Times New Roman" w:hAnsi="Arial" w:cs="Arial"/>
          <w:color w:val="333333"/>
          <w:sz w:val="23"/>
          <w:szCs w:val="23"/>
          <w:lang w:eastAsia="ru-RU"/>
        </w:rPr>
        <w:t>реадмиссии</w:t>
      </w:r>
      <w:proofErr w:type="spellEnd"/>
      <w:r w:rsidRPr="0077463B">
        <w:rPr>
          <w:rFonts w:ascii="Arial" w:eastAsia="Times New Roman" w:hAnsi="Arial" w:cs="Arial"/>
          <w:color w:val="333333"/>
          <w:sz w:val="23"/>
          <w:szCs w:val="23"/>
          <w:lang w:eastAsia="ru-RU"/>
        </w:rPr>
        <w:t>,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77463B" w:rsidRPr="0077463B" w:rsidRDefault="0077463B" w:rsidP="0077463B">
      <w:pPr>
        <w:shd w:val="clear" w:color="auto" w:fill="FFFFFF"/>
        <w:spacing w:after="255" w:line="270" w:lineRule="atLeast"/>
        <w:rPr>
          <w:rFonts w:ascii="Arial" w:eastAsia="Times New Roman" w:hAnsi="Arial" w:cs="Arial"/>
          <w:color w:val="333333"/>
          <w:sz w:val="23"/>
          <w:szCs w:val="23"/>
          <w:lang w:eastAsia="ru-RU"/>
        </w:rPr>
      </w:pPr>
      <w:r w:rsidRPr="0077463B">
        <w:rPr>
          <w:rFonts w:ascii="Arial" w:eastAsia="Times New Roman" w:hAnsi="Arial" w:cs="Arial"/>
          <w:color w:val="333333"/>
          <w:sz w:val="23"/>
          <w:szCs w:val="23"/>
          <w:lang w:eastAsia="ru-RU"/>
        </w:rPr>
        <w:t xml:space="preserve">66. </w:t>
      </w:r>
      <w:proofErr w:type="gramStart"/>
      <w:r w:rsidRPr="0077463B">
        <w:rPr>
          <w:rFonts w:ascii="Arial" w:eastAsia="Times New Roman" w:hAnsi="Arial" w:cs="Arial"/>
          <w:color w:val="333333"/>
          <w:sz w:val="23"/>
          <w:szCs w:val="23"/>
          <w:lang w:eastAsia="ru-RU"/>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77463B">
        <w:rPr>
          <w:rFonts w:ascii="Arial" w:eastAsia="Times New Roman" w:hAnsi="Arial" w:cs="Arial"/>
          <w:color w:val="333333"/>
          <w:sz w:val="23"/>
          <w:szCs w:val="23"/>
          <w:lang w:eastAsia="ru-RU"/>
        </w:rPr>
        <w:t xml:space="preserve"> и городских округов, внутригородских районов.</w:t>
      </w:r>
    </w:p>
    <w:p w:rsidR="00C82D42" w:rsidRPr="00C82D42" w:rsidRDefault="00C82D42" w:rsidP="00C82D42">
      <w:pPr>
        <w:jc w:val="center"/>
        <w:rPr>
          <w:rFonts w:ascii="Times New Roman" w:hAnsi="Times New Roman" w:cs="Times New Roman"/>
          <w:color w:val="000000" w:themeColor="text1"/>
          <w:sz w:val="28"/>
          <w:szCs w:val="28"/>
        </w:rPr>
      </w:pPr>
    </w:p>
    <w:sectPr w:rsidR="00C82D42" w:rsidRPr="00C82D42" w:rsidSect="007B1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D42"/>
    <w:rsid w:val="001F437B"/>
    <w:rsid w:val="0077463B"/>
    <w:rsid w:val="007B1BD8"/>
    <w:rsid w:val="00C82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D8"/>
  </w:style>
  <w:style w:type="paragraph" w:styleId="2">
    <w:name w:val="heading 2"/>
    <w:basedOn w:val="a"/>
    <w:next w:val="a"/>
    <w:link w:val="20"/>
    <w:uiPriority w:val="9"/>
    <w:semiHidden/>
    <w:unhideWhenUsed/>
    <w:qFormat/>
    <w:rsid w:val="007746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82D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2D4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82D42"/>
    <w:rPr>
      <w:color w:val="0000FF"/>
      <w:u w:val="single"/>
    </w:rPr>
  </w:style>
  <w:style w:type="character" w:customStyle="1" w:styleId="20">
    <w:name w:val="Заголовок 2 Знак"/>
    <w:basedOn w:val="a0"/>
    <w:link w:val="2"/>
    <w:uiPriority w:val="9"/>
    <w:semiHidden/>
    <w:rsid w:val="0077463B"/>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7746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6187423">
      <w:bodyDiv w:val="1"/>
      <w:marLeft w:val="0"/>
      <w:marRight w:val="0"/>
      <w:marTop w:val="0"/>
      <w:marBottom w:val="0"/>
      <w:divBdr>
        <w:top w:val="none" w:sz="0" w:space="0" w:color="auto"/>
        <w:left w:val="none" w:sz="0" w:space="0" w:color="auto"/>
        <w:bottom w:val="none" w:sz="0" w:space="0" w:color="auto"/>
        <w:right w:val="none" w:sz="0" w:space="0" w:color="auto"/>
      </w:divBdr>
    </w:div>
    <w:div w:id="1041780823">
      <w:bodyDiv w:val="1"/>
      <w:marLeft w:val="0"/>
      <w:marRight w:val="0"/>
      <w:marTop w:val="0"/>
      <w:marBottom w:val="0"/>
      <w:divBdr>
        <w:top w:val="none" w:sz="0" w:space="0" w:color="auto"/>
        <w:left w:val="none" w:sz="0" w:space="0" w:color="auto"/>
        <w:bottom w:val="none" w:sz="0" w:space="0" w:color="auto"/>
        <w:right w:val="none" w:sz="0" w:space="0" w:color="auto"/>
      </w:divBdr>
      <w:divsChild>
        <w:div w:id="510264345">
          <w:marLeft w:val="0"/>
          <w:marRight w:val="0"/>
          <w:marTop w:val="0"/>
          <w:marBottom w:val="0"/>
          <w:divBdr>
            <w:top w:val="none" w:sz="0" w:space="0" w:color="auto"/>
            <w:left w:val="none" w:sz="0" w:space="0" w:color="auto"/>
            <w:bottom w:val="none" w:sz="0" w:space="0" w:color="auto"/>
            <w:right w:val="none" w:sz="0" w:space="0" w:color="auto"/>
          </w:divBdr>
          <w:divsChild>
            <w:div w:id="15060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2023-02-20T06:59:00Z</dcterms:created>
  <dcterms:modified xsi:type="dcterms:W3CDTF">2023-02-28T05:21:00Z</dcterms:modified>
</cp:coreProperties>
</file>