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D7" w:rsidRPr="00FE4FEB" w:rsidRDefault="002B70EB" w:rsidP="00445385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4FEB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  <w:r w:rsidR="00445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14D7" w:rsidRPr="00FE4FEB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Pr="00FE4F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 ПОСЕЛЕНИЯ</w:t>
      </w:r>
    </w:p>
    <w:p w:rsidR="002B70EB" w:rsidRPr="00FE4FEB" w:rsidRDefault="002B70EB" w:rsidP="004014D7">
      <w:pPr>
        <w:pStyle w:val="2"/>
        <w:spacing w:before="0"/>
        <w:ind w:left="708"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4FEB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 МУНИЦИПАЛЬНОГО РАЙОНА</w:t>
      </w:r>
    </w:p>
    <w:p w:rsidR="002B70EB" w:rsidRPr="00FE4FEB" w:rsidRDefault="002B70EB" w:rsidP="004014D7">
      <w:pPr>
        <w:ind w:firstLine="709"/>
        <w:jc w:val="center"/>
        <w:rPr>
          <w:bCs/>
          <w:sz w:val="28"/>
          <w:szCs w:val="28"/>
        </w:rPr>
      </w:pPr>
      <w:r w:rsidRPr="00FE4FEB">
        <w:rPr>
          <w:bCs/>
          <w:sz w:val="28"/>
          <w:szCs w:val="28"/>
        </w:rPr>
        <w:t>ВОРОНЕЖСКОЙ ОБЛАСТИ</w:t>
      </w:r>
    </w:p>
    <w:p w:rsidR="002B70EB" w:rsidRPr="00FE4FEB" w:rsidRDefault="002B70EB" w:rsidP="002B70EB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B70EB" w:rsidRPr="00FE4FEB" w:rsidRDefault="002B70EB" w:rsidP="002B70EB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proofErr w:type="gramStart"/>
      <w:r w:rsidRPr="00FE4FEB">
        <w:rPr>
          <w:rFonts w:ascii="Times New Roman" w:hAnsi="Times New Roman"/>
          <w:szCs w:val="32"/>
        </w:rPr>
        <w:t>П</w:t>
      </w:r>
      <w:proofErr w:type="gramEnd"/>
      <w:r w:rsidRPr="00FE4FEB">
        <w:rPr>
          <w:rFonts w:ascii="Times New Roman" w:hAnsi="Times New Roman"/>
          <w:szCs w:val="32"/>
        </w:rPr>
        <w:t xml:space="preserve"> О С Т А Н О В Л Е Н И Е</w:t>
      </w:r>
    </w:p>
    <w:p w:rsidR="002B70EB" w:rsidRPr="00FE4FEB" w:rsidRDefault="002B70EB" w:rsidP="002B70EB">
      <w:pPr>
        <w:ind w:firstLine="709"/>
        <w:jc w:val="both"/>
        <w:rPr>
          <w:bCs/>
          <w:sz w:val="28"/>
          <w:szCs w:val="28"/>
        </w:rPr>
      </w:pPr>
    </w:p>
    <w:p w:rsidR="002B70EB" w:rsidRPr="00FE4FEB" w:rsidRDefault="002B70EB" w:rsidP="002B70EB">
      <w:pPr>
        <w:ind w:firstLine="709"/>
        <w:jc w:val="both"/>
        <w:rPr>
          <w:bCs/>
          <w:sz w:val="28"/>
          <w:szCs w:val="28"/>
        </w:rPr>
      </w:pPr>
    </w:p>
    <w:p w:rsidR="002B70EB" w:rsidRPr="00FE4FEB" w:rsidRDefault="002B70EB" w:rsidP="002B70EB">
      <w:pPr>
        <w:jc w:val="both"/>
        <w:rPr>
          <w:sz w:val="28"/>
          <w:szCs w:val="28"/>
        </w:rPr>
      </w:pPr>
      <w:r w:rsidRPr="00FE4FEB">
        <w:rPr>
          <w:sz w:val="28"/>
          <w:szCs w:val="28"/>
        </w:rPr>
        <w:t xml:space="preserve">от </w:t>
      </w:r>
      <w:r w:rsidR="004014D7" w:rsidRPr="00FE4FEB">
        <w:rPr>
          <w:sz w:val="28"/>
          <w:szCs w:val="28"/>
        </w:rPr>
        <w:t xml:space="preserve">03 сентября 2020 года </w:t>
      </w:r>
      <w:r w:rsidRPr="00FE4FEB">
        <w:rPr>
          <w:sz w:val="28"/>
          <w:szCs w:val="28"/>
        </w:rPr>
        <w:t xml:space="preserve"> № </w:t>
      </w:r>
      <w:r w:rsidR="004014D7" w:rsidRPr="00FE4FEB">
        <w:rPr>
          <w:sz w:val="28"/>
          <w:szCs w:val="28"/>
        </w:rPr>
        <w:t>156</w:t>
      </w:r>
    </w:p>
    <w:p w:rsidR="002B70EB" w:rsidRPr="00FE4FEB" w:rsidRDefault="002B70EB" w:rsidP="002B70EB">
      <w:pPr>
        <w:jc w:val="both"/>
      </w:pPr>
      <w:r w:rsidRPr="00FE4FEB">
        <w:t>р.п. Панино</w:t>
      </w:r>
    </w:p>
    <w:p w:rsidR="002B70EB" w:rsidRPr="00FE4FEB" w:rsidRDefault="002B70EB" w:rsidP="002B70E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B70EB" w:rsidRPr="00FE4FEB" w:rsidTr="002B70EB">
        <w:tc>
          <w:tcPr>
            <w:tcW w:w="5495" w:type="dxa"/>
            <w:hideMark/>
          </w:tcPr>
          <w:p w:rsidR="002B70EB" w:rsidRPr="00FE4FEB" w:rsidRDefault="004014D7" w:rsidP="004014D7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FE4FEB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FE4FEB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FE4FEB">
              <w:rPr>
                <w:b/>
                <w:sz w:val="28"/>
                <w:szCs w:val="28"/>
              </w:rPr>
              <w:t xml:space="preserve"> городского  поселения </w:t>
            </w:r>
            <w:proofErr w:type="spellStart"/>
            <w:r w:rsidRPr="00FE4FEB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FE4FEB">
              <w:rPr>
                <w:b/>
                <w:sz w:val="28"/>
                <w:szCs w:val="28"/>
              </w:rPr>
              <w:t xml:space="preserve"> муниципального района Воронежской области от 13.05.2020 № 65 «О продлении действия мер </w:t>
            </w:r>
            <w:r w:rsidRPr="00FE4FEB">
              <w:rPr>
                <w:b/>
                <w:bCs/>
                <w:sz w:val="28"/>
                <w:szCs w:val="28"/>
              </w:rPr>
              <w:t>по обеспечению санитарно-эпидемиологического благополучия населения</w:t>
            </w:r>
            <w:r w:rsidRPr="00FE4FEB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FE4FEB">
              <w:rPr>
                <w:b/>
                <w:sz w:val="28"/>
                <w:szCs w:val="28"/>
              </w:rPr>
              <w:t>Панинском</w:t>
            </w:r>
            <w:proofErr w:type="spellEnd"/>
            <w:r w:rsidRPr="00FE4FEB">
              <w:rPr>
                <w:b/>
                <w:sz w:val="28"/>
                <w:szCs w:val="28"/>
              </w:rPr>
              <w:t xml:space="preserve"> городском  поселении </w:t>
            </w:r>
            <w:proofErr w:type="spellStart"/>
            <w:r w:rsidRPr="00FE4FEB">
              <w:rPr>
                <w:b/>
                <w:sz w:val="28"/>
                <w:szCs w:val="28"/>
              </w:rPr>
              <w:t>Панинского</w:t>
            </w:r>
            <w:proofErr w:type="spellEnd"/>
            <w:r w:rsidRPr="00FE4FE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E4FEB">
              <w:rPr>
                <w:b/>
                <w:sz w:val="28"/>
                <w:szCs w:val="28"/>
              </w:rPr>
              <w:t>муниципальнго</w:t>
            </w:r>
            <w:proofErr w:type="spellEnd"/>
            <w:r w:rsidRPr="00FE4FEB">
              <w:rPr>
                <w:b/>
                <w:sz w:val="28"/>
                <w:szCs w:val="28"/>
              </w:rPr>
              <w:t xml:space="preserve"> района Воронежской области</w:t>
            </w:r>
            <w:r w:rsidRPr="00FE4FEB">
              <w:rPr>
                <w:b/>
                <w:bCs/>
                <w:sz w:val="28"/>
                <w:szCs w:val="28"/>
              </w:rPr>
              <w:t xml:space="preserve"> в связи с распространением новой </w:t>
            </w:r>
            <w:proofErr w:type="spellStart"/>
            <w:r w:rsidRPr="00FE4FEB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Pr="00FE4FEB">
              <w:rPr>
                <w:b/>
                <w:bCs/>
                <w:sz w:val="28"/>
                <w:szCs w:val="28"/>
              </w:rPr>
              <w:t xml:space="preserve"> инфекции (COVID-19) (в редакции постановлений                         администрации </w:t>
            </w:r>
            <w:proofErr w:type="spellStart"/>
            <w:r w:rsidRPr="00FE4FEB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Pr="00FE4FEB">
              <w:rPr>
                <w:b/>
                <w:bCs/>
                <w:sz w:val="28"/>
                <w:szCs w:val="28"/>
              </w:rPr>
              <w:t xml:space="preserve"> городского (сельского) поселения </w:t>
            </w:r>
            <w:proofErr w:type="spellStart"/>
            <w:r w:rsidRPr="00FE4FEB">
              <w:rPr>
                <w:b/>
                <w:bCs/>
                <w:sz w:val="28"/>
                <w:szCs w:val="28"/>
              </w:rPr>
              <w:t>Панинского</w:t>
            </w:r>
            <w:proofErr w:type="spellEnd"/>
            <w:r w:rsidRPr="00FE4FEB">
              <w:rPr>
                <w:b/>
                <w:bCs/>
                <w:sz w:val="28"/>
                <w:szCs w:val="28"/>
              </w:rPr>
              <w:t xml:space="preserve"> муниципального района Воронежской области от 20.05.2020 № 66, от</w:t>
            </w:r>
            <w:proofErr w:type="gramEnd"/>
            <w:r w:rsidRPr="00FE4FEB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FE4FEB">
              <w:rPr>
                <w:b/>
                <w:bCs/>
                <w:sz w:val="28"/>
                <w:szCs w:val="28"/>
              </w:rPr>
              <w:t>26.05.2020 № 76, от 03.06.2020 № 79, от 15.06.2020         № 90, от 19.06.2020 № 94, от 30.06.2020 № 96, от 03.07.2020 № 97, от 03.07.2020 № 100, от 07.07.2020 № 102, от 13.07.2020 № 107, от 16.07.2020 № 116, от 23.07.2020 № 123, от 04.08.2020 № 137, от 19.08.2020 № 145, от 02.09.2020 № 155)</w:t>
            </w:r>
            <w:proofErr w:type="gramEnd"/>
          </w:p>
        </w:tc>
      </w:tr>
    </w:tbl>
    <w:p w:rsidR="002B70EB" w:rsidRPr="00FE4FEB" w:rsidRDefault="002B70EB" w:rsidP="002B70EB">
      <w:pPr>
        <w:spacing w:line="360" w:lineRule="auto"/>
        <w:ind w:firstLine="708"/>
        <w:rPr>
          <w:sz w:val="28"/>
          <w:szCs w:val="28"/>
        </w:rPr>
      </w:pPr>
    </w:p>
    <w:p w:rsidR="002B70EB" w:rsidRPr="00FE4FEB" w:rsidRDefault="002B70EB" w:rsidP="002B70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4FE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</w:t>
      </w:r>
      <w:r w:rsidRPr="00FE4FEB">
        <w:rPr>
          <w:rFonts w:ascii="Times New Roman" w:hAnsi="Times New Roman" w:cs="Times New Roman"/>
          <w:sz w:val="28"/>
          <w:szCs w:val="28"/>
        </w:rPr>
        <w:lastRenderedPageBreak/>
        <w:t xml:space="preserve">по обеспечению санитарно-эпидемиологического благополучия населения             в субъектах Российской Федерации в связи с распространением новой </w:t>
      </w:r>
      <w:proofErr w:type="spellStart"/>
      <w:r w:rsidRPr="00FE4FE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E4FEB"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 области от 20.03.2020 № 113-у «О вв</w:t>
      </w:r>
      <w:bookmarkStart w:id="0" w:name="_GoBack"/>
      <w:bookmarkEnd w:id="0"/>
      <w:r w:rsidRPr="00FE4FEB">
        <w:rPr>
          <w:rFonts w:ascii="Times New Roman" w:hAnsi="Times New Roman" w:cs="Times New Roman"/>
          <w:sz w:val="28"/>
          <w:szCs w:val="28"/>
        </w:rPr>
        <w:t>едении в</w:t>
      </w:r>
      <w:proofErr w:type="gramEnd"/>
      <w:r w:rsidRPr="00FE4FEB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от 27.08.2020              № 355-у «О внесении изменений в указ губернатора Воронежской области  от 13.05.2020 № 184-у» администрация </w:t>
      </w:r>
      <w:proofErr w:type="spellStart"/>
      <w:r w:rsidR="004014D7" w:rsidRPr="00FE4FE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E4FEB">
        <w:rPr>
          <w:rFonts w:ascii="Times New Roman" w:hAnsi="Times New Roman" w:cs="Times New Roman"/>
          <w:sz w:val="28"/>
          <w:szCs w:val="28"/>
        </w:rPr>
        <w:t xml:space="preserve"> городского  поселения </w:t>
      </w:r>
      <w:proofErr w:type="spellStart"/>
      <w:r w:rsidRPr="00FE4FE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E4FE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FE4FE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E4FE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E4FE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E4FEB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2B70EB" w:rsidRPr="00FE4FEB" w:rsidRDefault="002B70EB" w:rsidP="002B70E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E4FE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4014D7" w:rsidRPr="00FE4FE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014D7" w:rsidRPr="00FE4FEB">
        <w:rPr>
          <w:rFonts w:ascii="Times New Roman" w:hAnsi="Times New Roman" w:cs="Times New Roman"/>
          <w:sz w:val="28"/>
          <w:szCs w:val="28"/>
        </w:rPr>
        <w:t xml:space="preserve"> </w:t>
      </w:r>
      <w:r w:rsidRPr="00FE4FEB">
        <w:rPr>
          <w:rFonts w:ascii="Times New Roman" w:hAnsi="Times New Roman" w:cs="Times New Roman"/>
          <w:sz w:val="28"/>
          <w:szCs w:val="28"/>
        </w:rPr>
        <w:t xml:space="preserve">городского  поселения </w:t>
      </w:r>
      <w:proofErr w:type="spellStart"/>
      <w:r w:rsidRPr="00FE4FE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E4FE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4014D7" w:rsidRPr="00FE4FEB">
        <w:rPr>
          <w:rFonts w:ascii="Times New Roman" w:hAnsi="Times New Roman" w:cs="Times New Roman"/>
          <w:sz w:val="28"/>
          <w:szCs w:val="28"/>
        </w:rPr>
        <w:t>13.05.2020</w:t>
      </w:r>
      <w:r w:rsidRPr="00FE4FEB">
        <w:rPr>
          <w:rFonts w:ascii="Times New Roman" w:hAnsi="Times New Roman" w:cs="Times New Roman"/>
          <w:sz w:val="28"/>
          <w:szCs w:val="28"/>
        </w:rPr>
        <w:t xml:space="preserve"> № </w:t>
      </w:r>
      <w:r w:rsidR="004014D7" w:rsidRPr="00FE4FEB">
        <w:rPr>
          <w:rFonts w:ascii="Times New Roman" w:hAnsi="Times New Roman" w:cs="Times New Roman"/>
          <w:sz w:val="28"/>
          <w:szCs w:val="28"/>
        </w:rPr>
        <w:t>65</w:t>
      </w:r>
      <w:r w:rsidRPr="00FE4FEB">
        <w:rPr>
          <w:rFonts w:ascii="Times New Roman" w:hAnsi="Times New Roman" w:cs="Times New Roman"/>
          <w:sz w:val="28"/>
          <w:szCs w:val="28"/>
        </w:rPr>
        <w:t xml:space="preserve"> «О продлении действия мер </w:t>
      </w:r>
      <w:r w:rsidRPr="00FE4FEB">
        <w:rPr>
          <w:rFonts w:ascii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FE4F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014D7" w:rsidRPr="00FE4FEB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="004014D7" w:rsidRPr="00FE4FEB">
        <w:rPr>
          <w:rFonts w:ascii="Times New Roman" w:hAnsi="Times New Roman" w:cs="Times New Roman"/>
          <w:sz w:val="28"/>
          <w:szCs w:val="28"/>
        </w:rPr>
        <w:t xml:space="preserve"> </w:t>
      </w:r>
      <w:r w:rsidRPr="00FE4FEB">
        <w:rPr>
          <w:rFonts w:ascii="Times New Roman" w:hAnsi="Times New Roman" w:cs="Times New Roman"/>
          <w:sz w:val="28"/>
          <w:szCs w:val="28"/>
        </w:rPr>
        <w:t xml:space="preserve">городском  поселении </w:t>
      </w:r>
      <w:proofErr w:type="spellStart"/>
      <w:r w:rsidRPr="00FE4FE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E4FE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FE4FEB">
        <w:rPr>
          <w:rFonts w:ascii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FE4FEB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FE4FEB">
        <w:rPr>
          <w:rFonts w:ascii="Times New Roman" w:hAnsi="Times New Roman" w:cs="Times New Roman"/>
          <w:bCs/>
          <w:sz w:val="28"/>
          <w:szCs w:val="28"/>
        </w:rPr>
        <w:t xml:space="preserve"> инфекции (COVID-19) (в редакции постановлений   администрации </w:t>
      </w:r>
      <w:proofErr w:type="spellStart"/>
      <w:r w:rsidR="004014D7" w:rsidRPr="00FE4FEB">
        <w:rPr>
          <w:rFonts w:ascii="Times New Roman" w:hAnsi="Times New Roman" w:cs="Times New Roman"/>
          <w:bCs/>
          <w:sz w:val="28"/>
          <w:szCs w:val="28"/>
        </w:rPr>
        <w:t>Панинского</w:t>
      </w:r>
      <w:proofErr w:type="spellEnd"/>
      <w:r w:rsidRPr="00FE4FEB">
        <w:rPr>
          <w:rFonts w:ascii="Times New Roman" w:hAnsi="Times New Roman" w:cs="Times New Roman"/>
          <w:bCs/>
          <w:sz w:val="28"/>
          <w:szCs w:val="28"/>
        </w:rPr>
        <w:t xml:space="preserve"> городского  поселения </w:t>
      </w:r>
      <w:proofErr w:type="spellStart"/>
      <w:r w:rsidRPr="00FE4FEB">
        <w:rPr>
          <w:rFonts w:ascii="Times New Roman" w:hAnsi="Times New Roman" w:cs="Times New Roman"/>
          <w:bCs/>
          <w:sz w:val="28"/>
          <w:szCs w:val="28"/>
        </w:rPr>
        <w:t>Панинского</w:t>
      </w:r>
      <w:proofErr w:type="spellEnd"/>
      <w:r w:rsidRPr="00FE4FE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4014D7" w:rsidRPr="00FE4FEB">
        <w:rPr>
          <w:b/>
          <w:bCs/>
          <w:sz w:val="28"/>
          <w:szCs w:val="28"/>
        </w:rPr>
        <w:t xml:space="preserve"> </w:t>
      </w:r>
      <w:r w:rsidR="004014D7" w:rsidRPr="00FE4FEB">
        <w:rPr>
          <w:rFonts w:ascii="Times New Roman" w:hAnsi="Times New Roman" w:cs="Times New Roman"/>
          <w:bCs/>
          <w:sz w:val="28"/>
          <w:szCs w:val="28"/>
        </w:rPr>
        <w:t>от 20.05.2020 № 66, от 26.05.2020 № 76, от</w:t>
      </w:r>
      <w:proofErr w:type="gramEnd"/>
      <w:r w:rsidR="004014D7" w:rsidRPr="00FE4F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014D7" w:rsidRPr="00FE4FEB">
        <w:rPr>
          <w:rFonts w:ascii="Times New Roman" w:hAnsi="Times New Roman" w:cs="Times New Roman"/>
          <w:bCs/>
          <w:sz w:val="28"/>
          <w:szCs w:val="28"/>
        </w:rPr>
        <w:t>03.06.2020 № 79, от 15.06.2020         № 90, от 19.06.2020 № 94, от 30.06.2020 № 96, от 03.07.2020 № 97, от 03.07.2020 № 100, от 07.07.2020 № 102, от 13.07.2020 № 107, от 16.07.2020 № 116, от 23.07.2020 № 123, от 04.08.2020 № 137, от 19.08.2020 № 145, от 02.09.2020 № 155)</w:t>
      </w:r>
      <w:r w:rsidR="00FE4FEB" w:rsidRPr="00FE4FE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  <w:proofErr w:type="gramEnd"/>
    </w:p>
    <w:p w:rsidR="002B70EB" w:rsidRPr="00FE4FEB" w:rsidRDefault="002B70EB" w:rsidP="002B70E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EB">
        <w:rPr>
          <w:rFonts w:ascii="Times New Roman" w:hAnsi="Times New Roman" w:cs="Times New Roman"/>
          <w:bCs/>
          <w:sz w:val="28"/>
          <w:szCs w:val="28"/>
        </w:rPr>
        <w:t>1.1. В пункте 2:</w:t>
      </w:r>
    </w:p>
    <w:p w:rsidR="002B70EB" w:rsidRPr="00FE4FEB" w:rsidRDefault="002B70EB" w:rsidP="002B70EB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FE4FEB">
        <w:rPr>
          <w:color w:val="000000"/>
          <w:spacing w:val="3"/>
          <w:sz w:val="28"/>
          <w:szCs w:val="28"/>
        </w:rPr>
        <w:t>- в подпункте «в» слова «кинотеатров (кинозалов)</w:t>
      </w:r>
      <w:proofErr w:type="gramStart"/>
      <w:r w:rsidRPr="00FE4FEB">
        <w:rPr>
          <w:color w:val="000000"/>
          <w:spacing w:val="3"/>
          <w:sz w:val="28"/>
          <w:szCs w:val="28"/>
        </w:rPr>
        <w:t>,»</w:t>
      </w:r>
      <w:proofErr w:type="gramEnd"/>
      <w:r w:rsidRPr="00FE4FEB">
        <w:rPr>
          <w:color w:val="000000"/>
          <w:spacing w:val="3"/>
          <w:sz w:val="28"/>
          <w:szCs w:val="28"/>
        </w:rPr>
        <w:t xml:space="preserve"> исключить;</w:t>
      </w:r>
    </w:p>
    <w:p w:rsidR="002B70EB" w:rsidRPr="00FE4FEB" w:rsidRDefault="002B70EB" w:rsidP="002B70EB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FE4FEB">
        <w:rPr>
          <w:color w:val="000000"/>
          <w:spacing w:val="3"/>
          <w:sz w:val="28"/>
          <w:szCs w:val="28"/>
        </w:rPr>
        <w:t>- абзац третий подпункта «е» изложить в следующей редакции:</w:t>
      </w:r>
    </w:p>
    <w:p w:rsidR="002B70EB" w:rsidRPr="00FE4FEB" w:rsidRDefault="002B70EB" w:rsidP="002B70EB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FE4FEB">
        <w:rPr>
          <w:color w:val="000000"/>
          <w:spacing w:val="3"/>
          <w:sz w:val="28"/>
          <w:szCs w:val="28"/>
        </w:rPr>
        <w:t>«- проведения общественных обсуждений, публичных слушаний              по проектам генеральных планов, проектам правил землепользования                   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                     на отклонение от предельных параметров разрешенного строительства, реконструкции объектов капитального строительства</w:t>
      </w:r>
      <w:proofErr w:type="gramStart"/>
      <w:r w:rsidRPr="00FE4FEB">
        <w:rPr>
          <w:color w:val="000000"/>
          <w:spacing w:val="3"/>
          <w:sz w:val="28"/>
          <w:szCs w:val="28"/>
        </w:rPr>
        <w:t>;»</w:t>
      </w:r>
      <w:proofErr w:type="gramEnd"/>
      <w:r w:rsidRPr="00FE4FEB">
        <w:rPr>
          <w:color w:val="000000"/>
          <w:spacing w:val="3"/>
          <w:sz w:val="28"/>
          <w:szCs w:val="28"/>
        </w:rPr>
        <w:t>;</w:t>
      </w:r>
    </w:p>
    <w:p w:rsidR="002B70EB" w:rsidRPr="00FE4FEB" w:rsidRDefault="002B70EB" w:rsidP="002B70EB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FE4FEB">
        <w:rPr>
          <w:color w:val="000000"/>
          <w:spacing w:val="3"/>
          <w:sz w:val="28"/>
          <w:szCs w:val="28"/>
        </w:rPr>
        <w:t>- подпункт «е» дополнить абзацем следующего содержания:</w:t>
      </w:r>
    </w:p>
    <w:p w:rsidR="002B70EB" w:rsidRPr="00FE4FEB" w:rsidRDefault="002B70EB" w:rsidP="002B70EB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FE4FEB">
        <w:rPr>
          <w:color w:val="000000"/>
          <w:spacing w:val="3"/>
          <w:sz w:val="28"/>
          <w:szCs w:val="28"/>
        </w:rPr>
        <w:lastRenderedPageBreak/>
        <w:t>«- деятельности кинотеатров (кинозалов) при наполняемости залов не более 50 % и при соблюдении соответствующих рекомендаций Федеральной службы по надзору в сфере защиты прав потребителей                 и благополучия человека</w:t>
      </w:r>
      <w:proofErr w:type="gramStart"/>
      <w:r w:rsidRPr="00FE4FEB">
        <w:rPr>
          <w:color w:val="000000"/>
          <w:spacing w:val="3"/>
          <w:sz w:val="28"/>
          <w:szCs w:val="28"/>
        </w:rPr>
        <w:t>;»</w:t>
      </w:r>
      <w:proofErr w:type="gramEnd"/>
      <w:r w:rsidRPr="00FE4FEB">
        <w:rPr>
          <w:color w:val="000000"/>
          <w:spacing w:val="3"/>
          <w:sz w:val="28"/>
          <w:szCs w:val="28"/>
        </w:rPr>
        <w:t>.</w:t>
      </w:r>
    </w:p>
    <w:p w:rsidR="002B70EB" w:rsidRPr="00FE4FEB" w:rsidRDefault="002B70EB" w:rsidP="002B70EB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FE4FEB">
        <w:rPr>
          <w:color w:val="000000"/>
          <w:spacing w:val="3"/>
          <w:sz w:val="28"/>
          <w:szCs w:val="28"/>
        </w:rPr>
        <w:t>1.2. Пункт 14</w:t>
      </w:r>
      <w:r w:rsidRPr="00FE4FEB">
        <w:rPr>
          <w:color w:val="000000"/>
          <w:spacing w:val="3"/>
          <w:sz w:val="28"/>
          <w:szCs w:val="28"/>
          <w:vertAlign w:val="superscript"/>
        </w:rPr>
        <w:t>1</w:t>
      </w:r>
      <w:r w:rsidRPr="00FE4FEB">
        <w:rPr>
          <w:color w:val="000000"/>
          <w:spacing w:val="3"/>
          <w:sz w:val="28"/>
          <w:szCs w:val="28"/>
        </w:rPr>
        <w:t xml:space="preserve"> изложить в следующей редакции:</w:t>
      </w:r>
    </w:p>
    <w:p w:rsidR="002B70EB" w:rsidRPr="00FE4FEB" w:rsidRDefault="002B70EB" w:rsidP="002B70EB">
      <w:pPr>
        <w:spacing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FE4FEB">
        <w:rPr>
          <w:color w:val="000000"/>
          <w:spacing w:val="3"/>
          <w:sz w:val="28"/>
          <w:szCs w:val="28"/>
        </w:rPr>
        <w:t>«14</w:t>
      </w:r>
      <w:r w:rsidRPr="00FE4FEB">
        <w:rPr>
          <w:color w:val="000000"/>
          <w:spacing w:val="3"/>
          <w:sz w:val="28"/>
          <w:szCs w:val="28"/>
          <w:vertAlign w:val="superscript"/>
        </w:rPr>
        <w:t>1</w:t>
      </w:r>
      <w:r w:rsidRPr="00FE4FEB">
        <w:rPr>
          <w:color w:val="000000"/>
          <w:spacing w:val="3"/>
          <w:sz w:val="28"/>
          <w:szCs w:val="28"/>
        </w:rPr>
        <w:t xml:space="preserve">. Организациям, индивидуальным предпринимателям, оказывающим психолого-педагогическую, медицинскую и социальную помощь детям, обеспечить предоставление соответствующих услуг                   с соблюдением законодательства в области обеспечения санитарно-эпидемиологического благополучия населения, в том числе в связи                     с распространением новой </w:t>
      </w:r>
      <w:proofErr w:type="spellStart"/>
      <w:r w:rsidRPr="00FE4FEB">
        <w:rPr>
          <w:color w:val="000000"/>
          <w:spacing w:val="3"/>
          <w:sz w:val="28"/>
          <w:szCs w:val="28"/>
        </w:rPr>
        <w:t>коронавирусной</w:t>
      </w:r>
      <w:proofErr w:type="spellEnd"/>
      <w:r w:rsidRPr="00FE4FEB">
        <w:rPr>
          <w:color w:val="000000"/>
          <w:spacing w:val="3"/>
          <w:sz w:val="28"/>
          <w:szCs w:val="28"/>
        </w:rPr>
        <w:t xml:space="preserve"> инфекции (COVID-19),                      и соответствующих рекомендаций Федеральной службы по надзору в сфере защиты прав потребителей и благополучия человека</w:t>
      </w:r>
      <w:proofErr w:type="gramStart"/>
      <w:r w:rsidRPr="00FE4FEB">
        <w:rPr>
          <w:color w:val="000000"/>
          <w:spacing w:val="3"/>
          <w:sz w:val="28"/>
          <w:szCs w:val="28"/>
        </w:rPr>
        <w:t>.».</w:t>
      </w:r>
      <w:proofErr w:type="gramEnd"/>
    </w:p>
    <w:p w:rsidR="002B70EB" w:rsidRPr="00FE4FEB" w:rsidRDefault="002B70EB" w:rsidP="002B70EB">
      <w:pPr>
        <w:spacing w:line="276" w:lineRule="auto"/>
        <w:ind w:firstLine="709"/>
        <w:jc w:val="both"/>
        <w:rPr>
          <w:sz w:val="28"/>
          <w:szCs w:val="28"/>
        </w:rPr>
      </w:pPr>
      <w:r w:rsidRPr="00FE4FEB">
        <w:rPr>
          <w:bCs/>
          <w:sz w:val="28"/>
          <w:szCs w:val="28"/>
        </w:rPr>
        <w:t>2. Настоящее постановление вступает</w:t>
      </w:r>
      <w:r w:rsidRPr="00FE4FEB">
        <w:rPr>
          <w:sz w:val="28"/>
          <w:szCs w:val="28"/>
        </w:rPr>
        <w:t xml:space="preserve"> в силу со дня его официального опубликования и распространяет свое действие на правоотношения, возникшие с 27 августа 2020 года.</w:t>
      </w:r>
    </w:p>
    <w:p w:rsidR="002B70EB" w:rsidRPr="00FE4FEB" w:rsidRDefault="002B70EB" w:rsidP="002B70EB">
      <w:pPr>
        <w:spacing w:line="276" w:lineRule="auto"/>
        <w:ind w:firstLine="709"/>
        <w:jc w:val="both"/>
        <w:rPr>
          <w:sz w:val="28"/>
          <w:szCs w:val="28"/>
        </w:rPr>
      </w:pPr>
      <w:r w:rsidRPr="00FE4FEB">
        <w:rPr>
          <w:sz w:val="28"/>
          <w:szCs w:val="28"/>
        </w:rPr>
        <w:t xml:space="preserve">3. Опубликовать настоящее постановление в официальном периодическом печатном издании </w:t>
      </w:r>
      <w:proofErr w:type="spellStart"/>
      <w:r w:rsidR="00FE4FEB" w:rsidRPr="00FE4FEB">
        <w:rPr>
          <w:sz w:val="28"/>
          <w:szCs w:val="28"/>
        </w:rPr>
        <w:t>Панинского</w:t>
      </w:r>
      <w:proofErr w:type="spellEnd"/>
      <w:r w:rsidRPr="00FE4FEB">
        <w:rPr>
          <w:sz w:val="28"/>
          <w:szCs w:val="28"/>
        </w:rPr>
        <w:t xml:space="preserve"> городского  поселения </w:t>
      </w:r>
      <w:proofErr w:type="spellStart"/>
      <w:r w:rsidRPr="00FE4FEB">
        <w:rPr>
          <w:sz w:val="28"/>
          <w:szCs w:val="28"/>
        </w:rPr>
        <w:t>Панинского</w:t>
      </w:r>
      <w:proofErr w:type="spellEnd"/>
      <w:r w:rsidRPr="00FE4FEB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FE4FEB" w:rsidRPr="00FE4FEB">
        <w:rPr>
          <w:sz w:val="28"/>
          <w:szCs w:val="28"/>
        </w:rPr>
        <w:t>Панинский</w:t>
      </w:r>
      <w:proofErr w:type="spellEnd"/>
      <w:r w:rsidRPr="00FE4FEB">
        <w:rPr>
          <w:sz w:val="28"/>
          <w:szCs w:val="28"/>
        </w:rPr>
        <w:t xml:space="preserve"> муниципальный вестник</w:t>
      </w:r>
      <w:r w:rsidR="00FE4FEB" w:rsidRPr="00FE4FEB">
        <w:rPr>
          <w:sz w:val="28"/>
          <w:szCs w:val="28"/>
        </w:rPr>
        <w:t xml:space="preserve"> «Официально</w:t>
      </w:r>
      <w:r w:rsidRPr="00FE4FEB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FE4FEB" w:rsidRPr="00FE4FEB">
        <w:rPr>
          <w:sz w:val="28"/>
          <w:szCs w:val="28"/>
        </w:rPr>
        <w:t>Панинского</w:t>
      </w:r>
      <w:proofErr w:type="spellEnd"/>
      <w:r w:rsidRPr="00FE4FEB">
        <w:rPr>
          <w:sz w:val="28"/>
          <w:szCs w:val="28"/>
        </w:rPr>
        <w:t xml:space="preserve"> городского поселения </w:t>
      </w:r>
      <w:proofErr w:type="spellStart"/>
      <w:r w:rsidRPr="00FE4FEB">
        <w:rPr>
          <w:sz w:val="28"/>
          <w:szCs w:val="28"/>
        </w:rPr>
        <w:t>Панинского</w:t>
      </w:r>
      <w:proofErr w:type="spellEnd"/>
      <w:r w:rsidRPr="00FE4FEB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2B70EB" w:rsidRPr="00FE4FEB" w:rsidRDefault="002B70EB" w:rsidP="002B70EB">
      <w:pPr>
        <w:spacing w:line="276" w:lineRule="auto"/>
        <w:ind w:firstLine="709"/>
        <w:jc w:val="both"/>
        <w:rPr>
          <w:sz w:val="28"/>
          <w:szCs w:val="28"/>
        </w:rPr>
      </w:pPr>
      <w:r w:rsidRPr="00FE4FEB">
        <w:rPr>
          <w:sz w:val="28"/>
          <w:szCs w:val="28"/>
        </w:rPr>
        <w:t xml:space="preserve">4. </w:t>
      </w:r>
      <w:proofErr w:type="gramStart"/>
      <w:r w:rsidRPr="00FE4FEB">
        <w:rPr>
          <w:sz w:val="28"/>
          <w:szCs w:val="28"/>
        </w:rPr>
        <w:t>Контроль за</w:t>
      </w:r>
      <w:proofErr w:type="gramEnd"/>
      <w:r w:rsidRPr="00FE4FEB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2B70EB" w:rsidRPr="00FE4FEB" w:rsidRDefault="002B70EB" w:rsidP="002B70EB">
      <w:pPr>
        <w:spacing w:line="276" w:lineRule="auto"/>
        <w:ind w:firstLine="708"/>
      </w:pPr>
    </w:p>
    <w:p w:rsidR="002B70EB" w:rsidRPr="00FE4FEB" w:rsidRDefault="002B70EB" w:rsidP="002B70EB">
      <w:pPr>
        <w:jc w:val="both"/>
        <w:textAlignment w:val="top"/>
        <w:rPr>
          <w:bCs/>
          <w:spacing w:val="3"/>
        </w:rPr>
      </w:pPr>
    </w:p>
    <w:p w:rsidR="002B70EB" w:rsidRPr="00FE4FEB" w:rsidRDefault="00FE4FEB" w:rsidP="002B70EB">
      <w:pPr>
        <w:jc w:val="both"/>
        <w:textAlignment w:val="top"/>
        <w:rPr>
          <w:bCs/>
          <w:spacing w:val="3"/>
          <w:sz w:val="28"/>
          <w:szCs w:val="28"/>
        </w:rPr>
      </w:pPr>
      <w:r w:rsidRPr="00FE4FEB">
        <w:rPr>
          <w:bCs/>
          <w:spacing w:val="3"/>
          <w:sz w:val="28"/>
          <w:szCs w:val="28"/>
        </w:rPr>
        <w:t>И.о</w:t>
      </w:r>
      <w:proofErr w:type="gramStart"/>
      <w:r w:rsidRPr="00FE4FEB">
        <w:rPr>
          <w:bCs/>
          <w:spacing w:val="3"/>
          <w:sz w:val="28"/>
          <w:szCs w:val="28"/>
        </w:rPr>
        <w:t>.г</w:t>
      </w:r>
      <w:proofErr w:type="gramEnd"/>
      <w:r w:rsidR="002B70EB" w:rsidRPr="00FE4FEB">
        <w:rPr>
          <w:bCs/>
          <w:spacing w:val="3"/>
          <w:sz w:val="28"/>
          <w:szCs w:val="28"/>
        </w:rPr>
        <w:t>лав</w:t>
      </w:r>
      <w:r w:rsidRPr="00FE4FEB">
        <w:rPr>
          <w:bCs/>
          <w:spacing w:val="3"/>
          <w:sz w:val="28"/>
          <w:szCs w:val="28"/>
        </w:rPr>
        <w:t>ы администрации</w:t>
      </w:r>
    </w:p>
    <w:p w:rsidR="002B70EB" w:rsidRDefault="00FE4FEB" w:rsidP="002B70EB">
      <w:pPr>
        <w:jc w:val="both"/>
        <w:textAlignment w:val="top"/>
        <w:rPr>
          <w:bCs/>
          <w:spacing w:val="3"/>
          <w:sz w:val="28"/>
          <w:szCs w:val="28"/>
        </w:rPr>
      </w:pPr>
      <w:proofErr w:type="spellStart"/>
      <w:r w:rsidRPr="00FE4FEB">
        <w:rPr>
          <w:bCs/>
          <w:spacing w:val="3"/>
          <w:sz w:val="28"/>
          <w:szCs w:val="28"/>
        </w:rPr>
        <w:t>Панинского</w:t>
      </w:r>
      <w:proofErr w:type="spellEnd"/>
      <w:r w:rsidR="002B70EB" w:rsidRPr="00FE4FEB">
        <w:rPr>
          <w:bCs/>
          <w:spacing w:val="3"/>
          <w:sz w:val="28"/>
          <w:szCs w:val="28"/>
        </w:rPr>
        <w:t xml:space="preserve"> городского поселения                                </w:t>
      </w:r>
      <w:r w:rsidRPr="00FE4FEB">
        <w:rPr>
          <w:bCs/>
          <w:spacing w:val="3"/>
          <w:sz w:val="28"/>
          <w:szCs w:val="28"/>
        </w:rPr>
        <w:t xml:space="preserve">  А.Н. </w:t>
      </w:r>
      <w:proofErr w:type="spellStart"/>
      <w:r w:rsidRPr="00FE4FEB">
        <w:rPr>
          <w:bCs/>
          <w:spacing w:val="3"/>
          <w:sz w:val="28"/>
          <w:szCs w:val="28"/>
        </w:rPr>
        <w:t>Ляшенко</w:t>
      </w:r>
      <w:proofErr w:type="spellEnd"/>
    </w:p>
    <w:p w:rsidR="00B60C02" w:rsidRDefault="00B60C02"/>
    <w:sectPr w:rsidR="00B60C02" w:rsidSect="00B6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0EB"/>
    <w:rsid w:val="00017800"/>
    <w:rsid w:val="000524B6"/>
    <w:rsid w:val="00077A19"/>
    <w:rsid w:val="00091357"/>
    <w:rsid w:val="000C6C0A"/>
    <w:rsid w:val="000E09C9"/>
    <w:rsid w:val="001F4885"/>
    <w:rsid w:val="00245D5C"/>
    <w:rsid w:val="002835F7"/>
    <w:rsid w:val="002978BA"/>
    <w:rsid w:val="002A320B"/>
    <w:rsid w:val="002B70EB"/>
    <w:rsid w:val="002D35EC"/>
    <w:rsid w:val="00304557"/>
    <w:rsid w:val="00395A1A"/>
    <w:rsid w:val="003A507F"/>
    <w:rsid w:val="003B11C1"/>
    <w:rsid w:val="003F12F9"/>
    <w:rsid w:val="00401095"/>
    <w:rsid w:val="004014D7"/>
    <w:rsid w:val="00435484"/>
    <w:rsid w:val="00445385"/>
    <w:rsid w:val="00455304"/>
    <w:rsid w:val="004607BE"/>
    <w:rsid w:val="0046195C"/>
    <w:rsid w:val="00483F95"/>
    <w:rsid w:val="004868EE"/>
    <w:rsid w:val="004D3AB8"/>
    <w:rsid w:val="004F3CE0"/>
    <w:rsid w:val="005169B4"/>
    <w:rsid w:val="005F578E"/>
    <w:rsid w:val="00697E22"/>
    <w:rsid w:val="006A6A6D"/>
    <w:rsid w:val="00702731"/>
    <w:rsid w:val="00727D56"/>
    <w:rsid w:val="00766A71"/>
    <w:rsid w:val="00774C6E"/>
    <w:rsid w:val="007A286A"/>
    <w:rsid w:val="007C5650"/>
    <w:rsid w:val="007C7AF8"/>
    <w:rsid w:val="00831262"/>
    <w:rsid w:val="0083224C"/>
    <w:rsid w:val="00887573"/>
    <w:rsid w:val="008909FD"/>
    <w:rsid w:val="008D1211"/>
    <w:rsid w:val="008D3789"/>
    <w:rsid w:val="00916E64"/>
    <w:rsid w:val="00944726"/>
    <w:rsid w:val="00952360"/>
    <w:rsid w:val="00967816"/>
    <w:rsid w:val="009A6D15"/>
    <w:rsid w:val="00A41C5B"/>
    <w:rsid w:val="00A50F06"/>
    <w:rsid w:val="00A52C39"/>
    <w:rsid w:val="00A55674"/>
    <w:rsid w:val="00A63603"/>
    <w:rsid w:val="00A8240F"/>
    <w:rsid w:val="00AC4776"/>
    <w:rsid w:val="00B27CD5"/>
    <w:rsid w:val="00B60C02"/>
    <w:rsid w:val="00BC5403"/>
    <w:rsid w:val="00BE1533"/>
    <w:rsid w:val="00BE160A"/>
    <w:rsid w:val="00C36558"/>
    <w:rsid w:val="00C61370"/>
    <w:rsid w:val="00C66728"/>
    <w:rsid w:val="00CA1397"/>
    <w:rsid w:val="00D84F85"/>
    <w:rsid w:val="00D85A81"/>
    <w:rsid w:val="00DA5720"/>
    <w:rsid w:val="00DC2C65"/>
    <w:rsid w:val="00E057FE"/>
    <w:rsid w:val="00E85C67"/>
    <w:rsid w:val="00E877EA"/>
    <w:rsid w:val="00EA4490"/>
    <w:rsid w:val="00EB23DD"/>
    <w:rsid w:val="00ED18BF"/>
    <w:rsid w:val="00ED5413"/>
    <w:rsid w:val="00F134C0"/>
    <w:rsid w:val="00F24112"/>
    <w:rsid w:val="00F84003"/>
    <w:rsid w:val="00FA07E4"/>
    <w:rsid w:val="00FE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EB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/>
      <w:ind w:left="5103"/>
      <w:jc w:val="both"/>
    </w:pPr>
    <w:rPr>
      <w:rFonts w:ascii="Arial" w:eastAsiaTheme="minorHAnsi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ConsPlusNormal">
    <w:name w:val="ConsPlusNormal"/>
    <w:uiPriority w:val="99"/>
    <w:qFormat/>
    <w:rsid w:val="002B70EB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501</cp:lastModifiedBy>
  <cp:revision>3</cp:revision>
  <dcterms:created xsi:type="dcterms:W3CDTF">2020-09-04T07:42:00Z</dcterms:created>
  <dcterms:modified xsi:type="dcterms:W3CDTF">2020-09-04T07:42:00Z</dcterms:modified>
</cp:coreProperties>
</file>