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BB" w:rsidRPr="00C57A74" w:rsidRDefault="006661BB" w:rsidP="006661BB">
      <w:pPr>
        <w:ind w:left="720"/>
        <w:jc w:val="center"/>
        <w:rPr>
          <w:sz w:val="26"/>
          <w:szCs w:val="26"/>
        </w:rPr>
      </w:pPr>
      <w:proofErr w:type="gramStart"/>
      <w:r w:rsidRPr="00C57A74">
        <w:rPr>
          <w:sz w:val="26"/>
          <w:szCs w:val="26"/>
        </w:rPr>
        <w:t>П</w:t>
      </w:r>
      <w:proofErr w:type="gramEnd"/>
      <w:r w:rsidRPr="00C57A74">
        <w:rPr>
          <w:sz w:val="26"/>
          <w:szCs w:val="26"/>
        </w:rPr>
        <w:t xml:space="preserve"> Р О Т О К О Л  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</w:p>
    <w:p w:rsidR="006661BB" w:rsidRPr="00C57A74" w:rsidRDefault="006661BB" w:rsidP="006661BB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от </w:t>
      </w:r>
      <w:r>
        <w:rPr>
          <w:sz w:val="26"/>
          <w:szCs w:val="26"/>
        </w:rPr>
        <w:t>14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C57A74">
        <w:rPr>
          <w:sz w:val="26"/>
          <w:szCs w:val="26"/>
        </w:rPr>
        <w:t>.2017г. 10-00 часов</w:t>
      </w:r>
    </w:p>
    <w:p w:rsidR="006661BB" w:rsidRPr="00C57A74" w:rsidRDefault="006661BB" w:rsidP="006661BB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р.п. Панино          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6661BB" w:rsidRPr="00C57A74" w:rsidRDefault="006661BB" w:rsidP="006661BB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</w:t>
      </w:r>
    </w:p>
    <w:p w:rsidR="006661BB" w:rsidRPr="00C57A74" w:rsidRDefault="006661BB" w:rsidP="006661BB">
      <w:pPr>
        <w:ind w:left="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Здание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</w:p>
    <w:p w:rsidR="006661BB" w:rsidRPr="00C57A74" w:rsidRDefault="006661BB" w:rsidP="006661BB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Присутствовали члены комиссии по ПЗЗ: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А.Н, Глаголева Т.Ф., </w:t>
      </w:r>
      <w:proofErr w:type="spellStart"/>
      <w:r w:rsidRPr="00C57A74">
        <w:rPr>
          <w:sz w:val="26"/>
          <w:szCs w:val="26"/>
        </w:rPr>
        <w:t>Щепилова</w:t>
      </w:r>
      <w:proofErr w:type="spellEnd"/>
      <w:r w:rsidRPr="00C57A74">
        <w:rPr>
          <w:sz w:val="26"/>
          <w:szCs w:val="26"/>
        </w:rPr>
        <w:t xml:space="preserve"> Т.А.,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</w:t>
      </w:r>
      <w:r w:rsidR="00BD1761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>Ануфриев В.В., Лукин А.В.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</w:t>
      </w:r>
    </w:p>
    <w:p w:rsidR="006661BB" w:rsidRPr="00C57A74" w:rsidRDefault="006661BB" w:rsidP="006661BB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 xml:space="preserve">На публичных слушаниях присутствуют заявитель </w:t>
      </w:r>
      <w:r>
        <w:rPr>
          <w:sz w:val="26"/>
          <w:szCs w:val="26"/>
        </w:rPr>
        <w:t>Воробьева Н.В</w:t>
      </w:r>
      <w:r w:rsidRPr="00C57A74">
        <w:rPr>
          <w:sz w:val="26"/>
          <w:szCs w:val="26"/>
        </w:rPr>
        <w:t>.</w:t>
      </w:r>
    </w:p>
    <w:p w:rsidR="006661BB" w:rsidRPr="00C57A74" w:rsidRDefault="006661BB" w:rsidP="006661BB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На публичных слушаниях председательствует:</w:t>
      </w:r>
    </w:p>
    <w:p w:rsidR="006661BB" w:rsidRPr="00C57A74" w:rsidRDefault="006661BB" w:rsidP="006661BB">
      <w:pPr>
        <w:ind w:left="284"/>
        <w:rPr>
          <w:sz w:val="26"/>
          <w:szCs w:val="26"/>
        </w:rPr>
      </w:pP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А.Н. - зам. главы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поселения, председатель комиссии по ПЗЗ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 </w:t>
      </w:r>
    </w:p>
    <w:p w:rsidR="006661BB" w:rsidRPr="00C57A74" w:rsidRDefault="006661BB" w:rsidP="006661BB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Вносится предложение об избрании секретарем публичных слушаний Глаголевой Т.Ф.</w:t>
      </w:r>
    </w:p>
    <w:p w:rsidR="006661BB" w:rsidRPr="00C57A74" w:rsidRDefault="006661BB" w:rsidP="006661BB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</w:t>
      </w:r>
    </w:p>
    <w:p w:rsidR="006661BB" w:rsidRPr="00C57A74" w:rsidRDefault="006661BB" w:rsidP="006661BB">
      <w:pPr>
        <w:ind w:left="5240" w:firstLine="424"/>
        <w:rPr>
          <w:sz w:val="26"/>
          <w:szCs w:val="26"/>
        </w:rPr>
      </w:pPr>
      <w:r w:rsidRPr="00C57A74">
        <w:rPr>
          <w:sz w:val="26"/>
          <w:szCs w:val="26"/>
        </w:rPr>
        <w:t>Голосовали: за - 5; против - нет.</w:t>
      </w:r>
    </w:p>
    <w:p w:rsidR="006661BB" w:rsidRPr="00C57A74" w:rsidRDefault="006661BB" w:rsidP="006661BB">
      <w:pPr>
        <w:ind w:left="720"/>
        <w:rPr>
          <w:sz w:val="26"/>
          <w:szCs w:val="26"/>
        </w:rPr>
      </w:pPr>
    </w:p>
    <w:p w:rsidR="006661BB" w:rsidRPr="00C57A74" w:rsidRDefault="006661BB" w:rsidP="006661BB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>На публичные слушания вынесены следующие вопросы:</w:t>
      </w:r>
    </w:p>
    <w:p w:rsidR="006661BB" w:rsidRPr="00C57A74" w:rsidRDefault="006661BB" w:rsidP="006661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1. </w:t>
      </w:r>
      <w:proofErr w:type="gramStart"/>
      <w:r w:rsidRPr="00C57A74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 xml:space="preserve">Воробьеву Денису Сергеевичу и Воробьевой Натальи Владимировне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</w:t>
      </w:r>
      <w:r>
        <w:rPr>
          <w:sz w:val="26"/>
          <w:szCs w:val="26"/>
        </w:rPr>
        <w:t>квартира</w:t>
      </w:r>
      <w:r w:rsidRPr="00C57A74">
        <w:rPr>
          <w:sz w:val="26"/>
          <w:szCs w:val="26"/>
        </w:rPr>
        <w:t xml:space="preserve">) на земельном участке площадью </w:t>
      </w:r>
      <w:r>
        <w:rPr>
          <w:sz w:val="26"/>
          <w:szCs w:val="26"/>
        </w:rPr>
        <w:t>544</w:t>
      </w:r>
      <w:r w:rsidRPr="00C57A74">
        <w:rPr>
          <w:sz w:val="26"/>
          <w:szCs w:val="26"/>
        </w:rPr>
        <w:t xml:space="preserve"> кв.м. с кадастровым номером 36:21:010001</w:t>
      </w:r>
      <w:r>
        <w:rPr>
          <w:sz w:val="26"/>
          <w:szCs w:val="26"/>
        </w:rPr>
        <w:t>9</w:t>
      </w:r>
      <w:r w:rsidRPr="00C57A74">
        <w:rPr>
          <w:sz w:val="26"/>
          <w:szCs w:val="26"/>
        </w:rPr>
        <w:t>:11 по адресу:</w:t>
      </w:r>
      <w:proofErr w:type="gramEnd"/>
      <w:r w:rsidRPr="00C57A74">
        <w:rPr>
          <w:sz w:val="26"/>
          <w:szCs w:val="26"/>
        </w:rPr>
        <w:t xml:space="preserve">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Пушкинская</w:t>
      </w:r>
      <w:proofErr w:type="gramEnd"/>
      <w:r w:rsidRPr="00C57A74">
        <w:rPr>
          <w:sz w:val="26"/>
          <w:szCs w:val="26"/>
        </w:rPr>
        <w:t>, 2</w:t>
      </w:r>
      <w:r>
        <w:rPr>
          <w:sz w:val="26"/>
          <w:szCs w:val="26"/>
        </w:rPr>
        <w:t>/1</w:t>
      </w:r>
      <w:r w:rsidRPr="00C57A74">
        <w:rPr>
          <w:sz w:val="26"/>
          <w:szCs w:val="26"/>
        </w:rPr>
        <w:t xml:space="preserve">, принадлежащего на основании договора купли-продажи от </w:t>
      </w:r>
      <w:r>
        <w:rPr>
          <w:sz w:val="26"/>
          <w:szCs w:val="26"/>
        </w:rPr>
        <w:t>17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57A74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C57A74">
        <w:rPr>
          <w:sz w:val="26"/>
          <w:szCs w:val="26"/>
        </w:rPr>
        <w:t xml:space="preserve"> года, в виду несоответствия предельным параметрам разрешенного строительства, реконструкции объекта капитального строительства. </w:t>
      </w:r>
    </w:p>
    <w:p w:rsidR="006661BB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Слушали:</w:t>
      </w:r>
      <w:r w:rsidRPr="00C57A74">
        <w:rPr>
          <w:sz w:val="26"/>
          <w:szCs w:val="26"/>
        </w:rPr>
        <w:t xml:space="preserve"> Глаголеву Т.Ф.,  которой было зачитано  заявление </w:t>
      </w:r>
      <w:r>
        <w:rPr>
          <w:sz w:val="26"/>
          <w:szCs w:val="26"/>
        </w:rPr>
        <w:t>Воробьева Дениса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Сергеевича и Воробьевой Натальи Владимировны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>.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Выступили:</w:t>
      </w:r>
      <w:r w:rsidRPr="00C57A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Ануфриев </w:t>
      </w:r>
      <w:proofErr w:type="gramStart"/>
      <w:r>
        <w:rPr>
          <w:sz w:val="26"/>
          <w:szCs w:val="26"/>
        </w:rPr>
        <w:t>В.</w:t>
      </w:r>
      <w:proofErr w:type="gramEnd"/>
      <w:r>
        <w:rPr>
          <w:sz w:val="26"/>
          <w:szCs w:val="26"/>
        </w:rPr>
        <w:t>В</w:t>
      </w:r>
      <w:r w:rsidRPr="00C57A74">
        <w:rPr>
          <w:sz w:val="26"/>
          <w:szCs w:val="26"/>
        </w:rPr>
        <w:t>, котор</w:t>
      </w:r>
      <w:r>
        <w:rPr>
          <w:sz w:val="26"/>
          <w:szCs w:val="26"/>
        </w:rPr>
        <w:t>ым</w:t>
      </w:r>
      <w:r w:rsidRPr="00C57A74">
        <w:rPr>
          <w:sz w:val="26"/>
          <w:szCs w:val="26"/>
        </w:rPr>
        <w:t xml:space="preserve"> внесено предложение, 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Воробьеву Денису Сергеевичу и Воробьевой Натальи Владимировне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разрешение на отклонение от </w:t>
      </w:r>
      <w:r w:rsidRPr="00C57A74">
        <w:rPr>
          <w:sz w:val="26"/>
          <w:szCs w:val="26"/>
        </w:rPr>
        <w:lastRenderedPageBreak/>
        <w:t xml:space="preserve">предельных параметров разрешенного строительства, реконструкции объекта капитального строительства  </w:t>
      </w:r>
      <w:r>
        <w:rPr>
          <w:sz w:val="26"/>
          <w:szCs w:val="26"/>
        </w:rPr>
        <w:t>квартиры</w:t>
      </w:r>
      <w:r w:rsidRPr="00C57A74">
        <w:rPr>
          <w:sz w:val="26"/>
          <w:szCs w:val="26"/>
        </w:rPr>
        <w:t xml:space="preserve"> 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Пушкинская</w:t>
      </w:r>
      <w:proofErr w:type="gramEnd"/>
      <w:r w:rsidRPr="00C57A74">
        <w:rPr>
          <w:sz w:val="26"/>
          <w:szCs w:val="26"/>
        </w:rPr>
        <w:t>, 2</w:t>
      </w:r>
      <w:r>
        <w:rPr>
          <w:sz w:val="26"/>
          <w:szCs w:val="26"/>
        </w:rPr>
        <w:t>/1</w:t>
      </w:r>
      <w:r w:rsidRPr="00C57A74">
        <w:rPr>
          <w:sz w:val="26"/>
          <w:szCs w:val="26"/>
        </w:rPr>
        <w:t>.</w:t>
      </w:r>
    </w:p>
    <w:p w:rsidR="006661BB" w:rsidRPr="00C57A74" w:rsidRDefault="006661BB" w:rsidP="006661BB">
      <w:pPr>
        <w:ind w:hanging="66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B54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Воробьеву Денису Сергеевичу и Воробьевой Натальи Владимировне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участники публичных  слушаний</w:t>
      </w:r>
    </w:p>
    <w:p w:rsidR="006661BB" w:rsidRPr="00C57A74" w:rsidRDefault="006661BB" w:rsidP="006661BB">
      <w:pPr>
        <w:ind w:left="1014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РЕШИЛИ:</w:t>
      </w:r>
      <w:r w:rsidRPr="00C57A74">
        <w:rPr>
          <w:sz w:val="26"/>
          <w:szCs w:val="26"/>
        </w:rPr>
        <w:tab/>
      </w: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1. Публичные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заявитель </w:t>
      </w:r>
      <w:r>
        <w:rPr>
          <w:sz w:val="26"/>
          <w:szCs w:val="26"/>
        </w:rPr>
        <w:t xml:space="preserve">Воробьев Денис Сергеевич и Воробьева Наталья </w:t>
      </w:r>
      <w:proofErr w:type="gramStart"/>
      <w:r>
        <w:rPr>
          <w:sz w:val="26"/>
          <w:szCs w:val="26"/>
        </w:rPr>
        <w:t>Владимировна</w:t>
      </w:r>
      <w:proofErr w:type="gramEnd"/>
      <w:r>
        <w:rPr>
          <w:sz w:val="26"/>
          <w:szCs w:val="26"/>
        </w:rPr>
        <w:t xml:space="preserve"> действующая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считать состоявшимися.</w:t>
      </w:r>
      <w:r w:rsidRPr="00C57A74">
        <w:rPr>
          <w:sz w:val="26"/>
          <w:szCs w:val="26"/>
        </w:rPr>
        <w:tab/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2.Рекомендовать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proofErr w:type="gramStart"/>
      <w:r w:rsidRPr="00C57A74">
        <w:rPr>
          <w:sz w:val="26"/>
          <w:szCs w:val="26"/>
        </w:rPr>
        <w:t xml:space="preserve">1)  </w:t>
      </w:r>
      <w:r>
        <w:rPr>
          <w:sz w:val="26"/>
          <w:szCs w:val="26"/>
        </w:rPr>
        <w:t xml:space="preserve">Воробьеву Денису Сергеевичу и Воробьевой Натальи Владимировне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по главному фасаду с 5м. до </w:t>
      </w:r>
      <w:r>
        <w:rPr>
          <w:sz w:val="26"/>
          <w:szCs w:val="26"/>
        </w:rPr>
        <w:t>1</w:t>
      </w:r>
      <w:r w:rsidRPr="00C57A7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57A74">
        <w:rPr>
          <w:sz w:val="26"/>
          <w:szCs w:val="26"/>
        </w:rPr>
        <w:t>0м. по адресу:</w:t>
      </w:r>
      <w:proofErr w:type="gramEnd"/>
      <w:r w:rsidRPr="00C57A74">
        <w:rPr>
          <w:sz w:val="26"/>
          <w:szCs w:val="26"/>
        </w:rPr>
        <w:t xml:space="preserve">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Пушкинская</w:t>
      </w:r>
      <w:proofErr w:type="gramEnd"/>
      <w:r w:rsidRPr="00C57A74">
        <w:rPr>
          <w:sz w:val="26"/>
          <w:szCs w:val="26"/>
        </w:rPr>
        <w:t>, 2</w:t>
      </w:r>
      <w:r>
        <w:rPr>
          <w:sz w:val="26"/>
          <w:szCs w:val="26"/>
        </w:rPr>
        <w:t>/1</w:t>
      </w:r>
      <w:r w:rsidRPr="00C57A74">
        <w:rPr>
          <w:sz w:val="26"/>
          <w:szCs w:val="26"/>
        </w:rPr>
        <w:t>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«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муниципальный вестник «Официально».</w:t>
      </w:r>
    </w:p>
    <w:p w:rsidR="006661BB" w:rsidRPr="00C57A74" w:rsidRDefault="006661BB" w:rsidP="006661BB">
      <w:pPr>
        <w:ind w:left="5598"/>
        <w:rPr>
          <w:sz w:val="26"/>
          <w:szCs w:val="26"/>
        </w:rPr>
      </w:pPr>
      <w:r w:rsidRPr="00C57A74">
        <w:rPr>
          <w:sz w:val="26"/>
          <w:szCs w:val="26"/>
        </w:rPr>
        <w:t>Голосовали: единогласно.</w:t>
      </w:r>
    </w:p>
    <w:p w:rsidR="006661BB" w:rsidRPr="00C57A74" w:rsidRDefault="006661BB" w:rsidP="006661BB">
      <w:pPr>
        <w:ind w:left="5598"/>
        <w:rPr>
          <w:sz w:val="26"/>
          <w:szCs w:val="26"/>
        </w:rPr>
      </w:pPr>
    </w:p>
    <w:p w:rsidR="006661BB" w:rsidRPr="00C57A74" w:rsidRDefault="006661BB" w:rsidP="006661BB">
      <w:pPr>
        <w:ind w:left="4045"/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>Председатель публичных слушаний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           А.Н.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</w:t>
      </w: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>Секретарь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Т.Ф.Глаголева</w:t>
      </w: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Default="006661BB" w:rsidP="006661BB"/>
    <w:p w:rsidR="006661BB" w:rsidRPr="00C57A74" w:rsidRDefault="006661BB" w:rsidP="006661BB">
      <w:pPr>
        <w:jc w:val="center"/>
        <w:outlineLvl w:val="1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lastRenderedPageBreak/>
        <w:t>Заключение</w:t>
      </w:r>
    </w:p>
    <w:p w:rsidR="006661BB" w:rsidRPr="00C57A74" w:rsidRDefault="006661BB" w:rsidP="006661BB">
      <w:pPr>
        <w:jc w:val="center"/>
        <w:outlineLvl w:val="1"/>
        <w:rPr>
          <w:b/>
          <w:sz w:val="26"/>
          <w:szCs w:val="26"/>
        </w:rPr>
      </w:pPr>
    </w:p>
    <w:p w:rsidR="006661BB" w:rsidRPr="00C57A74" w:rsidRDefault="006661BB" w:rsidP="006661BB">
      <w:pPr>
        <w:jc w:val="both"/>
        <w:outlineLvl w:val="1"/>
        <w:rPr>
          <w:sz w:val="26"/>
          <w:szCs w:val="26"/>
        </w:rPr>
      </w:pPr>
      <w:r w:rsidRPr="00C57A74">
        <w:rPr>
          <w:sz w:val="26"/>
          <w:szCs w:val="26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р.п. Панино                                                                            </w:t>
      </w:r>
      <w:r>
        <w:rPr>
          <w:sz w:val="26"/>
          <w:szCs w:val="26"/>
        </w:rPr>
        <w:t>14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C57A74">
        <w:rPr>
          <w:sz w:val="26"/>
          <w:szCs w:val="26"/>
        </w:rPr>
        <w:t>.2017 год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A74">
        <w:rPr>
          <w:rFonts w:ascii="Times New Roman" w:hAnsi="Times New Roman" w:cs="Times New Roman"/>
          <w:sz w:val="26"/>
          <w:szCs w:val="26"/>
        </w:rPr>
        <w:t xml:space="preserve">На основании ст. 38, 40 </w:t>
      </w:r>
      <w:hyperlink r:id="rId5" w:history="1">
        <w:r w:rsidRPr="00C57A74">
          <w:rPr>
            <w:rFonts w:ascii="Times New Roman" w:hAnsi="Times New Roman" w:cs="Times New Roman"/>
            <w:sz w:val="26"/>
            <w:szCs w:val="26"/>
          </w:rPr>
          <w:t>Градостроительного кодекса РФ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решения  Совета народных депутатов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Панинском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городском поселении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 Правил землепользования и застройки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№ </w:t>
        </w:r>
        <w:proofErr w:type="gramStart"/>
        <w:r w:rsidRPr="00C57A74">
          <w:rPr>
            <w:rFonts w:ascii="Times New Roman" w:hAnsi="Times New Roman" w:cs="Times New Roman"/>
            <w:sz w:val="26"/>
            <w:szCs w:val="26"/>
          </w:rPr>
          <w:t>240, от 02.09.2015 № 320, от 06.10.2016 № 67, от 28.11.2016 № 80</w:t>
        </w:r>
        <w:r>
          <w:rPr>
            <w:rFonts w:ascii="Times New Roman" w:hAnsi="Times New Roman" w:cs="Times New Roman"/>
            <w:sz w:val="26"/>
            <w:szCs w:val="26"/>
          </w:rPr>
          <w:t>, от 16.05.2017 № 114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), постановления администрации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 Воронежской области»,  </w:t>
        </w:r>
      </w:hyperlink>
      <w:r w:rsidRPr="00C57A74">
        <w:rPr>
          <w:sz w:val="26"/>
          <w:szCs w:val="26"/>
        </w:rPr>
        <w:t xml:space="preserve"> </w:t>
      </w:r>
      <w:hyperlink r:id="rId8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постановления администрации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</w:t>
        </w:r>
        <w:r>
          <w:rPr>
            <w:rFonts w:ascii="Times New Roman" w:hAnsi="Times New Roman" w:cs="Times New Roman"/>
            <w:sz w:val="26"/>
            <w:szCs w:val="26"/>
          </w:rPr>
          <w:t>14</w:t>
        </w:r>
        <w:r w:rsidRPr="00C57A74">
          <w:rPr>
            <w:rFonts w:ascii="Times New Roman" w:hAnsi="Times New Roman" w:cs="Times New Roman"/>
            <w:sz w:val="26"/>
            <w:szCs w:val="26"/>
          </w:rPr>
          <w:t>.0</w:t>
        </w:r>
        <w:r>
          <w:rPr>
            <w:rFonts w:ascii="Times New Roman" w:hAnsi="Times New Roman" w:cs="Times New Roman"/>
            <w:sz w:val="26"/>
            <w:szCs w:val="26"/>
          </w:rPr>
          <w:t>8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.2017  № </w:t>
        </w:r>
        <w:r>
          <w:rPr>
            <w:rFonts w:ascii="Times New Roman" w:hAnsi="Times New Roman" w:cs="Times New Roman"/>
            <w:sz w:val="26"/>
            <w:szCs w:val="26"/>
          </w:rPr>
          <w:t>153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параметров разрешенного строительства, реконструкции объектов капитального строительства в р.п. Панино»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опубликованном в официальном печатном издании </w:t>
      </w:r>
      <w:proofErr w:type="spellStart"/>
      <w:r w:rsidRPr="00C57A7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C57A74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Pr="00C57A7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57A74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57A74">
        <w:rPr>
          <w:rFonts w:ascii="Times New Roman" w:hAnsi="Times New Roman" w:cs="Times New Roman"/>
          <w:sz w:val="26"/>
          <w:szCs w:val="26"/>
        </w:rPr>
        <w:t xml:space="preserve">.2017 №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C57A74">
        <w:rPr>
          <w:rFonts w:ascii="Times New Roman" w:hAnsi="Times New Roman" w:cs="Times New Roman"/>
          <w:sz w:val="26"/>
          <w:szCs w:val="26"/>
        </w:rPr>
        <w:t xml:space="preserve"> и размещенном на сайте поселения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57A74">
        <w:rPr>
          <w:rFonts w:ascii="Times New Roman" w:hAnsi="Times New Roman" w:cs="Times New Roman"/>
          <w:sz w:val="26"/>
          <w:szCs w:val="26"/>
        </w:rPr>
        <w:t>.2017 года.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Комиссия по подготовке Правил землепользования и застройки в р.п. Панино на своем заседании </w:t>
      </w:r>
      <w:r>
        <w:rPr>
          <w:sz w:val="26"/>
          <w:szCs w:val="26"/>
        </w:rPr>
        <w:t>10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57A74">
        <w:rPr>
          <w:sz w:val="26"/>
          <w:szCs w:val="26"/>
        </w:rPr>
        <w:t>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</w:t>
      </w:r>
      <w:proofErr w:type="gramStart"/>
      <w:r w:rsidRPr="00C57A74">
        <w:rPr>
          <w:sz w:val="26"/>
          <w:szCs w:val="26"/>
        </w:rPr>
        <w:t xml:space="preserve">Панино, ул. </w:t>
      </w:r>
      <w:r>
        <w:rPr>
          <w:sz w:val="26"/>
          <w:szCs w:val="26"/>
        </w:rPr>
        <w:t>Пушкинская</w:t>
      </w:r>
      <w:r w:rsidRPr="00C57A74">
        <w:rPr>
          <w:sz w:val="26"/>
          <w:szCs w:val="26"/>
        </w:rPr>
        <w:t xml:space="preserve">, </w:t>
      </w:r>
      <w:r>
        <w:rPr>
          <w:sz w:val="26"/>
          <w:szCs w:val="26"/>
        </w:rPr>
        <w:t>2/1</w:t>
      </w:r>
      <w:r w:rsidRPr="00C57A74">
        <w:rPr>
          <w:sz w:val="26"/>
          <w:szCs w:val="26"/>
        </w:rPr>
        <w:t xml:space="preserve">, для реконструкции </w:t>
      </w:r>
      <w:r>
        <w:rPr>
          <w:sz w:val="26"/>
          <w:szCs w:val="26"/>
        </w:rPr>
        <w:t>квартиры</w:t>
      </w:r>
      <w:r w:rsidRPr="00C57A74">
        <w:rPr>
          <w:i/>
          <w:sz w:val="26"/>
          <w:szCs w:val="26"/>
        </w:rPr>
        <w:t xml:space="preserve"> </w:t>
      </w:r>
      <w:r w:rsidRPr="00C57A74">
        <w:rPr>
          <w:sz w:val="26"/>
          <w:szCs w:val="26"/>
        </w:rPr>
        <w:t>(заявитель:</w:t>
      </w:r>
      <w:proofErr w:type="gramEnd"/>
      <w:r w:rsidRPr="00C57A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Воробьев Денис Сергеевич и Воробьева Наталья </w:t>
      </w:r>
      <w:proofErr w:type="gramStart"/>
      <w:r>
        <w:rPr>
          <w:sz w:val="26"/>
          <w:szCs w:val="26"/>
        </w:rPr>
        <w:t>Владимировна</w:t>
      </w:r>
      <w:proofErr w:type="gramEnd"/>
      <w:r>
        <w:rPr>
          <w:sz w:val="26"/>
          <w:szCs w:val="26"/>
        </w:rPr>
        <w:t xml:space="preserve"> действующая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57A74">
        <w:rPr>
          <w:sz w:val="26"/>
          <w:szCs w:val="26"/>
        </w:rPr>
        <w:t xml:space="preserve">В ходе публичных слушаний установлено, что </w:t>
      </w:r>
      <w:hyperlink r:id="rId9" w:history="1">
        <w:r w:rsidRPr="00C57A74">
          <w:rPr>
            <w:sz w:val="26"/>
            <w:szCs w:val="26"/>
          </w:rPr>
          <w:t xml:space="preserve">постановление администрации </w:t>
        </w:r>
        <w:proofErr w:type="spellStart"/>
        <w:r w:rsidRPr="00C57A74">
          <w:rPr>
            <w:sz w:val="26"/>
            <w:szCs w:val="26"/>
          </w:rPr>
          <w:t>Панинского</w:t>
        </w:r>
        <w:proofErr w:type="spellEnd"/>
        <w:r w:rsidRPr="00C57A74">
          <w:rPr>
            <w:sz w:val="26"/>
            <w:szCs w:val="26"/>
          </w:rPr>
          <w:t xml:space="preserve"> городского поселения от </w:t>
        </w:r>
        <w:r>
          <w:rPr>
            <w:sz w:val="26"/>
            <w:szCs w:val="26"/>
          </w:rPr>
          <w:t>14</w:t>
        </w:r>
        <w:r w:rsidRPr="00C57A74">
          <w:rPr>
            <w:sz w:val="26"/>
            <w:szCs w:val="26"/>
          </w:rPr>
          <w:t>.0</w:t>
        </w:r>
        <w:r>
          <w:rPr>
            <w:sz w:val="26"/>
            <w:szCs w:val="26"/>
          </w:rPr>
          <w:t>8</w:t>
        </w:r>
        <w:r w:rsidRPr="00C57A74">
          <w:rPr>
            <w:sz w:val="26"/>
            <w:szCs w:val="26"/>
          </w:rPr>
          <w:t xml:space="preserve">.2017  № </w:t>
        </w:r>
        <w:r>
          <w:rPr>
            <w:sz w:val="26"/>
            <w:szCs w:val="26"/>
          </w:rPr>
          <w:t>153</w:t>
        </w:r>
        <w:r w:rsidRPr="00C57A74">
          <w:rPr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C57A74">
        <w:rPr>
          <w:sz w:val="26"/>
          <w:szCs w:val="26"/>
        </w:rPr>
        <w:t xml:space="preserve">, опубликовано в официальном печатном издании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«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муниципальный вестник «Официально» от </w:t>
      </w:r>
      <w:r>
        <w:rPr>
          <w:sz w:val="26"/>
          <w:szCs w:val="26"/>
        </w:rPr>
        <w:t>14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57A74">
        <w:rPr>
          <w:sz w:val="26"/>
          <w:szCs w:val="26"/>
        </w:rPr>
        <w:t xml:space="preserve">.2017 № </w:t>
      </w:r>
      <w:r>
        <w:rPr>
          <w:sz w:val="26"/>
          <w:szCs w:val="26"/>
        </w:rPr>
        <w:t>35</w:t>
      </w:r>
      <w:r w:rsidRPr="00C57A74">
        <w:rPr>
          <w:sz w:val="26"/>
          <w:szCs w:val="26"/>
        </w:rPr>
        <w:t xml:space="preserve"> и размещено на сайте поселения </w:t>
      </w:r>
      <w:r>
        <w:rPr>
          <w:sz w:val="26"/>
          <w:szCs w:val="26"/>
        </w:rPr>
        <w:t>15</w:t>
      </w:r>
      <w:r w:rsidRPr="00C57A74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57A74">
        <w:rPr>
          <w:sz w:val="26"/>
          <w:szCs w:val="26"/>
        </w:rPr>
        <w:t xml:space="preserve">.2017 года в сети «Интернет». 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  ул. 9 Января, 6А,  в период с </w:t>
      </w:r>
      <w:r>
        <w:rPr>
          <w:sz w:val="26"/>
          <w:szCs w:val="26"/>
        </w:rPr>
        <w:t>14</w:t>
      </w:r>
      <w:r w:rsidRPr="00C57A74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57A74">
        <w:rPr>
          <w:sz w:val="26"/>
          <w:szCs w:val="26"/>
        </w:rPr>
        <w:t xml:space="preserve"> 2017 года по </w:t>
      </w:r>
      <w:r>
        <w:rPr>
          <w:sz w:val="26"/>
          <w:szCs w:val="26"/>
        </w:rPr>
        <w:t>14 сентябр</w:t>
      </w:r>
      <w:r w:rsidRPr="00C57A74">
        <w:rPr>
          <w:sz w:val="26"/>
          <w:szCs w:val="26"/>
        </w:rPr>
        <w:t>я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lastRenderedPageBreak/>
        <w:t xml:space="preserve">По итогам публичных слушаний состоявшихся </w:t>
      </w:r>
      <w:r>
        <w:rPr>
          <w:sz w:val="26"/>
          <w:szCs w:val="26"/>
        </w:rPr>
        <w:t>14</w:t>
      </w:r>
      <w:r w:rsidRPr="00C57A74">
        <w:rPr>
          <w:sz w:val="26"/>
          <w:szCs w:val="26"/>
        </w:rPr>
        <w:t>.0</w:t>
      </w:r>
      <w:r w:rsidR="001B266A">
        <w:rPr>
          <w:sz w:val="26"/>
          <w:szCs w:val="26"/>
        </w:rPr>
        <w:t>9</w:t>
      </w:r>
      <w:r w:rsidRPr="00C57A74">
        <w:rPr>
          <w:sz w:val="26"/>
          <w:szCs w:val="26"/>
        </w:rPr>
        <w:t>.2017 года и рассмотрения представленных материалов, Комиссия приняла</w:t>
      </w:r>
    </w:p>
    <w:p w:rsidR="006661BB" w:rsidRPr="00C57A74" w:rsidRDefault="006661BB" w:rsidP="006661BB">
      <w:pPr>
        <w:jc w:val="both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t>решение: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1.Рекомендовать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  <w:proofErr w:type="gramStart"/>
      <w:r w:rsidRPr="00C57A74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Воробьеву Денису Сергеевичу и Воробьевой Натальи Владимировне действующей в интересах себя и своих несовершеннолетних детей </w:t>
      </w:r>
      <w:proofErr w:type="spellStart"/>
      <w:r>
        <w:rPr>
          <w:sz w:val="26"/>
          <w:szCs w:val="26"/>
        </w:rPr>
        <w:t>Ефименко</w:t>
      </w:r>
      <w:proofErr w:type="spellEnd"/>
      <w:r>
        <w:rPr>
          <w:sz w:val="26"/>
          <w:szCs w:val="26"/>
        </w:rPr>
        <w:t xml:space="preserve"> Анастасии Александровны и Воробьева Александра Денисовича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 </w:t>
      </w:r>
      <w:r>
        <w:rPr>
          <w:sz w:val="26"/>
          <w:szCs w:val="26"/>
        </w:rPr>
        <w:t>квартиры</w:t>
      </w:r>
      <w:r w:rsidRPr="00C57A74">
        <w:rPr>
          <w:sz w:val="26"/>
          <w:szCs w:val="26"/>
        </w:rPr>
        <w:t xml:space="preserve"> в части уменьшения минимального отступа от границы земельного участка по главному фасаду с 5</w:t>
      </w:r>
      <w:r>
        <w:rPr>
          <w:sz w:val="26"/>
          <w:szCs w:val="26"/>
        </w:rPr>
        <w:t>,0</w:t>
      </w:r>
      <w:r w:rsidRPr="00C57A74">
        <w:rPr>
          <w:sz w:val="26"/>
          <w:szCs w:val="26"/>
        </w:rPr>
        <w:t xml:space="preserve">м. до </w:t>
      </w:r>
      <w:r>
        <w:rPr>
          <w:sz w:val="26"/>
          <w:szCs w:val="26"/>
        </w:rPr>
        <w:t>1</w:t>
      </w:r>
      <w:r w:rsidRPr="00C57A74">
        <w:rPr>
          <w:sz w:val="26"/>
          <w:szCs w:val="26"/>
        </w:rPr>
        <w:t>,</w:t>
      </w:r>
      <w:r>
        <w:rPr>
          <w:sz w:val="26"/>
          <w:szCs w:val="26"/>
        </w:rPr>
        <w:t>70</w:t>
      </w:r>
      <w:r w:rsidRPr="00C57A74">
        <w:rPr>
          <w:sz w:val="26"/>
          <w:szCs w:val="26"/>
        </w:rPr>
        <w:t>м. по адресу:</w:t>
      </w:r>
      <w:proofErr w:type="gramEnd"/>
      <w:r w:rsidRPr="00C57A74">
        <w:rPr>
          <w:sz w:val="26"/>
          <w:szCs w:val="26"/>
        </w:rPr>
        <w:t xml:space="preserve">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Пушкинская</w:t>
      </w:r>
      <w:proofErr w:type="gramEnd"/>
      <w:r w:rsidRPr="00C57A74">
        <w:rPr>
          <w:sz w:val="26"/>
          <w:szCs w:val="26"/>
        </w:rPr>
        <w:t xml:space="preserve">, </w:t>
      </w:r>
      <w:r>
        <w:rPr>
          <w:sz w:val="26"/>
          <w:szCs w:val="26"/>
        </w:rPr>
        <w:t>2/1.</w:t>
      </w: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jc w:val="both"/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Председатель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   А.Н.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> </w:t>
      </w: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Секретарь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         Т.Ф. Глаголева</w:t>
      </w:r>
    </w:p>
    <w:p w:rsidR="006661BB" w:rsidRPr="00C57A74" w:rsidRDefault="006661BB" w:rsidP="006661BB">
      <w:pPr>
        <w:rPr>
          <w:sz w:val="26"/>
          <w:szCs w:val="26"/>
        </w:rPr>
      </w:pPr>
    </w:p>
    <w:p w:rsidR="006661BB" w:rsidRPr="00C57A74" w:rsidRDefault="006661BB" w:rsidP="006661BB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Члены комиссии:                                                                  </w:t>
      </w:r>
      <w:r>
        <w:rPr>
          <w:sz w:val="26"/>
          <w:szCs w:val="26"/>
        </w:rPr>
        <w:t>А</w:t>
      </w:r>
      <w:r w:rsidRPr="00C57A74">
        <w:rPr>
          <w:sz w:val="26"/>
          <w:szCs w:val="26"/>
        </w:rPr>
        <w:t xml:space="preserve">.В. </w:t>
      </w:r>
      <w:r>
        <w:rPr>
          <w:sz w:val="26"/>
          <w:szCs w:val="26"/>
        </w:rPr>
        <w:t>Лукин</w:t>
      </w:r>
    </w:p>
    <w:p w:rsidR="006661BB" w:rsidRPr="00C57A74" w:rsidRDefault="006661BB" w:rsidP="006661BB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    В.В. Ануфриев</w:t>
      </w:r>
    </w:p>
    <w:p w:rsidR="006661BB" w:rsidRPr="00C57A74" w:rsidRDefault="006661BB" w:rsidP="006661BB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    Т.А. </w:t>
      </w:r>
      <w:proofErr w:type="spellStart"/>
      <w:r w:rsidRPr="00C57A74">
        <w:rPr>
          <w:sz w:val="26"/>
          <w:szCs w:val="26"/>
        </w:rPr>
        <w:t>Щепилова</w:t>
      </w:r>
      <w:proofErr w:type="spellEnd"/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   </w:t>
      </w:r>
    </w:p>
    <w:p w:rsidR="006661BB" w:rsidRPr="00C57A74" w:rsidRDefault="006661BB" w:rsidP="006661BB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</w:t>
      </w:r>
    </w:p>
    <w:p w:rsidR="006661BB" w:rsidRDefault="006661BB" w:rsidP="006661BB"/>
    <w:p w:rsidR="00802A09" w:rsidRPr="006661BB" w:rsidRDefault="00802A09" w:rsidP="006661BB">
      <w:pPr>
        <w:rPr>
          <w:szCs w:val="26"/>
        </w:rPr>
      </w:pPr>
      <w:r w:rsidRPr="006661BB">
        <w:rPr>
          <w:szCs w:val="26"/>
        </w:rPr>
        <w:t xml:space="preserve"> </w:t>
      </w:r>
    </w:p>
    <w:sectPr w:rsidR="00802A09" w:rsidRPr="006661BB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71A5B"/>
    <w:rsid w:val="00090BEF"/>
    <w:rsid w:val="000B4461"/>
    <w:rsid w:val="000C4B42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266A"/>
    <w:rsid w:val="001B79C4"/>
    <w:rsid w:val="001C4A09"/>
    <w:rsid w:val="00223D42"/>
    <w:rsid w:val="00242379"/>
    <w:rsid w:val="00243E89"/>
    <w:rsid w:val="00245667"/>
    <w:rsid w:val="002661E2"/>
    <w:rsid w:val="002719AC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5778"/>
    <w:rsid w:val="005972EA"/>
    <w:rsid w:val="005A28A4"/>
    <w:rsid w:val="005A43D3"/>
    <w:rsid w:val="005A7CE9"/>
    <w:rsid w:val="005C74C0"/>
    <w:rsid w:val="005D15BE"/>
    <w:rsid w:val="005E3962"/>
    <w:rsid w:val="005F7E00"/>
    <w:rsid w:val="00624601"/>
    <w:rsid w:val="00643861"/>
    <w:rsid w:val="006462A4"/>
    <w:rsid w:val="006661BB"/>
    <w:rsid w:val="006E0571"/>
    <w:rsid w:val="006E7C02"/>
    <w:rsid w:val="0070247A"/>
    <w:rsid w:val="007107C8"/>
    <w:rsid w:val="00730238"/>
    <w:rsid w:val="007504EF"/>
    <w:rsid w:val="00763E14"/>
    <w:rsid w:val="007766B0"/>
    <w:rsid w:val="007A73AB"/>
    <w:rsid w:val="007B6890"/>
    <w:rsid w:val="007E2B23"/>
    <w:rsid w:val="00802A09"/>
    <w:rsid w:val="00807BF1"/>
    <w:rsid w:val="0083334B"/>
    <w:rsid w:val="00892736"/>
    <w:rsid w:val="008B6415"/>
    <w:rsid w:val="008D4959"/>
    <w:rsid w:val="008F5B2E"/>
    <w:rsid w:val="00927230"/>
    <w:rsid w:val="009306C3"/>
    <w:rsid w:val="00941117"/>
    <w:rsid w:val="00941F68"/>
    <w:rsid w:val="0095399D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2C79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1761"/>
    <w:rsid w:val="00BD4757"/>
    <w:rsid w:val="00C46EFB"/>
    <w:rsid w:val="00C51D33"/>
    <w:rsid w:val="00C53A76"/>
    <w:rsid w:val="00C57A74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27FAF"/>
    <w:rsid w:val="00D40043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D39BD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11</cp:revision>
  <cp:lastPrinted>2017-09-14T11:10:00Z</cp:lastPrinted>
  <dcterms:created xsi:type="dcterms:W3CDTF">2017-04-27T07:23:00Z</dcterms:created>
  <dcterms:modified xsi:type="dcterms:W3CDTF">2017-09-14T11:25:00Z</dcterms:modified>
</cp:coreProperties>
</file>