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287" w:rsidRPr="00BF01E9" w:rsidRDefault="00415D86" w:rsidP="00BF01E9">
      <w:pPr>
        <w:spacing w:after="0" w:line="240" w:lineRule="auto"/>
        <w:jc w:val="center"/>
        <w:rPr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ГЛАВА</w:t>
      </w:r>
    </w:p>
    <w:p w:rsidR="00CF0E7B" w:rsidRPr="00BF01E9" w:rsidRDefault="00962034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 xml:space="preserve"> </w:t>
      </w:r>
      <w:r w:rsidR="00CF0E7B" w:rsidRPr="00BF01E9">
        <w:rPr>
          <w:sz w:val="26"/>
          <w:szCs w:val="26"/>
        </w:rPr>
        <w:t>ПАНИНСКОГО ГОРОДСКОГО ПОСЕЛЕНИЯ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>ПАНИНСКОГО МУНИЦИПАЛЬНОГО РАЙОНА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>ВОРОНЕЖСКОЙ ОБЛАСТИ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</w:p>
    <w:p w:rsidR="00CF0E7B" w:rsidRPr="00BF01E9" w:rsidRDefault="00415D86" w:rsidP="00BF01E9">
      <w:pPr>
        <w:pStyle w:val="2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Е</w:t>
      </w:r>
      <w:r w:rsidR="00962034" w:rsidRPr="00BF01E9">
        <w:rPr>
          <w:sz w:val="26"/>
          <w:szCs w:val="26"/>
        </w:rPr>
        <w:t xml:space="preserve"> </w:t>
      </w:r>
      <w:r w:rsidR="00CF0E7B" w:rsidRPr="00BF01E9">
        <w:rPr>
          <w:sz w:val="26"/>
          <w:szCs w:val="26"/>
        </w:rPr>
        <w:t xml:space="preserve">Н И Е </w:t>
      </w:r>
    </w:p>
    <w:p w:rsidR="00CF0E7B" w:rsidRPr="00BF01E9" w:rsidRDefault="00CF0E7B" w:rsidP="00BF01E9">
      <w:pPr>
        <w:pStyle w:val="2"/>
        <w:spacing w:line="360" w:lineRule="auto"/>
        <w:jc w:val="left"/>
        <w:rPr>
          <w:b w:val="0"/>
          <w:sz w:val="26"/>
          <w:szCs w:val="26"/>
        </w:rPr>
      </w:pPr>
      <w:r w:rsidRPr="00BF01E9">
        <w:rPr>
          <w:b w:val="0"/>
          <w:sz w:val="26"/>
          <w:szCs w:val="26"/>
        </w:rPr>
        <w:t xml:space="preserve"> </w:t>
      </w:r>
    </w:p>
    <w:p w:rsidR="00CF0E7B" w:rsidRPr="00BF01E9" w:rsidRDefault="00415D86" w:rsidP="0062160A">
      <w:pPr>
        <w:pStyle w:val="2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от</w:t>
      </w:r>
      <w:r w:rsidR="00CF0E7B" w:rsidRPr="00BF01E9">
        <w:rPr>
          <w:b w:val="0"/>
          <w:sz w:val="26"/>
          <w:szCs w:val="26"/>
        </w:rPr>
        <w:t xml:space="preserve"> </w:t>
      </w:r>
      <w:r w:rsidR="00BD1359">
        <w:rPr>
          <w:b w:val="0"/>
          <w:sz w:val="26"/>
          <w:szCs w:val="26"/>
        </w:rPr>
        <w:t>28</w:t>
      </w:r>
      <w:r w:rsidR="00CB6791">
        <w:rPr>
          <w:b w:val="0"/>
          <w:sz w:val="26"/>
          <w:szCs w:val="26"/>
        </w:rPr>
        <w:t xml:space="preserve"> </w:t>
      </w:r>
      <w:r w:rsidR="0062160A">
        <w:rPr>
          <w:b w:val="0"/>
          <w:sz w:val="26"/>
          <w:szCs w:val="26"/>
        </w:rPr>
        <w:t>марта</w:t>
      </w:r>
      <w:r w:rsidR="00CF0E7B" w:rsidRPr="00BF01E9">
        <w:rPr>
          <w:b w:val="0"/>
          <w:sz w:val="26"/>
          <w:szCs w:val="26"/>
        </w:rPr>
        <w:t xml:space="preserve"> 20</w:t>
      </w:r>
      <w:r w:rsidR="00CB6791">
        <w:rPr>
          <w:b w:val="0"/>
          <w:sz w:val="26"/>
          <w:szCs w:val="26"/>
        </w:rPr>
        <w:t>2</w:t>
      </w:r>
      <w:r w:rsidR="0062160A">
        <w:rPr>
          <w:b w:val="0"/>
          <w:sz w:val="26"/>
          <w:szCs w:val="26"/>
        </w:rPr>
        <w:t>3</w:t>
      </w:r>
      <w:r w:rsidR="00CF0E7B" w:rsidRPr="00BF01E9">
        <w:rPr>
          <w:b w:val="0"/>
          <w:sz w:val="26"/>
          <w:szCs w:val="26"/>
        </w:rPr>
        <w:t xml:space="preserve">года                                                                      </w:t>
      </w:r>
      <w:r w:rsidR="002C0646" w:rsidRPr="00BF01E9">
        <w:rPr>
          <w:b w:val="0"/>
          <w:sz w:val="26"/>
          <w:szCs w:val="26"/>
        </w:rPr>
        <w:t xml:space="preserve">   </w:t>
      </w:r>
      <w:r w:rsidR="00CF0E7B" w:rsidRPr="00BF01E9">
        <w:rPr>
          <w:b w:val="0"/>
          <w:sz w:val="26"/>
          <w:szCs w:val="26"/>
        </w:rPr>
        <w:t xml:space="preserve">       №  </w:t>
      </w:r>
      <w:r w:rsidR="0062160A">
        <w:rPr>
          <w:b w:val="0"/>
          <w:sz w:val="26"/>
          <w:szCs w:val="26"/>
        </w:rPr>
        <w:t>21</w:t>
      </w:r>
    </w:p>
    <w:p w:rsidR="002C2A72" w:rsidRPr="00BF01E9" w:rsidRDefault="00CF0E7B" w:rsidP="0062160A">
      <w:pPr>
        <w:pStyle w:val="2"/>
        <w:jc w:val="left"/>
        <w:rPr>
          <w:b w:val="0"/>
          <w:sz w:val="26"/>
          <w:szCs w:val="26"/>
        </w:rPr>
      </w:pPr>
      <w:r w:rsidRPr="00BF01E9">
        <w:rPr>
          <w:b w:val="0"/>
          <w:sz w:val="26"/>
          <w:szCs w:val="26"/>
        </w:rPr>
        <w:t>р.п. Панино</w:t>
      </w:r>
    </w:p>
    <w:p w:rsidR="004A73CB" w:rsidRPr="00BF01E9" w:rsidRDefault="002C2A72" w:rsidP="00BF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1E9">
        <w:rPr>
          <w:rFonts w:ascii="Times New Roman" w:hAnsi="Times New Roman" w:cs="Times New Roman"/>
          <w:b/>
          <w:sz w:val="26"/>
          <w:szCs w:val="26"/>
        </w:rPr>
        <w:t xml:space="preserve">О назначении публичных слушаний </w:t>
      </w:r>
    </w:p>
    <w:p w:rsidR="00962034" w:rsidRPr="00C40F64" w:rsidRDefault="002C2A72" w:rsidP="00BF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1E9">
        <w:rPr>
          <w:rFonts w:ascii="Times New Roman" w:hAnsi="Times New Roman" w:cs="Times New Roman"/>
          <w:b/>
          <w:sz w:val="26"/>
          <w:szCs w:val="26"/>
        </w:rPr>
        <w:t xml:space="preserve">по проекту </w:t>
      </w:r>
      <w:r w:rsidR="00415D86">
        <w:rPr>
          <w:rFonts w:ascii="Times New Roman" w:hAnsi="Times New Roman" w:cs="Times New Roman"/>
          <w:b/>
          <w:sz w:val="26"/>
          <w:szCs w:val="26"/>
        </w:rPr>
        <w:t xml:space="preserve">приказа </w:t>
      </w:r>
      <w:r w:rsidR="004A73CB" w:rsidRPr="00BF01E9">
        <w:rPr>
          <w:rFonts w:ascii="Times New Roman" w:hAnsi="Times New Roman" w:cs="Times New Roman"/>
          <w:b/>
          <w:sz w:val="26"/>
          <w:szCs w:val="26"/>
        </w:rPr>
        <w:t>Департамента архитектуры и градостроительства Воронежской области «</w:t>
      </w:r>
      <w:r w:rsidR="009E4A06" w:rsidRPr="00C40F64">
        <w:rPr>
          <w:rFonts w:ascii="Times New Roman" w:hAnsi="Times New Roman" w:cs="Times New Roman"/>
          <w:b/>
          <w:sz w:val="26"/>
          <w:szCs w:val="26"/>
        </w:rPr>
        <w:t xml:space="preserve">О предоставлении разрешения на </w:t>
      </w:r>
      <w:r w:rsidR="00B31C0C">
        <w:rPr>
          <w:rFonts w:ascii="Times New Roman" w:hAnsi="Times New Roman" w:cs="Times New Roman"/>
          <w:b/>
          <w:sz w:val="26"/>
          <w:szCs w:val="26"/>
        </w:rPr>
        <w:t xml:space="preserve">условно разрешенный вид использования земельного участка или объекта капитального строительства и разрешения на </w:t>
      </w:r>
      <w:r w:rsidR="009E4A06" w:rsidRPr="00C40F64">
        <w:rPr>
          <w:rFonts w:ascii="Times New Roman" w:hAnsi="Times New Roman" w:cs="Times New Roman"/>
          <w:b/>
          <w:sz w:val="26"/>
          <w:szCs w:val="26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4A73CB" w:rsidRPr="00C40F64">
        <w:rPr>
          <w:rFonts w:ascii="Times New Roman" w:hAnsi="Times New Roman" w:cs="Times New Roman"/>
          <w:b/>
          <w:sz w:val="26"/>
          <w:szCs w:val="26"/>
        </w:rPr>
        <w:t>»</w:t>
      </w:r>
    </w:p>
    <w:p w:rsidR="002C2A72" w:rsidRPr="00BF01E9" w:rsidRDefault="002C2A72" w:rsidP="00BF01E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15D86" w:rsidRPr="00C40F64" w:rsidRDefault="002C2A72" w:rsidP="00415D86">
      <w:pPr>
        <w:pStyle w:val="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статьями </w:t>
      </w:r>
      <w:r w:rsidR="00962034" w:rsidRPr="00C40F64">
        <w:rPr>
          <w:rFonts w:ascii="Times New Roman" w:hAnsi="Times New Roman" w:cs="Times New Roman"/>
          <w:b w:val="0"/>
          <w:sz w:val="26"/>
          <w:szCs w:val="26"/>
        </w:rPr>
        <w:t xml:space="preserve">5.1, </w:t>
      </w:r>
      <w:r w:rsidR="000D122C" w:rsidRPr="00C40F64">
        <w:rPr>
          <w:rFonts w:ascii="Times New Roman" w:hAnsi="Times New Roman" w:cs="Times New Roman"/>
          <w:b w:val="0"/>
          <w:sz w:val="26"/>
          <w:szCs w:val="26"/>
        </w:rPr>
        <w:t>38-40</w:t>
      </w:r>
      <w:r w:rsidR="00962034" w:rsidRPr="00C40F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Градостроительного кодекса Российской Федерации, пунктом 20 части 1 статьи 14, статьей 28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 xml:space="preserve">законом Воронежской </w:t>
      </w:r>
      <w:proofErr w:type="gramStart"/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 xml:space="preserve">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г. Воронеж, Борисоглебского городского округа и исполнительными органами государственной власти Воронежской области», </w:t>
      </w: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в целях создания условий для устойчивого развития территории 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Панинского городского</w:t>
      </w: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 поселения и обеспечения прав и законных интересов физических и юридических лиц, в том числе правообладателей земельных</w:t>
      </w:r>
      <w:proofErr w:type="gramEnd"/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участков и объектов капитального строительства, и на основании 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 xml:space="preserve">решения Совета народных депутатов Панинского городского поселения от </w:t>
      </w:r>
      <w:r w:rsidR="006E4613" w:rsidRPr="00C40F64">
        <w:rPr>
          <w:rFonts w:ascii="Times New Roman" w:hAnsi="Times New Roman" w:cs="Times New Roman"/>
          <w:b w:val="0"/>
          <w:sz w:val="26"/>
          <w:szCs w:val="26"/>
        </w:rPr>
        <w:t>1</w:t>
      </w:r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1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.</w:t>
      </w:r>
      <w:r w:rsidR="006E4613" w:rsidRPr="00C40F64">
        <w:rPr>
          <w:rFonts w:ascii="Times New Roman" w:hAnsi="Times New Roman" w:cs="Times New Roman"/>
          <w:b w:val="0"/>
          <w:sz w:val="26"/>
          <w:szCs w:val="26"/>
        </w:rPr>
        <w:t>09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.20</w:t>
      </w:r>
      <w:r w:rsidR="006E4613" w:rsidRPr="00C40F64">
        <w:rPr>
          <w:rFonts w:ascii="Times New Roman" w:hAnsi="Times New Roman" w:cs="Times New Roman"/>
          <w:b w:val="0"/>
          <w:sz w:val="26"/>
          <w:szCs w:val="26"/>
        </w:rPr>
        <w:t>19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220</w:t>
      </w:r>
      <w:r w:rsidR="00CF0E7B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«Об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</w:t>
      </w:r>
      <w:proofErr w:type="spellStart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 городского поселения </w:t>
      </w:r>
      <w:proofErr w:type="spellStart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области»</w:t>
      </w:r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глава </w:t>
      </w:r>
      <w:proofErr w:type="spellStart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городского поселения </w:t>
      </w:r>
      <w:proofErr w:type="spellStart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</w:t>
      </w:r>
      <w:proofErr w:type="gramEnd"/>
    </w:p>
    <w:p w:rsidR="002C2A72" w:rsidRPr="00C40F64" w:rsidRDefault="00415D86" w:rsidP="00415D86">
      <w:pPr>
        <w:pStyle w:val="Title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C40F64">
        <w:rPr>
          <w:rFonts w:ascii="Times New Roman" w:hAnsi="Times New Roman" w:cs="Times New Roman"/>
          <w:b w:val="0"/>
          <w:sz w:val="26"/>
          <w:szCs w:val="26"/>
        </w:rPr>
        <w:t>П</w:t>
      </w:r>
      <w:proofErr w:type="gramEnd"/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 О С Т А Н О В Л Я Е Т</w:t>
      </w:r>
      <w:r w:rsidR="002C2A72" w:rsidRPr="00C40F64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114287" w:rsidRPr="00C40F64" w:rsidRDefault="00114287" w:rsidP="00415D86">
      <w:pPr>
        <w:pStyle w:val="ConsPlusNormal"/>
        <w:jc w:val="both"/>
        <w:rPr>
          <w:rFonts w:ascii="Times New Roman" w:hAnsi="Times New Roman"/>
          <w:w w:val="107"/>
          <w:sz w:val="26"/>
          <w:szCs w:val="26"/>
        </w:rPr>
      </w:pPr>
      <w:r w:rsidRPr="00C40F64">
        <w:rPr>
          <w:rFonts w:ascii="Times New Roman" w:hAnsi="Times New Roman"/>
          <w:sz w:val="26"/>
          <w:szCs w:val="26"/>
        </w:rPr>
        <w:t xml:space="preserve">1.Вынести на публичные слушания проект </w:t>
      </w:r>
      <w:r w:rsidR="00415D86" w:rsidRPr="00C40F64">
        <w:rPr>
          <w:rFonts w:ascii="Times New Roman" w:hAnsi="Times New Roman"/>
          <w:sz w:val="26"/>
          <w:szCs w:val="26"/>
        </w:rPr>
        <w:t xml:space="preserve">приказа </w:t>
      </w:r>
      <w:r w:rsidR="00BF01E9" w:rsidRPr="00C40F64">
        <w:rPr>
          <w:rFonts w:ascii="Times New Roman" w:hAnsi="Times New Roman"/>
          <w:sz w:val="26"/>
          <w:szCs w:val="26"/>
        </w:rPr>
        <w:t>Департамента архитектуры и градостроительства Воронежской области «</w:t>
      </w:r>
      <w:r w:rsidR="000D122C" w:rsidRPr="00C40F64">
        <w:rPr>
          <w:rFonts w:ascii="Times New Roman" w:hAnsi="Times New Roman" w:cs="Times New Roman"/>
          <w:sz w:val="26"/>
          <w:szCs w:val="26"/>
        </w:rPr>
        <w:t xml:space="preserve">О предоставлении разрешения на </w:t>
      </w:r>
      <w:r w:rsidR="00EE72C7">
        <w:rPr>
          <w:rFonts w:ascii="Times New Roman" w:hAnsi="Times New Roman" w:cs="Times New Roman"/>
          <w:sz w:val="26"/>
          <w:szCs w:val="26"/>
        </w:rPr>
        <w:t xml:space="preserve">условно разрешенный вид использования земельного участка или объекта капитального строительства и разрешения на </w:t>
      </w:r>
      <w:r w:rsidR="000D122C" w:rsidRPr="00C40F64">
        <w:rPr>
          <w:rFonts w:ascii="Times New Roman" w:hAnsi="Times New Roman" w:cs="Times New Roman"/>
          <w:sz w:val="26"/>
          <w:szCs w:val="26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BF01E9" w:rsidRPr="00C40F64">
        <w:rPr>
          <w:rFonts w:ascii="Times New Roman" w:hAnsi="Times New Roman"/>
          <w:sz w:val="26"/>
          <w:szCs w:val="26"/>
        </w:rPr>
        <w:t>»</w:t>
      </w:r>
      <w:r w:rsidR="0063668A" w:rsidRPr="00C40F64">
        <w:rPr>
          <w:rFonts w:ascii="Times New Roman" w:hAnsi="Times New Roman"/>
          <w:sz w:val="26"/>
          <w:szCs w:val="26"/>
        </w:rPr>
        <w:t xml:space="preserve"> </w:t>
      </w:r>
      <w:r w:rsidRPr="00C40F64">
        <w:rPr>
          <w:rFonts w:ascii="Times New Roman" w:hAnsi="Times New Roman"/>
          <w:w w:val="107"/>
          <w:sz w:val="26"/>
          <w:szCs w:val="26"/>
        </w:rPr>
        <w:t xml:space="preserve"> и следующие информационные материалы к проекту:</w:t>
      </w:r>
    </w:p>
    <w:p w:rsidR="00114287" w:rsidRPr="00C40F64" w:rsidRDefault="000D122C" w:rsidP="00415D8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Заявление </w:t>
      </w:r>
      <w:r w:rsidR="00EE72C7">
        <w:rPr>
          <w:rFonts w:ascii="Times New Roman" w:hAnsi="Times New Roman" w:cs="Times New Roman"/>
          <w:sz w:val="26"/>
          <w:szCs w:val="26"/>
        </w:rPr>
        <w:t xml:space="preserve">ООО </w:t>
      </w:r>
      <w:r w:rsidR="00E74AFA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EE72C7">
        <w:rPr>
          <w:rFonts w:ascii="Times New Roman" w:hAnsi="Times New Roman" w:cs="Times New Roman"/>
          <w:sz w:val="26"/>
          <w:szCs w:val="26"/>
        </w:rPr>
        <w:t>Спецстрой</w:t>
      </w:r>
      <w:proofErr w:type="spellEnd"/>
      <w:r w:rsidR="00E74AFA">
        <w:rPr>
          <w:rFonts w:ascii="Times New Roman" w:hAnsi="Times New Roman" w:cs="Times New Roman"/>
          <w:sz w:val="26"/>
          <w:szCs w:val="26"/>
        </w:rPr>
        <w:t>»</w:t>
      </w:r>
      <w:r w:rsidR="00114287" w:rsidRPr="00C40F64">
        <w:rPr>
          <w:rFonts w:ascii="Times New Roman" w:hAnsi="Times New Roman" w:cs="Times New Roman"/>
          <w:sz w:val="26"/>
          <w:szCs w:val="26"/>
        </w:rPr>
        <w:t>;</w:t>
      </w:r>
    </w:p>
    <w:p w:rsidR="0063668A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2)</w:t>
      </w:r>
      <w:r w:rsidR="000D122C" w:rsidRPr="00C40F64">
        <w:rPr>
          <w:rFonts w:ascii="Times New Roman" w:hAnsi="Times New Roman" w:cs="Times New Roman"/>
          <w:sz w:val="26"/>
          <w:szCs w:val="26"/>
        </w:rPr>
        <w:t xml:space="preserve"> П</w:t>
      </w:r>
      <w:r w:rsidR="000D122C" w:rsidRPr="00C40F64">
        <w:rPr>
          <w:rFonts w:ascii="Times New Roman" w:hAnsi="Times New Roman"/>
          <w:sz w:val="26"/>
          <w:szCs w:val="26"/>
        </w:rPr>
        <w:t>роект приказа Департамента архитектуры и градостроительства Воронежской области «</w:t>
      </w:r>
      <w:r w:rsidR="00EE72C7" w:rsidRPr="00EE72C7">
        <w:rPr>
          <w:rFonts w:ascii="Times New Roman" w:hAnsi="Times New Roman" w:cs="Times New Roman"/>
          <w:sz w:val="26"/>
          <w:szCs w:val="26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и </w:t>
      </w:r>
      <w:r w:rsidR="00EE72C7" w:rsidRPr="00EE72C7">
        <w:rPr>
          <w:rFonts w:ascii="Times New Roman" w:hAnsi="Times New Roman" w:cs="Times New Roman"/>
          <w:sz w:val="26"/>
          <w:szCs w:val="26"/>
        </w:rPr>
        <w:lastRenderedPageBreak/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0D122C" w:rsidRPr="00C40F64">
        <w:rPr>
          <w:rFonts w:ascii="Times New Roman" w:hAnsi="Times New Roman" w:cs="Times New Roman"/>
          <w:sz w:val="26"/>
          <w:szCs w:val="26"/>
        </w:rPr>
        <w:t>»</w:t>
      </w:r>
      <w:r w:rsidR="00AB3A9D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2.Публичные слушания провести с </w:t>
      </w:r>
      <w:r w:rsidR="00EE72C7">
        <w:rPr>
          <w:rFonts w:ascii="Times New Roman" w:hAnsi="Times New Roman" w:cs="Times New Roman"/>
          <w:sz w:val="26"/>
          <w:szCs w:val="26"/>
        </w:rPr>
        <w:t>2</w:t>
      </w:r>
      <w:r w:rsidR="00BD1359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A95A1B">
        <w:rPr>
          <w:rFonts w:ascii="Times New Roman" w:hAnsi="Times New Roman" w:cs="Times New Roman"/>
          <w:sz w:val="26"/>
          <w:szCs w:val="26"/>
        </w:rPr>
        <w:t>0</w:t>
      </w:r>
      <w:r w:rsidR="00EE72C7">
        <w:rPr>
          <w:rFonts w:ascii="Times New Roman" w:hAnsi="Times New Roman" w:cs="Times New Roman"/>
          <w:sz w:val="26"/>
          <w:szCs w:val="26"/>
        </w:rPr>
        <w:t>3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A95A1B">
        <w:rPr>
          <w:rFonts w:ascii="Times New Roman" w:hAnsi="Times New Roman" w:cs="Times New Roman"/>
          <w:sz w:val="26"/>
          <w:szCs w:val="26"/>
        </w:rPr>
        <w:t>2</w:t>
      </w:r>
      <w:r w:rsidR="00EE72C7">
        <w:rPr>
          <w:rFonts w:ascii="Times New Roman" w:hAnsi="Times New Roman" w:cs="Times New Roman"/>
          <w:sz w:val="26"/>
          <w:szCs w:val="26"/>
        </w:rPr>
        <w:t>3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по</w:t>
      </w:r>
      <w:r w:rsidR="0063668A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013AD1">
        <w:rPr>
          <w:rFonts w:ascii="Times New Roman" w:hAnsi="Times New Roman" w:cs="Times New Roman"/>
          <w:sz w:val="26"/>
          <w:szCs w:val="26"/>
        </w:rPr>
        <w:t>2</w:t>
      </w:r>
      <w:r w:rsidR="00EE72C7">
        <w:rPr>
          <w:rFonts w:ascii="Times New Roman" w:hAnsi="Times New Roman" w:cs="Times New Roman"/>
          <w:sz w:val="26"/>
          <w:szCs w:val="26"/>
        </w:rPr>
        <w:t>7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A95A1B">
        <w:rPr>
          <w:rFonts w:ascii="Times New Roman" w:hAnsi="Times New Roman" w:cs="Times New Roman"/>
          <w:sz w:val="26"/>
          <w:szCs w:val="26"/>
        </w:rPr>
        <w:t>0</w:t>
      </w:r>
      <w:r w:rsidR="00EE72C7">
        <w:rPr>
          <w:rFonts w:ascii="Times New Roman" w:hAnsi="Times New Roman" w:cs="Times New Roman"/>
          <w:sz w:val="26"/>
          <w:szCs w:val="26"/>
        </w:rPr>
        <w:t>4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A95A1B">
        <w:rPr>
          <w:rFonts w:ascii="Times New Roman" w:hAnsi="Times New Roman" w:cs="Times New Roman"/>
          <w:sz w:val="26"/>
          <w:szCs w:val="26"/>
        </w:rPr>
        <w:t>2</w:t>
      </w:r>
      <w:r w:rsidR="00EE72C7">
        <w:rPr>
          <w:rFonts w:ascii="Times New Roman" w:hAnsi="Times New Roman" w:cs="Times New Roman"/>
          <w:sz w:val="26"/>
          <w:szCs w:val="26"/>
        </w:rPr>
        <w:t>3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3.Собрание участников публичных слушаний назначить на </w:t>
      </w:r>
      <w:r w:rsidR="00EE72C7">
        <w:rPr>
          <w:rFonts w:ascii="Times New Roman" w:hAnsi="Times New Roman" w:cs="Times New Roman"/>
          <w:sz w:val="26"/>
          <w:szCs w:val="26"/>
        </w:rPr>
        <w:t>27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BD1359">
        <w:rPr>
          <w:rFonts w:ascii="Times New Roman" w:hAnsi="Times New Roman" w:cs="Times New Roman"/>
          <w:sz w:val="26"/>
          <w:szCs w:val="26"/>
        </w:rPr>
        <w:t>4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EE72C7">
        <w:rPr>
          <w:rFonts w:ascii="Times New Roman" w:hAnsi="Times New Roman" w:cs="Times New Roman"/>
          <w:sz w:val="26"/>
          <w:szCs w:val="26"/>
        </w:rPr>
        <w:t>3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г., в </w:t>
      </w:r>
      <w:r w:rsidR="0063668A" w:rsidRPr="00C40F64">
        <w:rPr>
          <w:rFonts w:ascii="Times New Roman" w:hAnsi="Times New Roman" w:cs="Times New Roman"/>
          <w:sz w:val="26"/>
          <w:szCs w:val="26"/>
        </w:rPr>
        <w:t>10</w:t>
      </w:r>
      <w:r w:rsidRPr="00C40F64">
        <w:rPr>
          <w:rFonts w:ascii="Times New Roman" w:hAnsi="Times New Roman" w:cs="Times New Roman"/>
          <w:sz w:val="26"/>
          <w:szCs w:val="26"/>
        </w:rPr>
        <w:t>.00ч. в здани</w:t>
      </w:r>
      <w:r w:rsidR="0063668A" w:rsidRPr="00C40F64">
        <w:rPr>
          <w:rFonts w:ascii="Times New Roman" w:hAnsi="Times New Roman" w:cs="Times New Roman"/>
          <w:sz w:val="26"/>
          <w:szCs w:val="26"/>
        </w:rPr>
        <w:t>и</w:t>
      </w:r>
      <w:r w:rsidRPr="00C40F64">
        <w:rPr>
          <w:rFonts w:ascii="Times New Roman" w:hAnsi="Times New Roman" w:cs="Times New Roman"/>
          <w:sz w:val="26"/>
          <w:szCs w:val="26"/>
        </w:rPr>
        <w:t xml:space="preserve"> администрации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="0063668A" w:rsidRPr="00C40F64">
        <w:rPr>
          <w:rFonts w:ascii="Times New Roman" w:hAnsi="Times New Roman" w:cs="Times New Roman"/>
          <w:sz w:val="26"/>
          <w:szCs w:val="26"/>
        </w:rPr>
        <w:t>. Панино</w:t>
      </w:r>
      <w:r w:rsidRPr="00C40F64">
        <w:rPr>
          <w:rFonts w:ascii="Times New Roman" w:hAnsi="Times New Roman" w:cs="Times New Roman"/>
          <w:sz w:val="26"/>
          <w:szCs w:val="26"/>
        </w:rPr>
        <w:t>, ул.</w:t>
      </w:r>
      <w:r w:rsidR="0063668A" w:rsidRPr="00C40F64">
        <w:rPr>
          <w:rFonts w:ascii="Times New Roman" w:hAnsi="Times New Roman" w:cs="Times New Roman"/>
          <w:sz w:val="26"/>
          <w:szCs w:val="26"/>
        </w:rPr>
        <w:t>9 Января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63668A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EE72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4.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="0063668A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="0063668A" w:rsidRPr="00C40F64">
        <w:rPr>
          <w:rFonts w:ascii="Times New Roman" w:hAnsi="Times New Roman" w:cs="Times New Roman"/>
          <w:sz w:val="26"/>
          <w:szCs w:val="26"/>
        </w:rPr>
        <w:t>. Панино, ул.9 Января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63668A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40F64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. </w:t>
      </w:r>
      <w:r w:rsidR="0063668A" w:rsidRPr="00C40F64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BF01E9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5.Утвердить оповещение</w:t>
      </w:r>
      <w:r w:rsidR="00114287" w:rsidRPr="00C40F64">
        <w:rPr>
          <w:rFonts w:ascii="Times New Roman" w:hAnsi="Times New Roman" w:cs="Times New Roman"/>
          <w:sz w:val="26"/>
          <w:szCs w:val="26"/>
        </w:rPr>
        <w:t xml:space="preserve"> о проведении публичных слушаний:</w:t>
      </w:r>
    </w:p>
    <w:p w:rsidR="00114287" w:rsidRPr="00C40F64" w:rsidRDefault="00114287" w:rsidP="00415D8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«</w:t>
      </w:r>
      <w:r w:rsidRPr="00C40F64">
        <w:rPr>
          <w:rFonts w:ascii="Times New Roman" w:hAnsi="Times New Roman" w:cs="Times New Roman"/>
          <w:b/>
          <w:sz w:val="26"/>
          <w:szCs w:val="26"/>
        </w:rPr>
        <w:t>Оповещение о проведении публичных слушаний.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C40F64">
        <w:rPr>
          <w:rFonts w:ascii="Times New Roman" w:hAnsi="Times New Roman" w:cs="Times New Roman"/>
          <w:sz w:val="26"/>
          <w:szCs w:val="26"/>
        </w:rPr>
        <w:t xml:space="preserve">На публичные слушания, проводимые в срок </w:t>
      </w:r>
      <w:r w:rsidR="00B31C0C">
        <w:rPr>
          <w:rFonts w:ascii="Times New Roman" w:hAnsi="Times New Roman" w:cs="Times New Roman"/>
          <w:sz w:val="26"/>
          <w:szCs w:val="26"/>
        </w:rPr>
        <w:t>2</w:t>
      </w:r>
      <w:r w:rsidR="00BD1359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E74AFA">
        <w:rPr>
          <w:rFonts w:ascii="Times New Roman" w:hAnsi="Times New Roman" w:cs="Times New Roman"/>
          <w:sz w:val="26"/>
          <w:szCs w:val="26"/>
        </w:rPr>
        <w:t>3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B31C0C">
        <w:rPr>
          <w:rFonts w:ascii="Times New Roman" w:hAnsi="Times New Roman" w:cs="Times New Roman"/>
          <w:sz w:val="26"/>
          <w:szCs w:val="26"/>
        </w:rPr>
        <w:t>3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по </w:t>
      </w:r>
      <w:r w:rsidR="00013AD1">
        <w:rPr>
          <w:rFonts w:ascii="Times New Roman" w:hAnsi="Times New Roman" w:cs="Times New Roman"/>
          <w:sz w:val="26"/>
          <w:szCs w:val="26"/>
        </w:rPr>
        <w:t>2</w:t>
      </w:r>
      <w:r w:rsidR="00B31C0C">
        <w:rPr>
          <w:rFonts w:ascii="Times New Roman" w:hAnsi="Times New Roman" w:cs="Times New Roman"/>
          <w:sz w:val="26"/>
          <w:szCs w:val="26"/>
        </w:rPr>
        <w:t>7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B31C0C">
        <w:rPr>
          <w:rFonts w:ascii="Times New Roman" w:hAnsi="Times New Roman" w:cs="Times New Roman"/>
          <w:sz w:val="26"/>
          <w:szCs w:val="26"/>
        </w:rPr>
        <w:t>4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B31C0C">
        <w:rPr>
          <w:rFonts w:ascii="Times New Roman" w:hAnsi="Times New Roman" w:cs="Times New Roman"/>
          <w:sz w:val="26"/>
          <w:szCs w:val="26"/>
        </w:rPr>
        <w:t>4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г., выносится проект </w:t>
      </w:r>
      <w:r w:rsidR="00F73467" w:rsidRPr="00C40F64">
        <w:rPr>
          <w:rFonts w:ascii="Times New Roman" w:hAnsi="Times New Roman" w:cs="Times New Roman"/>
          <w:sz w:val="26"/>
          <w:szCs w:val="26"/>
        </w:rPr>
        <w:t xml:space="preserve">приказа </w:t>
      </w:r>
      <w:r w:rsidR="00BF01E9" w:rsidRPr="00C40F64">
        <w:rPr>
          <w:rFonts w:ascii="Times New Roman" w:hAnsi="Times New Roman"/>
          <w:sz w:val="26"/>
          <w:szCs w:val="26"/>
        </w:rPr>
        <w:t>Департамента архитектуры и градостроительства Воронежской области «</w:t>
      </w:r>
      <w:r w:rsidR="00C40F64" w:rsidRPr="00C40F64">
        <w:rPr>
          <w:rFonts w:ascii="Times New Roman" w:hAnsi="Times New Roman" w:cs="Times New Roman"/>
          <w:sz w:val="26"/>
          <w:szCs w:val="26"/>
        </w:rPr>
        <w:t>О предоставлении разрешения</w:t>
      </w:r>
      <w:r w:rsidR="00B31C0C">
        <w:rPr>
          <w:rFonts w:ascii="Times New Roman" w:hAnsi="Times New Roman" w:cs="Times New Roman"/>
          <w:sz w:val="26"/>
          <w:szCs w:val="26"/>
        </w:rPr>
        <w:t xml:space="preserve"> на</w:t>
      </w:r>
      <w:r w:rsidR="00B31C0C" w:rsidRPr="00B31C0C">
        <w:t xml:space="preserve"> </w:t>
      </w:r>
      <w:r w:rsidR="00B31C0C" w:rsidRPr="00B31C0C">
        <w:rPr>
          <w:rFonts w:ascii="Times New Roman" w:hAnsi="Times New Roman" w:cs="Times New Roman"/>
          <w:sz w:val="26"/>
          <w:szCs w:val="26"/>
        </w:rPr>
        <w:t>условно разрешенный вид использования земельного участка или объекта капитального строительства и разрешения на</w:t>
      </w:r>
      <w:r w:rsidR="00B31C0C">
        <w:rPr>
          <w:rFonts w:ascii="Times New Roman" w:hAnsi="Times New Roman" w:cs="Times New Roman"/>
          <w:sz w:val="26"/>
          <w:szCs w:val="26"/>
        </w:rPr>
        <w:t xml:space="preserve"> </w:t>
      </w:r>
      <w:r w:rsidR="00C40F64" w:rsidRPr="00C40F64">
        <w:rPr>
          <w:rFonts w:ascii="Times New Roman" w:hAnsi="Times New Roman" w:cs="Times New Roman"/>
          <w:sz w:val="26"/>
          <w:szCs w:val="26"/>
        </w:rPr>
        <w:t xml:space="preserve"> отклонение от предельных параметров разрешенного строительства, реконструкции объектов капитального строительства</w:t>
      </w:r>
      <w:r w:rsidR="00BF01E9" w:rsidRPr="00C40F64">
        <w:rPr>
          <w:rFonts w:ascii="Times New Roman" w:hAnsi="Times New Roman"/>
          <w:sz w:val="26"/>
          <w:szCs w:val="26"/>
        </w:rPr>
        <w:t>»</w:t>
      </w:r>
      <w:r w:rsidR="0063668A" w:rsidRPr="00C40F64">
        <w:rPr>
          <w:rFonts w:ascii="Times New Roman" w:hAnsi="Times New Roman"/>
          <w:sz w:val="26"/>
          <w:szCs w:val="26"/>
        </w:rPr>
        <w:t xml:space="preserve"> </w:t>
      </w:r>
      <w:r w:rsidR="0063668A" w:rsidRPr="00C40F64">
        <w:rPr>
          <w:rFonts w:ascii="Times New Roman" w:hAnsi="Times New Roman"/>
          <w:w w:val="107"/>
          <w:sz w:val="26"/>
          <w:szCs w:val="26"/>
        </w:rPr>
        <w:t xml:space="preserve"> </w:t>
      </w:r>
      <w:r w:rsidR="004C56B9" w:rsidRPr="000C5A96">
        <w:rPr>
          <w:rFonts w:ascii="Times New Roman" w:hAnsi="Times New Roman" w:cs="Times New Roman"/>
          <w:w w:val="107"/>
          <w:sz w:val="26"/>
          <w:szCs w:val="26"/>
        </w:rPr>
        <w:t xml:space="preserve">в отношении </w:t>
      </w:r>
      <w:r w:rsidR="00AB3A9D">
        <w:rPr>
          <w:rFonts w:ascii="Times New Roman" w:hAnsi="Times New Roman" w:cs="Times New Roman"/>
          <w:w w:val="107"/>
          <w:sz w:val="26"/>
          <w:szCs w:val="26"/>
        </w:rPr>
        <w:t xml:space="preserve">земельного </w:t>
      </w:r>
      <w:r w:rsidR="004C56B9" w:rsidRPr="000C5A96">
        <w:rPr>
          <w:rFonts w:ascii="Times New Roman" w:hAnsi="Times New Roman" w:cs="Times New Roman"/>
          <w:w w:val="107"/>
          <w:sz w:val="26"/>
          <w:szCs w:val="26"/>
        </w:rPr>
        <w:t>участка,</w:t>
      </w:r>
      <w:r w:rsidR="004C56B9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="004C56B9" w:rsidRPr="004C56B9">
        <w:rPr>
          <w:rFonts w:ascii="Times New Roman" w:hAnsi="Times New Roman" w:cs="Times New Roman"/>
          <w:w w:val="107"/>
          <w:sz w:val="26"/>
          <w:szCs w:val="26"/>
        </w:rPr>
        <w:t>расположенного по адресу:</w:t>
      </w:r>
      <w:proofErr w:type="gramEnd"/>
      <w:r w:rsidR="004C56B9" w:rsidRPr="004C56B9">
        <w:rPr>
          <w:rFonts w:ascii="Times New Roman" w:hAnsi="Times New Roman" w:cs="Times New Roman"/>
          <w:w w:val="107"/>
          <w:sz w:val="26"/>
          <w:szCs w:val="26"/>
        </w:rPr>
        <w:t xml:space="preserve"> </w:t>
      </w:r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Воронежская область, </w:t>
      </w:r>
      <w:proofErr w:type="spellStart"/>
      <w:r w:rsidR="004C56B9" w:rsidRPr="004C56B9">
        <w:rPr>
          <w:rFonts w:ascii="Times New Roman" w:hAnsi="Times New Roman"/>
          <w:w w:val="107"/>
          <w:sz w:val="26"/>
          <w:szCs w:val="26"/>
        </w:rPr>
        <w:t>Панинский</w:t>
      </w:r>
      <w:proofErr w:type="spellEnd"/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 район, </w:t>
      </w:r>
      <w:proofErr w:type="spellStart"/>
      <w:r w:rsidR="004C56B9" w:rsidRPr="004C56B9">
        <w:rPr>
          <w:rFonts w:ascii="Times New Roman" w:hAnsi="Times New Roman"/>
          <w:w w:val="107"/>
          <w:sz w:val="26"/>
          <w:szCs w:val="26"/>
        </w:rPr>
        <w:t>р.п</w:t>
      </w:r>
      <w:proofErr w:type="spellEnd"/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. Панино, </w:t>
      </w:r>
      <w:r w:rsidR="00C4091D">
        <w:rPr>
          <w:rFonts w:ascii="Times New Roman" w:hAnsi="Times New Roman"/>
          <w:w w:val="107"/>
          <w:sz w:val="26"/>
          <w:szCs w:val="26"/>
        </w:rPr>
        <w:t>ул</w:t>
      </w:r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. </w:t>
      </w:r>
      <w:r w:rsidR="00EA2AE8">
        <w:rPr>
          <w:rFonts w:ascii="Times New Roman" w:hAnsi="Times New Roman"/>
          <w:w w:val="107"/>
          <w:sz w:val="26"/>
          <w:szCs w:val="26"/>
        </w:rPr>
        <w:t>Советская</w:t>
      </w:r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, </w:t>
      </w:r>
      <w:r w:rsidR="00EA2AE8">
        <w:rPr>
          <w:rFonts w:ascii="Times New Roman" w:hAnsi="Times New Roman"/>
          <w:w w:val="107"/>
          <w:sz w:val="26"/>
          <w:szCs w:val="26"/>
        </w:rPr>
        <w:t>31</w:t>
      </w:r>
      <w:r w:rsidR="004C56B9">
        <w:rPr>
          <w:rFonts w:ascii="Times New Roman" w:hAnsi="Times New Roman"/>
          <w:w w:val="107"/>
          <w:sz w:val="28"/>
          <w:szCs w:val="28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и следующие информационные материалы к проекту: </w:t>
      </w:r>
    </w:p>
    <w:p w:rsidR="00114287" w:rsidRPr="00C40F64" w:rsidRDefault="00C40F64" w:rsidP="00415D8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Заявление </w:t>
      </w:r>
      <w:r w:rsidR="00E74AFA">
        <w:rPr>
          <w:rFonts w:ascii="Times New Roman" w:hAnsi="Times New Roman" w:cs="Times New Roman"/>
          <w:sz w:val="26"/>
          <w:szCs w:val="26"/>
        </w:rPr>
        <w:t>ООО «</w:t>
      </w:r>
      <w:proofErr w:type="spellStart"/>
      <w:r w:rsidR="00E74AFA">
        <w:rPr>
          <w:rFonts w:ascii="Times New Roman" w:hAnsi="Times New Roman" w:cs="Times New Roman"/>
          <w:sz w:val="26"/>
          <w:szCs w:val="26"/>
        </w:rPr>
        <w:t>Спецстрой</w:t>
      </w:r>
      <w:proofErr w:type="spellEnd"/>
      <w:r w:rsidR="00E74AFA">
        <w:rPr>
          <w:rFonts w:ascii="Times New Roman" w:hAnsi="Times New Roman" w:cs="Times New Roman"/>
          <w:sz w:val="26"/>
          <w:szCs w:val="26"/>
        </w:rPr>
        <w:t>»</w:t>
      </w:r>
      <w:r w:rsidR="00114287" w:rsidRPr="00C40F64">
        <w:rPr>
          <w:rFonts w:ascii="Times New Roman" w:hAnsi="Times New Roman" w:cs="Times New Roman"/>
          <w:sz w:val="26"/>
          <w:szCs w:val="26"/>
        </w:rPr>
        <w:t>;</w:t>
      </w:r>
    </w:p>
    <w:p w:rsidR="0063668A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2)</w:t>
      </w:r>
      <w:r w:rsidR="0063668A" w:rsidRPr="00C40F64">
        <w:rPr>
          <w:rFonts w:ascii="Times New Roman" w:hAnsi="Times New Roman" w:cs="Times New Roman"/>
          <w:sz w:val="26"/>
          <w:szCs w:val="26"/>
        </w:rPr>
        <w:t xml:space="preserve">. </w:t>
      </w:r>
      <w:r w:rsidR="00C40F64" w:rsidRPr="00C40F64">
        <w:rPr>
          <w:rFonts w:ascii="Times New Roman" w:hAnsi="Times New Roman" w:cs="Times New Roman"/>
          <w:sz w:val="26"/>
          <w:szCs w:val="26"/>
        </w:rPr>
        <w:t>П</w:t>
      </w:r>
      <w:r w:rsidR="00C40F64" w:rsidRPr="00C40F64">
        <w:rPr>
          <w:rFonts w:ascii="Times New Roman" w:hAnsi="Times New Roman"/>
          <w:sz w:val="26"/>
          <w:szCs w:val="26"/>
        </w:rPr>
        <w:t>роект приказа Департамента архитектуры и градостроительства Воронежской области «</w:t>
      </w:r>
      <w:r w:rsidR="00C40F64" w:rsidRPr="00C40F64">
        <w:rPr>
          <w:rFonts w:ascii="Times New Roman" w:hAnsi="Times New Roman" w:cs="Times New Roman"/>
          <w:sz w:val="26"/>
          <w:szCs w:val="26"/>
        </w:rPr>
        <w:t>О предоставлении разрешения на</w:t>
      </w:r>
      <w:r w:rsidR="00E74AFA" w:rsidRPr="00E74AFA">
        <w:t xml:space="preserve"> </w:t>
      </w:r>
      <w:r w:rsidR="00E74AFA" w:rsidRPr="00E74AFA">
        <w:rPr>
          <w:rFonts w:ascii="Times New Roman" w:hAnsi="Times New Roman" w:cs="Times New Roman"/>
          <w:sz w:val="26"/>
          <w:szCs w:val="26"/>
        </w:rPr>
        <w:t>условно разрешенный вид использования земельного участка или объекта капитального строительства и разрешения</w:t>
      </w:r>
      <w:r w:rsidR="00E74AFA">
        <w:rPr>
          <w:rFonts w:ascii="Times New Roman" w:hAnsi="Times New Roman" w:cs="Times New Roman"/>
          <w:sz w:val="26"/>
          <w:szCs w:val="26"/>
        </w:rPr>
        <w:t xml:space="preserve"> на</w:t>
      </w:r>
      <w:r w:rsidR="00C40F64" w:rsidRPr="00C40F64">
        <w:rPr>
          <w:rFonts w:ascii="Times New Roman" w:hAnsi="Times New Roman" w:cs="Times New Roman"/>
          <w:sz w:val="26"/>
          <w:szCs w:val="26"/>
        </w:rPr>
        <w:t xml:space="preserve"> отклонение от предельных параметров разрешенного строительства, реконструкции объектов капитального строительства».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="0063668A" w:rsidRPr="00C40F64">
        <w:rPr>
          <w:rFonts w:ascii="Times New Roman" w:hAnsi="Times New Roman" w:cs="Times New Roman"/>
          <w:sz w:val="26"/>
          <w:szCs w:val="26"/>
        </w:rPr>
        <w:t>. Панино</w:t>
      </w:r>
      <w:r w:rsidRPr="00C40F64">
        <w:rPr>
          <w:rFonts w:ascii="Times New Roman" w:hAnsi="Times New Roman" w:cs="Times New Roman"/>
          <w:sz w:val="26"/>
          <w:szCs w:val="26"/>
        </w:rPr>
        <w:t>, ул.</w:t>
      </w:r>
      <w:r w:rsidR="0063668A" w:rsidRPr="00C40F64">
        <w:rPr>
          <w:rFonts w:ascii="Times New Roman" w:hAnsi="Times New Roman" w:cs="Times New Roman"/>
          <w:sz w:val="26"/>
          <w:szCs w:val="26"/>
        </w:rPr>
        <w:t>9 Января,</w:t>
      </w:r>
      <w:r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63668A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40F64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. </w:t>
      </w:r>
      <w:r w:rsidR="0063668A" w:rsidRPr="00C40F64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3. Экспозиция открыта с  </w:t>
      </w:r>
      <w:r w:rsidR="00BD1359">
        <w:rPr>
          <w:rFonts w:ascii="Times New Roman" w:hAnsi="Times New Roman" w:cs="Times New Roman"/>
          <w:sz w:val="26"/>
          <w:szCs w:val="26"/>
        </w:rPr>
        <w:t>30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E74AFA">
        <w:rPr>
          <w:rFonts w:ascii="Times New Roman" w:hAnsi="Times New Roman" w:cs="Times New Roman"/>
          <w:sz w:val="26"/>
          <w:szCs w:val="26"/>
        </w:rPr>
        <w:t>3</w:t>
      </w:r>
      <w:r w:rsidR="00715B66">
        <w:rPr>
          <w:rFonts w:ascii="Times New Roman" w:hAnsi="Times New Roman" w:cs="Times New Roman"/>
          <w:sz w:val="26"/>
          <w:szCs w:val="26"/>
        </w:rPr>
        <w:t>.202</w:t>
      </w:r>
      <w:r w:rsidR="00E74AFA">
        <w:rPr>
          <w:rFonts w:ascii="Times New Roman" w:hAnsi="Times New Roman" w:cs="Times New Roman"/>
          <w:sz w:val="26"/>
          <w:szCs w:val="26"/>
        </w:rPr>
        <w:t>3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по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E74AFA">
        <w:rPr>
          <w:rFonts w:ascii="Times New Roman" w:hAnsi="Times New Roman" w:cs="Times New Roman"/>
          <w:sz w:val="26"/>
          <w:szCs w:val="26"/>
        </w:rPr>
        <w:t>26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E74AFA">
        <w:rPr>
          <w:rFonts w:ascii="Times New Roman" w:hAnsi="Times New Roman" w:cs="Times New Roman"/>
          <w:sz w:val="26"/>
          <w:szCs w:val="26"/>
        </w:rPr>
        <w:t>4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E74AFA">
        <w:rPr>
          <w:rFonts w:ascii="Times New Roman" w:hAnsi="Times New Roman" w:cs="Times New Roman"/>
          <w:sz w:val="26"/>
          <w:szCs w:val="26"/>
        </w:rPr>
        <w:t>3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4. Время работы экспозиции: с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 xml:space="preserve">.00ч. до </w:t>
      </w:r>
      <w:r w:rsidR="00224FA9" w:rsidRPr="00C40F64">
        <w:rPr>
          <w:rFonts w:ascii="Times New Roman" w:hAnsi="Times New Roman" w:cs="Times New Roman"/>
          <w:sz w:val="26"/>
          <w:szCs w:val="26"/>
        </w:rPr>
        <w:t>12</w:t>
      </w:r>
      <w:r w:rsidRPr="00C40F64">
        <w:rPr>
          <w:rFonts w:ascii="Times New Roman" w:hAnsi="Times New Roman" w:cs="Times New Roman"/>
          <w:sz w:val="26"/>
          <w:szCs w:val="26"/>
        </w:rPr>
        <w:t>.00ч.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6. Дни и время осуществления консультирования: </w:t>
      </w:r>
      <w:r w:rsidR="00BD1359">
        <w:rPr>
          <w:rFonts w:ascii="Times New Roman" w:hAnsi="Times New Roman" w:cs="Times New Roman"/>
          <w:sz w:val="26"/>
          <w:szCs w:val="26"/>
        </w:rPr>
        <w:t>05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BD1359">
        <w:rPr>
          <w:rFonts w:ascii="Times New Roman" w:hAnsi="Times New Roman" w:cs="Times New Roman"/>
          <w:sz w:val="26"/>
          <w:szCs w:val="26"/>
        </w:rPr>
        <w:t>4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E74AFA">
        <w:rPr>
          <w:rFonts w:ascii="Times New Roman" w:hAnsi="Times New Roman" w:cs="Times New Roman"/>
          <w:sz w:val="26"/>
          <w:szCs w:val="26"/>
        </w:rPr>
        <w:t>3</w:t>
      </w:r>
      <w:r w:rsidRPr="00C40F64">
        <w:rPr>
          <w:rFonts w:ascii="Times New Roman" w:hAnsi="Times New Roman" w:cs="Times New Roman"/>
          <w:sz w:val="26"/>
          <w:szCs w:val="26"/>
        </w:rPr>
        <w:t>,</w:t>
      </w:r>
      <w:r w:rsidR="00C40F64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E74AFA">
        <w:rPr>
          <w:rFonts w:ascii="Times New Roman" w:hAnsi="Times New Roman" w:cs="Times New Roman"/>
          <w:sz w:val="26"/>
          <w:szCs w:val="26"/>
        </w:rPr>
        <w:t>1</w:t>
      </w:r>
      <w:r w:rsidR="00BD1359">
        <w:rPr>
          <w:rFonts w:ascii="Times New Roman" w:hAnsi="Times New Roman" w:cs="Times New Roman"/>
          <w:sz w:val="26"/>
          <w:szCs w:val="26"/>
        </w:rPr>
        <w:t>7</w:t>
      </w:r>
      <w:r w:rsidR="00DC7119">
        <w:rPr>
          <w:rFonts w:ascii="Times New Roman" w:hAnsi="Times New Roman" w:cs="Times New Roman"/>
          <w:sz w:val="26"/>
          <w:szCs w:val="26"/>
        </w:rPr>
        <w:t>.0</w:t>
      </w:r>
      <w:r w:rsidR="00E74AFA">
        <w:rPr>
          <w:rFonts w:ascii="Times New Roman" w:hAnsi="Times New Roman" w:cs="Times New Roman"/>
          <w:sz w:val="26"/>
          <w:szCs w:val="26"/>
        </w:rPr>
        <w:t>4</w:t>
      </w:r>
      <w:r w:rsidR="00DC7119">
        <w:rPr>
          <w:rFonts w:ascii="Times New Roman" w:hAnsi="Times New Roman" w:cs="Times New Roman"/>
          <w:sz w:val="26"/>
          <w:szCs w:val="26"/>
        </w:rPr>
        <w:t>.20</w:t>
      </w:r>
      <w:r w:rsidR="009D0B6F">
        <w:rPr>
          <w:rFonts w:ascii="Times New Roman" w:hAnsi="Times New Roman" w:cs="Times New Roman"/>
          <w:sz w:val="26"/>
          <w:szCs w:val="26"/>
        </w:rPr>
        <w:t>2</w:t>
      </w:r>
      <w:r w:rsidR="00E74AFA">
        <w:rPr>
          <w:rFonts w:ascii="Times New Roman" w:hAnsi="Times New Roman" w:cs="Times New Roman"/>
          <w:sz w:val="26"/>
          <w:szCs w:val="26"/>
        </w:rPr>
        <w:t>3</w:t>
      </w:r>
      <w:r w:rsidR="00DC7119">
        <w:rPr>
          <w:rFonts w:ascii="Times New Roman" w:hAnsi="Times New Roman" w:cs="Times New Roman"/>
          <w:sz w:val="26"/>
          <w:szCs w:val="26"/>
        </w:rPr>
        <w:t xml:space="preserve">, </w:t>
      </w:r>
      <w:r w:rsidR="00BD1359">
        <w:rPr>
          <w:rFonts w:ascii="Times New Roman" w:hAnsi="Times New Roman" w:cs="Times New Roman"/>
          <w:sz w:val="26"/>
          <w:szCs w:val="26"/>
        </w:rPr>
        <w:t>24</w:t>
      </w:r>
      <w:bookmarkStart w:id="0" w:name="_GoBack"/>
      <w:bookmarkEnd w:id="0"/>
      <w:r w:rsidR="00C40F64"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E74AFA">
        <w:rPr>
          <w:rFonts w:ascii="Times New Roman" w:hAnsi="Times New Roman" w:cs="Times New Roman"/>
          <w:sz w:val="26"/>
          <w:szCs w:val="26"/>
        </w:rPr>
        <w:t>4</w:t>
      </w:r>
      <w:r w:rsidR="00C40F64"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E74AFA">
        <w:rPr>
          <w:rFonts w:ascii="Times New Roman" w:hAnsi="Times New Roman" w:cs="Times New Roman"/>
          <w:sz w:val="26"/>
          <w:szCs w:val="26"/>
        </w:rPr>
        <w:t>3</w:t>
      </w:r>
      <w:r w:rsidRPr="00C40F64">
        <w:rPr>
          <w:rFonts w:ascii="Times New Roman" w:hAnsi="Times New Roman"/>
          <w:sz w:val="26"/>
          <w:szCs w:val="26"/>
        </w:rPr>
        <w:t xml:space="preserve">г. </w:t>
      </w:r>
      <w:r w:rsidRPr="00C40F64">
        <w:rPr>
          <w:rFonts w:ascii="Times New Roman" w:hAnsi="Times New Roman" w:cs="Times New Roman"/>
          <w:sz w:val="26"/>
          <w:szCs w:val="26"/>
        </w:rPr>
        <w:t>с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 xml:space="preserve">.00ч. до </w:t>
      </w:r>
      <w:r w:rsidR="00224FA9" w:rsidRPr="00C40F64">
        <w:rPr>
          <w:rFonts w:ascii="Times New Roman" w:hAnsi="Times New Roman" w:cs="Times New Roman"/>
          <w:sz w:val="26"/>
          <w:szCs w:val="26"/>
        </w:rPr>
        <w:t>12</w:t>
      </w:r>
      <w:r w:rsidRPr="00C40F64">
        <w:rPr>
          <w:rFonts w:ascii="Times New Roman" w:hAnsi="Times New Roman" w:cs="Times New Roman"/>
          <w:sz w:val="26"/>
          <w:szCs w:val="26"/>
        </w:rPr>
        <w:t>.00ч.</w:t>
      </w:r>
    </w:p>
    <w:p w:rsidR="00114287" w:rsidRPr="00C40F64" w:rsidRDefault="00114287" w:rsidP="00415D8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i/>
          <w:sz w:val="26"/>
          <w:szCs w:val="26"/>
        </w:rPr>
        <w:t xml:space="preserve">      </w:t>
      </w:r>
      <w:r w:rsidRPr="00C40F64">
        <w:rPr>
          <w:rFonts w:ascii="Times New Roman" w:hAnsi="Times New Roman" w:cs="Times New Roman"/>
          <w:sz w:val="26"/>
          <w:szCs w:val="26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1) в письменной или устной форме в ходе проведения собрания или собраний участников публичных слушаний;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2) в письменной форме в адрес Администрации;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</w:t>
      </w:r>
      <w:r w:rsidRPr="00C40F64">
        <w:rPr>
          <w:rFonts w:ascii="Times New Roman" w:hAnsi="Times New Roman" w:cs="Times New Roman"/>
          <w:sz w:val="26"/>
          <w:szCs w:val="26"/>
        </w:rPr>
        <w:lastRenderedPageBreak/>
        <w:t xml:space="preserve">официальном сайте администрации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="00224FA9" w:rsidRPr="00C40F64">
        <w:rPr>
          <w:sz w:val="26"/>
          <w:szCs w:val="26"/>
        </w:rPr>
        <w:t xml:space="preserve"> (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paninocity.ru) </w:t>
      </w:r>
      <w:r w:rsidRPr="00C40F64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9. Собрание участников публичных слушаний состоится </w:t>
      </w:r>
      <w:r w:rsidR="00E74AFA">
        <w:rPr>
          <w:rFonts w:ascii="Times New Roman" w:hAnsi="Times New Roman" w:cs="Times New Roman"/>
          <w:sz w:val="26"/>
          <w:szCs w:val="26"/>
        </w:rPr>
        <w:t>27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E74AFA">
        <w:rPr>
          <w:rFonts w:ascii="Times New Roman" w:hAnsi="Times New Roman" w:cs="Times New Roman"/>
          <w:sz w:val="26"/>
          <w:szCs w:val="26"/>
        </w:rPr>
        <w:t>4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E74AFA">
        <w:rPr>
          <w:rFonts w:ascii="Times New Roman" w:hAnsi="Times New Roman" w:cs="Times New Roman"/>
          <w:sz w:val="26"/>
          <w:szCs w:val="26"/>
        </w:rPr>
        <w:t>3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в </w:t>
      </w:r>
      <w:r w:rsidR="00224FA9" w:rsidRPr="00C40F64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>0.00ч.</w:t>
      </w:r>
      <w:r w:rsidRPr="00C40F6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по адресу: Воронежская область,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район,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>. Панино</w:t>
      </w:r>
      <w:r w:rsidRPr="00C40F64">
        <w:rPr>
          <w:rFonts w:ascii="Times New Roman" w:hAnsi="Times New Roman" w:cs="Times New Roman"/>
          <w:sz w:val="26"/>
          <w:szCs w:val="26"/>
        </w:rPr>
        <w:t>, ул.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 9 Января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224FA9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10. Время начала регистрации участников: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5851AE" w:rsidRPr="00C40F64">
        <w:rPr>
          <w:rFonts w:ascii="Times New Roman" w:hAnsi="Times New Roman" w:cs="Times New Roman"/>
          <w:sz w:val="26"/>
          <w:szCs w:val="26"/>
        </w:rPr>
        <w:t>0</w:t>
      </w:r>
      <w:r w:rsidRPr="00C40F64">
        <w:rPr>
          <w:rFonts w:ascii="Times New Roman" w:hAnsi="Times New Roman" w:cs="Times New Roman"/>
          <w:sz w:val="26"/>
          <w:szCs w:val="26"/>
        </w:rPr>
        <w:t>0ч.»</w:t>
      </w:r>
      <w:r w:rsidR="005851AE"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a5"/>
        <w:ind w:firstLine="211"/>
        <w:jc w:val="both"/>
        <w:rPr>
          <w:sz w:val="26"/>
          <w:szCs w:val="26"/>
        </w:rPr>
      </w:pPr>
      <w:r w:rsidRPr="00C40F64">
        <w:rPr>
          <w:sz w:val="26"/>
          <w:szCs w:val="26"/>
        </w:rPr>
        <w:t xml:space="preserve">6.Утвердить комиссию по подготовке и проведению публичных слушаний в составе: </w:t>
      </w:r>
    </w:p>
    <w:tbl>
      <w:tblPr>
        <w:tblW w:w="9743" w:type="dxa"/>
        <w:tblInd w:w="4" w:type="dxa"/>
        <w:tblLayout w:type="fixed"/>
        <w:tblLook w:val="04A0" w:firstRow="1" w:lastRow="0" w:firstColumn="1" w:lastColumn="0" w:noHBand="0" w:noVBand="1"/>
      </w:tblPr>
      <w:tblGrid>
        <w:gridCol w:w="246"/>
        <w:gridCol w:w="4394"/>
        <w:gridCol w:w="314"/>
        <w:gridCol w:w="4789"/>
      </w:tblGrid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DC711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Зуева Лидия Владимировна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председатель комиссии, глав</w:t>
            </w:r>
            <w:r w:rsidR="005851AE" w:rsidRPr="00C40F64">
              <w:rPr>
                <w:sz w:val="26"/>
                <w:szCs w:val="26"/>
              </w:rPr>
              <w:t xml:space="preserve">а </w:t>
            </w:r>
            <w:proofErr w:type="spellStart"/>
            <w:r w:rsidR="005851AE" w:rsidRPr="00C40F64">
              <w:rPr>
                <w:sz w:val="26"/>
                <w:szCs w:val="26"/>
              </w:rPr>
              <w:t>Панинского</w:t>
            </w:r>
            <w:proofErr w:type="spellEnd"/>
            <w:r w:rsidRPr="00C40F64">
              <w:rPr>
                <w:sz w:val="26"/>
                <w:szCs w:val="26"/>
              </w:rPr>
              <w:t xml:space="preserve"> </w:t>
            </w:r>
            <w:r w:rsidR="005851AE" w:rsidRPr="00C40F64">
              <w:rPr>
                <w:sz w:val="26"/>
                <w:szCs w:val="26"/>
              </w:rPr>
              <w:t>городского поселения</w:t>
            </w:r>
            <w:r w:rsidRPr="00C40F64">
              <w:rPr>
                <w:sz w:val="26"/>
                <w:szCs w:val="26"/>
              </w:rPr>
              <w:t xml:space="preserve">;     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                                                     </w:t>
            </w: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5851AE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proofErr w:type="spellStart"/>
            <w:r w:rsidRPr="00C40F64">
              <w:rPr>
                <w:sz w:val="26"/>
                <w:szCs w:val="26"/>
              </w:rPr>
              <w:t>Г</w:t>
            </w:r>
            <w:r w:rsidR="00E74AFA">
              <w:rPr>
                <w:sz w:val="26"/>
                <w:szCs w:val="26"/>
              </w:rPr>
              <w:t>арманова</w:t>
            </w:r>
            <w:proofErr w:type="spellEnd"/>
            <w:r w:rsidR="00E74AFA">
              <w:rPr>
                <w:sz w:val="26"/>
                <w:szCs w:val="26"/>
              </w:rPr>
              <w:t xml:space="preserve"> Ульяна Борисовна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5851AE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секретарь </w:t>
            </w:r>
            <w:r w:rsidR="00114287" w:rsidRPr="00C40F64">
              <w:rPr>
                <w:sz w:val="26"/>
                <w:szCs w:val="26"/>
              </w:rPr>
              <w:t>комиссии,</w:t>
            </w:r>
            <w:r w:rsidRPr="00C40F64">
              <w:rPr>
                <w:sz w:val="26"/>
                <w:szCs w:val="26"/>
              </w:rPr>
              <w:t xml:space="preserve"> главный специалист </w:t>
            </w:r>
            <w:r w:rsidR="00114287" w:rsidRPr="00C40F64">
              <w:rPr>
                <w:sz w:val="26"/>
                <w:szCs w:val="26"/>
              </w:rPr>
              <w:t xml:space="preserve">администрации </w:t>
            </w:r>
            <w:proofErr w:type="spellStart"/>
            <w:r w:rsidRPr="00C40F64">
              <w:rPr>
                <w:sz w:val="26"/>
                <w:szCs w:val="26"/>
              </w:rPr>
              <w:t>Панинского</w:t>
            </w:r>
            <w:proofErr w:type="spellEnd"/>
            <w:r w:rsidRPr="00C40F64">
              <w:rPr>
                <w:sz w:val="26"/>
                <w:szCs w:val="26"/>
              </w:rPr>
              <w:t xml:space="preserve"> </w:t>
            </w:r>
            <w:r w:rsidR="00114287" w:rsidRPr="00C40F64">
              <w:rPr>
                <w:sz w:val="26"/>
                <w:szCs w:val="26"/>
              </w:rPr>
              <w:t xml:space="preserve">городского </w:t>
            </w:r>
            <w:r w:rsidRPr="00C40F64">
              <w:rPr>
                <w:sz w:val="26"/>
                <w:szCs w:val="26"/>
              </w:rPr>
              <w:t>поселения</w:t>
            </w:r>
            <w:r w:rsidR="00114287" w:rsidRPr="00C40F64">
              <w:rPr>
                <w:sz w:val="26"/>
                <w:szCs w:val="26"/>
              </w:rPr>
              <w:t>;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032DF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Ляшенко Андрей Николаевич</w:t>
            </w: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Лукин Андрей Викторович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  <w:p w:rsidR="008A6B39" w:rsidRPr="00C40F64" w:rsidRDefault="008A6B3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8A6B39" w:rsidRPr="00C40F64" w:rsidRDefault="008A6B3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- </w:t>
            </w:r>
          </w:p>
        </w:tc>
        <w:tc>
          <w:tcPr>
            <w:tcW w:w="4789" w:type="dxa"/>
          </w:tcPr>
          <w:p w:rsidR="008A6B39" w:rsidRPr="00C40F64" w:rsidRDefault="005851AE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глав</w:t>
            </w:r>
            <w:r w:rsidR="00DC7119">
              <w:rPr>
                <w:sz w:val="26"/>
                <w:szCs w:val="26"/>
              </w:rPr>
              <w:t>а</w:t>
            </w:r>
            <w:r w:rsidRPr="00C40F64">
              <w:rPr>
                <w:sz w:val="26"/>
                <w:szCs w:val="26"/>
              </w:rPr>
              <w:t xml:space="preserve"> администрации </w:t>
            </w:r>
            <w:proofErr w:type="spellStart"/>
            <w:r w:rsidRPr="00C40F64">
              <w:rPr>
                <w:sz w:val="26"/>
                <w:szCs w:val="26"/>
              </w:rPr>
              <w:t>Панинского</w:t>
            </w:r>
            <w:proofErr w:type="spellEnd"/>
            <w:r w:rsidRPr="00C40F64">
              <w:rPr>
                <w:sz w:val="26"/>
                <w:szCs w:val="26"/>
              </w:rPr>
              <w:t xml:space="preserve"> городского поселения</w:t>
            </w:r>
            <w:r w:rsidR="00114287" w:rsidRPr="00C40F64">
              <w:rPr>
                <w:sz w:val="26"/>
                <w:szCs w:val="26"/>
              </w:rPr>
              <w:t>;</w:t>
            </w:r>
          </w:p>
          <w:p w:rsidR="008A6B39" w:rsidRPr="00C40F64" w:rsidRDefault="00923E58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зам. начальника отдела по капитальному строительству, газификации, ЖКХ, архитектуре и градостроительству администрации </w:t>
            </w:r>
            <w:proofErr w:type="spellStart"/>
            <w:r w:rsidRPr="00C40F64">
              <w:rPr>
                <w:sz w:val="26"/>
                <w:szCs w:val="26"/>
              </w:rPr>
              <w:t>Панинского</w:t>
            </w:r>
            <w:proofErr w:type="spellEnd"/>
            <w:r w:rsidRPr="00C40F64">
              <w:rPr>
                <w:sz w:val="26"/>
                <w:szCs w:val="26"/>
              </w:rPr>
              <w:t xml:space="preserve"> муниципального района – главный архитектор (по согласованию);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E74AFA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Тютина</w:t>
            </w:r>
            <w:proofErr w:type="spellEnd"/>
            <w:r>
              <w:rPr>
                <w:sz w:val="26"/>
                <w:szCs w:val="26"/>
              </w:rPr>
              <w:t xml:space="preserve"> Наталия Анатольевна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013AD1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</w:t>
            </w:r>
            <w:r w:rsidR="005851AE" w:rsidRPr="00C40F64">
              <w:rPr>
                <w:sz w:val="26"/>
                <w:szCs w:val="26"/>
              </w:rPr>
              <w:t>специалист а</w:t>
            </w:r>
            <w:r w:rsidR="00114287" w:rsidRPr="00C40F64">
              <w:rPr>
                <w:sz w:val="26"/>
                <w:szCs w:val="26"/>
              </w:rPr>
              <w:t>дминистрации</w:t>
            </w:r>
            <w:r w:rsidR="005851AE" w:rsidRPr="00C40F64">
              <w:rPr>
                <w:sz w:val="26"/>
                <w:szCs w:val="26"/>
              </w:rPr>
              <w:t xml:space="preserve"> </w:t>
            </w:r>
            <w:proofErr w:type="spellStart"/>
            <w:r w:rsidR="005851AE" w:rsidRPr="00C40F64">
              <w:rPr>
                <w:sz w:val="26"/>
                <w:szCs w:val="26"/>
              </w:rPr>
              <w:t>Панинского</w:t>
            </w:r>
            <w:proofErr w:type="spellEnd"/>
            <w:r w:rsidR="00114287" w:rsidRPr="00C40F64">
              <w:rPr>
                <w:sz w:val="26"/>
                <w:szCs w:val="26"/>
              </w:rPr>
              <w:t xml:space="preserve"> </w:t>
            </w:r>
            <w:r w:rsidR="005851AE" w:rsidRPr="00C40F64">
              <w:rPr>
                <w:sz w:val="26"/>
                <w:szCs w:val="26"/>
              </w:rPr>
              <w:t>городского поселения.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</w:tbl>
    <w:p w:rsidR="00114287" w:rsidRPr="00C40F64" w:rsidRDefault="00114287" w:rsidP="00415D86">
      <w:pPr>
        <w:pStyle w:val="a5"/>
        <w:ind w:right="14"/>
        <w:jc w:val="both"/>
        <w:rPr>
          <w:sz w:val="26"/>
          <w:szCs w:val="26"/>
        </w:rPr>
      </w:pPr>
      <w:r w:rsidRPr="00C40F64">
        <w:rPr>
          <w:sz w:val="26"/>
          <w:szCs w:val="26"/>
        </w:rPr>
        <w:t xml:space="preserve">      7. Опубликовать настоящее </w:t>
      </w:r>
      <w:r w:rsidR="00A708AC" w:rsidRPr="00C40F64">
        <w:rPr>
          <w:sz w:val="26"/>
          <w:szCs w:val="26"/>
        </w:rPr>
        <w:t>постановле</w:t>
      </w:r>
      <w:r w:rsidRPr="00C40F64">
        <w:rPr>
          <w:sz w:val="26"/>
          <w:szCs w:val="26"/>
        </w:rPr>
        <w:t xml:space="preserve">ние и Оповещение о проведении публичных слушаний в </w:t>
      </w:r>
      <w:r w:rsidR="005851AE" w:rsidRPr="00C40F64">
        <w:rPr>
          <w:sz w:val="26"/>
          <w:szCs w:val="26"/>
        </w:rPr>
        <w:t>муниципальном вестнике</w:t>
      </w:r>
      <w:r w:rsidRPr="00C40F64">
        <w:rPr>
          <w:sz w:val="26"/>
          <w:szCs w:val="26"/>
        </w:rPr>
        <w:t xml:space="preserve"> «</w:t>
      </w:r>
      <w:proofErr w:type="spellStart"/>
      <w:r w:rsidR="005851AE" w:rsidRPr="00C40F64">
        <w:rPr>
          <w:sz w:val="26"/>
          <w:szCs w:val="26"/>
        </w:rPr>
        <w:t>Панинский</w:t>
      </w:r>
      <w:proofErr w:type="spellEnd"/>
      <w:r w:rsidR="005851AE" w:rsidRPr="00C40F64">
        <w:rPr>
          <w:sz w:val="26"/>
          <w:szCs w:val="26"/>
        </w:rPr>
        <w:t xml:space="preserve"> муниципальный вестник «Официально»</w:t>
      </w:r>
      <w:r w:rsidRPr="00C40F64">
        <w:rPr>
          <w:sz w:val="26"/>
          <w:szCs w:val="26"/>
        </w:rPr>
        <w:t xml:space="preserve"> и на официальном сайте </w:t>
      </w:r>
      <w:proofErr w:type="spellStart"/>
      <w:r w:rsidR="005851AE" w:rsidRPr="00C40F64">
        <w:rPr>
          <w:sz w:val="26"/>
          <w:szCs w:val="26"/>
        </w:rPr>
        <w:t>Панинского</w:t>
      </w:r>
      <w:proofErr w:type="spellEnd"/>
      <w:r w:rsidR="005851AE" w:rsidRPr="00C40F64">
        <w:rPr>
          <w:sz w:val="26"/>
          <w:szCs w:val="26"/>
        </w:rPr>
        <w:t xml:space="preserve"> </w:t>
      </w:r>
      <w:r w:rsidRPr="00C40F64">
        <w:rPr>
          <w:sz w:val="26"/>
          <w:szCs w:val="26"/>
        </w:rPr>
        <w:t xml:space="preserve">городского поселения </w:t>
      </w:r>
      <w:r w:rsidR="005851AE" w:rsidRPr="00C40F64">
        <w:rPr>
          <w:sz w:val="26"/>
          <w:szCs w:val="26"/>
        </w:rPr>
        <w:t xml:space="preserve">(paninocity.ru) </w:t>
      </w:r>
      <w:r w:rsidRPr="00C40F64">
        <w:rPr>
          <w:sz w:val="26"/>
          <w:szCs w:val="26"/>
        </w:rPr>
        <w:t>в информационно-телекоммуникационной сети «Интернет».</w:t>
      </w:r>
    </w:p>
    <w:p w:rsidR="00114287" w:rsidRPr="00C40F64" w:rsidRDefault="00114287" w:rsidP="00BF01E9">
      <w:pPr>
        <w:pStyle w:val="a5"/>
        <w:spacing w:line="360" w:lineRule="auto"/>
        <w:ind w:right="14"/>
        <w:jc w:val="both"/>
        <w:rPr>
          <w:sz w:val="26"/>
          <w:szCs w:val="26"/>
        </w:rPr>
      </w:pPr>
    </w:p>
    <w:p w:rsidR="00B0203B" w:rsidRPr="00C40F64" w:rsidRDefault="00B0203B" w:rsidP="00BF01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2A72" w:rsidRPr="00C40F64" w:rsidRDefault="000F027A" w:rsidP="00BF01E9">
      <w:pPr>
        <w:pStyle w:val="a3"/>
        <w:spacing w:after="0" w:line="360" w:lineRule="auto"/>
        <w:rPr>
          <w:bCs/>
          <w:sz w:val="26"/>
          <w:szCs w:val="26"/>
        </w:rPr>
      </w:pPr>
      <w:r w:rsidRPr="00C40F64">
        <w:rPr>
          <w:bCs/>
          <w:sz w:val="26"/>
          <w:szCs w:val="26"/>
        </w:rPr>
        <w:t>Г</w:t>
      </w:r>
      <w:r w:rsidR="002C2A72" w:rsidRPr="00C40F64">
        <w:rPr>
          <w:bCs/>
          <w:sz w:val="26"/>
          <w:szCs w:val="26"/>
        </w:rPr>
        <w:t>лав</w:t>
      </w:r>
      <w:r w:rsidRPr="00C40F64">
        <w:rPr>
          <w:bCs/>
          <w:sz w:val="26"/>
          <w:szCs w:val="26"/>
        </w:rPr>
        <w:t>а</w:t>
      </w:r>
      <w:r w:rsidR="002C2A72" w:rsidRPr="00C40F64">
        <w:rPr>
          <w:bCs/>
          <w:sz w:val="26"/>
          <w:szCs w:val="26"/>
        </w:rPr>
        <w:t xml:space="preserve"> </w:t>
      </w:r>
      <w:proofErr w:type="spellStart"/>
      <w:r w:rsidR="00B0203B" w:rsidRPr="00C40F64">
        <w:rPr>
          <w:bCs/>
          <w:sz w:val="26"/>
          <w:szCs w:val="26"/>
        </w:rPr>
        <w:t>Панинского</w:t>
      </w:r>
      <w:proofErr w:type="spellEnd"/>
      <w:r w:rsidR="00B0203B" w:rsidRPr="00C40F64">
        <w:rPr>
          <w:bCs/>
          <w:sz w:val="26"/>
          <w:szCs w:val="26"/>
        </w:rPr>
        <w:t xml:space="preserve"> городского </w:t>
      </w:r>
      <w:r w:rsidR="002C2A72" w:rsidRPr="00C40F64">
        <w:rPr>
          <w:bCs/>
          <w:sz w:val="26"/>
          <w:szCs w:val="26"/>
        </w:rPr>
        <w:t>поселения</w:t>
      </w:r>
      <w:r w:rsidR="00B0203B" w:rsidRPr="00C40F64">
        <w:rPr>
          <w:bCs/>
          <w:sz w:val="26"/>
          <w:szCs w:val="26"/>
        </w:rPr>
        <w:t xml:space="preserve">                                </w:t>
      </w:r>
      <w:r w:rsidR="00DC7119">
        <w:rPr>
          <w:bCs/>
          <w:sz w:val="26"/>
          <w:szCs w:val="26"/>
        </w:rPr>
        <w:t xml:space="preserve">       </w:t>
      </w:r>
      <w:r w:rsidR="00B0203B" w:rsidRPr="00C40F64">
        <w:rPr>
          <w:bCs/>
          <w:sz w:val="26"/>
          <w:szCs w:val="26"/>
        </w:rPr>
        <w:t xml:space="preserve">     </w:t>
      </w:r>
      <w:r w:rsidR="00DC7119">
        <w:rPr>
          <w:bCs/>
          <w:sz w:val="26"/>
          <w:szCs w:val="26"/>
        </w:rPr>
        <w:t>Л.</w:t>
      </w:r>
      <w:r w:rsidRPr="00C40F64">
        <w:rPr>
          <w:bCs/>
          <w:sz w:val="26"/>
          <w:szCs w:val="26"/>
        </w:rPr>
        <w:t>В</w:t>
      </w:r>
      <w:r w:rsidR="00B11E69" w:rsidRPr="00C40F64">
        <w:rPr>
          <w:bCs/>
          <w:sz w:val="26"/>
          <w:szCs w:val="26"/>
        </w:rPr>
        <w:t>.</w:t>
      </w:r>
      <w:r w:rsidR="00DC7119">
        <w:rPr>
          <w:bCs/>
          <w:sz w:val="26"/>
          <w:szCs w:val="26"/>
        </w:rPr>
        <w:t xml:space="preserve"> Зуева</w:t>
      </w: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38A4" w:rsidRPr="00C40F64" w:rsidRDefault="00B338A4" w:rsidP="00BF01E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B338A4" w:rsidRPr="00C40F64" w:rsidSect="004C56B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2A72"/>
    <w:rsid w:val="00013AD1"/>
    <w:rsid w:val="00032DF7"/>
    <w:rsid w:val="00094B9E"/>
    <w:rsid w:val="000C5A96"/>
    <w:rsid w:val="000C7FA9"/>
    <w:rsid w:val="000D122C"/>
    <w:rsid w:val="000F027A"/>
    <w:rsid w:val="00114287"/>
    <w:rsid w:val="001A1B94"/>
    <w:rsid w:val="001A23F9"/>
    <w:rsid w:val="001D1738"/>
    <w:rsid w:val="002145E4"/>
    <w:rsid w:val="00224FA9"/>
    <w:rsid w:val="002860B5"/>
    <w:rsid w:val="002C0646"/>
    <w:rsid w:val="002C2A72"/>
    <w:rsid w:val="002E3878"/>
    <w:rsid w:val="003306FB"/>
    <w:rsid w:val="00353790"/>
    <w:rsid w:val="003819CF"/>
    <w:rsid w:val="003C15AE"/>
    <w:rsid w:val="003D6FBC"/>
    <w:rsid w:val="00403965"/>
    <w:rsid w:val="0041584E"/>
    <w:rsid w:val="00415D86"/>
    <w:rsid w:val="004813E5"/>
    <w:rsid w:val="00486E2D"/>
    <w:rsid w:val="004A73CB"/>
    <w:rsid w:val="004C56B9"/>
    <w:rsid w:val="004E31A2"/>
    <w:rsid w:val="004F0F0C"/>
    <w:rsid w:val="00544F26"/>
    <w:rsid w:val="005851AE"/>
    <w:rsid w:val="005F501D"/>
    <w:rsid w:val="0062160A"/>
    <w:rsid w:val="0063668A"/>
    <w:rsid w:val="00671995"/>
    <w:rsid w:val="0069310E"/>
    <w:rsid w:val="006C7CD9"/>
    <w:rsid w:val="006E4613"/>
    <w:rsid w:val="00707CAD"/>
    <w:rsid w:val="00715B66"/>
    <w:rsid w:val="00787367"/>
    <w:rsid w:val="00793770"/>
    <w:rsid w:val="008A5918"/>
    <w:rsid w:val="008A6B39"/>
    <w:rsid w:val="008E1B43"/>
    <w:rsid w:val="008F3D7A"/>
    <w:rsid w:val="00904840"/>
    <w:rsid w:val="00916E6C"/>
    <w:rsid w:val="00923E58"/>
    <w:rsid w:val="00935A70"/>
    <w:rsid w:val="00962034"/>
    <w:rsid w:val="0097477E"/>
    <w:rsid w:val="009D0854"/>
    <w:rsid w:val="009D0B6F"/>
    <w:rsid w:val="009E022C"/>
    <w:rsid w:val="009E4A06"/>
    <w:rsid w:val="00A44E0C"/>
    <w:rsid w:val="00A60DA2"/>
    <w:rsid w:val="00A708AC"/>
    <w:rsid w:val="00A95A1B"/>
    <w:rsid w:val="00AA4D1B"/>
    <w:rsid w:val="00AB3A9D"/>
    <w:rsid w:val="00AC674B"/>
    <w:rsid w:val="00AE4D81"/>
    <w:rsid w:val="00AF4192"/>
    <w:rsid w:val="00B0203B"/>
    <w:rsid w:val="00B11E69"/>
    <w:rsid w:val="00B31C0C"/>
    <w:rsid w:val="00B338A4"/>
    <w:rsid w:val="00BA2E22"/>
    <w:rsid w:val="00BD1359"/>
    <w:rsid w:val="00BF01E9"/>
    <w:rsid w:val="00C33D1E"/>
    <w:rsid w:val="00C358D4"/>
    <w:rsid w:val="00C4091D"/>
    <w:rsid w:val="00C40F64"/>
    <w:rsid w:val="00C43978"/>
    <w:rsid w:val="00C560D6"/>
    <w:rsid w:val="00CB6791"/>
    <w:rsid w:val="00CE0425"/>
    <w:rsid w:val="00CF0E7B"/>
    <w:rsid w:val="00D54334"/>
    <w:rsid w:val="00DA79C4"/>
    <w:rsid w:val="00DC7119"/>
    <w:rsid w:val="00DD4650"/>
    <w:rsid w:val="00DE72A7"/>
    <w:rsid w:val="00E133AC"/>
    <w:rsid w:val="00E17F10"/>
    <w:rsid w:val="00E401CB"/>
    <w:rsid w:val="00E74706"/>
    <w:rsid w:val="00E74AFA"/>
    <w:rsid w:val="00EA2AE8"/>
    <w:rsid w:val="00EE72C7"/>
    <w:rsid w:val="00F05E98"/>
    <w:rsid w:val="00F523FF"/>
    <w:rsid w:val="00F73467"/>
    <w:rsid w:val="00FB4976"/>
    <w:rsid w:val="00FC18C0"/>
    <w:rsid w:val="00FF1011"/>
    <w:rsid w:val="00FF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78"/>
  </w:style>
  <w:style w:type="paragraph" w:styleId="2">
    <w:name w:val="heading 2"/>
    <w:basedOn w:val="a"/>
    <w:next w:val="a"/>
    <w:link w:val="20"/>
    <w:qFormat/>
    <w:rsid w:val="00CF0E7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Знак,Знак1, Знак1,body text Знак Знак Знак"/>
    <w:basedOn w:val="a"/>
    <w:link w:val="a4"/>
    <w:unhideWhenUsed/>
    <w:rsid w:val="002C2A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 Знак"/>
    <w:basedOn w:val="a0"/>
    <w:link w:val="a3"/>
    <w:rsid w:val="002C2A72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F0E7B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Стиль"/>
    <w:rsid w:val="00114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142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8A6B3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glagoleva.t</dc:creator>
  <cp:keywords/>
  <dc:description/>
  <cp:lastModifiedBy>User</cp:lastModifiedBy>
  <cp:revision>7</cp:revision>
  <cp:lastPrinted>2020-07-22T05:45:00Z</cp:lastPrinted>
  <dcterms:created xsi:type="dcterms:W3CDTF">2022-02-02T13:56:00Z</dcterms:created>
  <dcterms:modified xsi:type="dcterms:W3CDTF">2023-03-27T11:09:00Z</dcterms:modified>
</cp:coreProperties>
</file>