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ПРОТОКОЛ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публичных слушаний по рассмотрению проекта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(Воронежская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 xml:space="preserve">Панино, ул. </w:t>
      </w:r>
      <w:r w:rsidR="001D3E9E">
        <w:rPr>
          <w:rFonts w:ascii="Times New Roman" w:hAnsi="Times New Roman" w:cs="Times New Roman"/>
          <w:sz w:val="28"/>
          <w:szCs w:val="28"/>
        </w:rPr>
        <w:t>9 Января</w:t>
      </w:r>
      <w:r w:rsidRPr="00837345">
        <w:rPr>
          <w:rFonts w:ascii="Times New Roman" w:hAnsi="Times New Roman" w:cs="Times New Roman"/>
          <w:sz w:val="28"/>
          <w:szCs w:val="28"/>
        </w:rPr>
        <w:t xml:space="preserve">, </w:t>
      </w:r>
      <w:r w:rsidR="001D3E9E">
        <w:rPr>
          <w:rFonts w:ascii="Times New Roman" w:hAnsi="Times New Roman" w:cs="Times New Roman"/>
          <w:sz w:val="28"/>
          <w:szCs w:val="28"/>
        </w:rPr>
        <w:t>90</w:t>
      </w:r>
      <w:r w:rsidRPr="0083734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1D3E9E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837345" w:rsidRPr="00837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2023</w:t>
      </w:r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Администрация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>Место проведения публичных слушаний: здание администрации, малый конференц-зал (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Панино, ул.9 Января, д.6А).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Публичные слушания проводятся с соблюдением масочного режима и с соблюдением мер социальной дистанции.</w:t>
      </w:r>
    </w:p>
    <w:p w:rsidR="00837345" w:rsidRPr="00837345" w:rsidRDefault="001D3E9E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27.01.2023</w:t>
      </w:r>
      <w:r w:rsidR="00837345" w:rsidRPr="008373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Время проведения: 10.00ч.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слушаниях: Ляшенко Андрей Николаевич,  глава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proofErr w:type="spellStart"/>
      <w:r w:rsidR="001D3E9E"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  <w:r w:rsidR="001D3E9E">
        <w:rPr>
          <w:rFonts w:ascii="Times New Roman" w:hAnsi="Times New Roman" w:cs="Times New Roman"/>
          <w:sz w:val="28"/>
          <w:szCs w:val="28"/>
        </w:rPr>
        <w:t xml:space="preserve"> Ульяна Борисовна</w:t>
      </w:r>
      <w:r w:rsidRPr="00837345">
        <w:rPr>
          <w:rFonts w:ascii="Times New Roman" w:hAnsi="Times New Roman" w:cs="Times New Roman"/>
          <w:sz w:val="28"/>
          <w:szCs w:val="28"/>
        </w:rPr>
        <w:t xml:space="preserve">, ведущий эксперт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Тютина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Наталия Анатольевна, ведущий специалист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Присутствующие: 7 участников публичных слушаний (список прилагается).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 по проекту: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официально опубликовано в муниципальном вестнике «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D3E9E">
        <w:rPr>
          <w:rFonts w:ascii="Times New Roman" w:hAnsi="Times New Roman" w:cs="Times New Roman"/>
          <w:sz w:val="28"/>
          <w:szCs w:val="28"/>
        </w:rPr>
        <w:t>льный вестник «Официально» от 30.12.2022 № 80</w:t>
      </w:r>
      <w:r w:rsidRPr="00837345">
        <w:rPr>
          <w:rFonts w:ascii="Times New Roman" w:hAnsi="Times New Roman" w:cs="Times New Roman"/>
          <w:sz w:val="28"/>
          <w:szCs w:val="28"/>
        </w:rPr>
        <w:t xml:space="preserve">, и размещено на официальном сайте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</w:t>
      </w:r>
      <w:r w:rsidR="001D3E9E">
        <w:rPr>
          <w:rFonts w:ascii="Times New Roman" w:hAnsi="Times New Roman" w:cs="Times New Roman"/>
          <w:sz w:val="28"/>
          <w:szCs w:val="28"/>
        </w:rPr>
        <w:t>ния  http://paninocity.ru/ 30.12</w:t>
      </w:r>
      <w:r w:rsidRPr="00837345">
        <w:rPr>
          <w:rFonts w:ascii="Times New Roman" w:hAnsi="Times New Roman" w:cs="Times New Roman"/>
          <w:sz w:val="28"/>
          <w:szCs w:val="28"/>
        </w:rPr>
        <w:t>.2022.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На период пр</w:t>
      </w:r>
      <w:r w:rsidR="001D3E9E">
        <w:rPr>
          <w:rFonts w:ascii="Times New Roman" w:hAnsi="Times New Roman" w:cs="Times New Roman"/>
          <w:sz w:val="28"/>
          <w:szCs w:val="28"/>
        </w:rPr>
        <w:t>оведения публичных слушаний с 31.12.2022 по 26.01.2023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>анино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, ул. 9 Января, д.6А каб.5 (здание администрации).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Количество записей в книге (журнале) учета посетителей и записи предложений и замечаний при проведении экспозиции: 0, из них: 0- предложений и 0- замечаний.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7345">
        <w:rPr>
          <w:rFonts w:ascii="Times New Roman" w:hAnsi="Times New Roman" w:cs="Times New Roman"/>
          <w:sz w:val="28"/>
          <w:szCs w:val="28"/>
        </w:rPr>
        <w:t>Тютину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Наталию Анатольевну, ведущего специалиста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поселения,  которая сказала, что в адрес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поступило письмо Департамента архитектуры и </w:t>
      </w:r>
      <w:r w:rsidRPr="00837345">
        <w:rPr>
          <w:rFonts w:ascii="Times New Roman" w:hAnsi="Times New Roman" w:cs="Times New Roman"/>
          <w:sz w:val="28"/>
          <w:szCs w:val="28"/>
        </w:rPr>
        <w:lastRenderedPageBreak/>
        <w:t>градостроительства Воронежской области о направлении заявления гр. Варвариной Наталии Петровны, о предоставлении разрешения на условно разрешенный вид использования земельного участка или объекта 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, Борисоглебского городского округа, для проведения публичных слушаний.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В рассматриваемом проекте приказа Департамента архитектуры и градостроительства Воронежской области предлагается предоставить   </w:t>
      </w:r>
      <w:r w:rsidR="001D3E9E">
        <w:rPr>
          <w:rFonts w:ascii="Times New Roman" w:hAnsi="Times New Roman" w:cs="Times New Roman"/>
          <w:sz w:val="28"/>
          <w:szCs w:val="28"/>
        </w:rPr>
        <w:t xml:space="preserve">                  гр. </w:t>
      </w:r>
      <w:proofErr w:type="spellStart"/>
      <w:r w:rsidR="001D3E9E">
        <w:rPr>
          <w:rFonts w:ascii="Times New Roman" w:hAnsi="Times New Roman" w:cs="Times New Roman"/>
          <w:sz w:val="28"/>
          <w:szCs w:val="28"/>
        </w:rPr>
        <w:t>Доманиной</w:t>
      </w:r>
      <w:proofErr w:type="spellEnd"/>
      <w:r w:rsidR="001D3E9E">
        <w:rPr>
          <w:rFonts w:ascii="Times New Roman" w:hAnsi="Times New Roman" w:cs="Times New Roman"/>
          <w:sz w:val="28"/>
          <w:szCs w:val="28"/>
        </w:rPr>
        <w:t xml:space="preserve"> Ю</w:t>
      </w:r>
      <w:r w:rsidRPr="00837345">
        <w:rPr>
          <w:rFonts w:ascii="Times New Roman" w:hAnsi="Times New Roman" w:cs="Times New Roman"/>
          <w:sz w:val="28"/>
          <w:szCs w:val="28"/>
        </w:rPr>
        <w:t>.П., разрешение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</w:t>
      </w:r>
      <w:r w:rsidR="001D3E9E">
        <w:rPr>
          <w:rFonts w:ascii="Times New Roman" w:hAnsi="Times New Roman" w:cs="Times New Roman"/>
          <w:sz w:val="28"/>
          <w:szCs w:val="28"/>
        </w:rPr>
        <w:t>тровым номером 36:21:01000</w:t>
      </w:r>
      <w:r w:rsidR="007847E5">
        <w:rPr>
          <w:rFonts w:ascii="Times New Roman" w:hAnsi="Times New Roman" w:cs="Times New Roman"/>
          <w:sz w:val="28"/>
          <w:szCs w:val="28"/>
        </w:rPr>
        <w:t>0</w:t>
      </w:r>
      <w:r w:rsidR="001D3E9E">
        <w:rPr>
          <w:rFonts w:ascii="Times New Roman" w:hAnsi="Times New Roman" w:cs="Times New Roman"/>
          <w:sz w:val="28"/>
          <w:szCs w:val="28"/>
        </w:rPr>
        <w:t>1</w:t>
      </w:r>
      <w:r w:rsidR="007847E5">
        <w:rPr>
          <w:rFonts w:ascii="Times New Roman" w:hAnsi="Times New Roman" w:cs="Times New Roman"/>
          <w:sz w:val="28"/>
          <w:szCs w:val="28"/>
        </w:rPr>
        <w:t xml:space="preserve">:111, </w:t>
      </w:r>
      <w:bookmarkStart w:id="0" w:name="_GoBack"/>
      <w:bookmarkEnd w:id="0"/>
      <w:r w:rsidRPr="00837345">
        <w:rPr>
          <w:rFonts w:ascii="Times New Roman" w:hAnsi="Times New Roman" w:cs="Times New Roman"/>
          <w:sz w:val="28"/>
          <w:szCs w:val="28"/>
        </w:rPr>
        <w:t xml:space="preserve">расположенного по адресу: 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>анино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, ул. </w:t>
      </w:r>
      <w:r w:rsidR="001D3E9E">
        <w:rPr>
          <w:rFonts w:ascii="Times New Roman" w:hAnsi="Times New Roman" w:cs="Times New Roman"/>
          <w:sz w:val="28"/>
          <w:szCs w:val="28"/>
        </w:rPr>
        <w:t>9 Января</w:t>
      </w:r>
      <w:r w:rsidRPr="00837345">
        <w:rPr>
          <w:rFonts w:ascii="Times New Roman" w:hAnsi="Times New Roman" w:cs="Times New Roman"/>
          <w:sz w:val="28"/>
          <w:szCs w:val="28"/>
        </w:rPr>
        <w:t xml:space="preserve">, </w:t>
      </w:r>
      <w:r w:rsidR="001D3E9E">
        <w:rPr>
          <w:rFonts w:ascii="Times New Roman" w:hAnsi="Times New Roman" w:cs="Times New Roman"/>
          <w:sz w:val="28"/>
          <w:szCs w:val="28"/>
        </w:rPr>
        <w:t>90</w:t>
      </w:r>
      <w:r w:rsidRPr="00837345">
        <w:rPr>
          <w:rFonts w:ascii="Times New Roman" w:hAnsi="Times New Roman" w:cs="Times New Roman"/>
          <w:sz w:val="28"/>
          <w:szCs w:val="28"/>
        </w:rPr>
        <w:t>, в территориальной зоне «Зона застройки индивидуальными жилыми домами рабочего поселка Панино -  Ж1/1».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   За время проведения публичных слушаний обращений не 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  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предложений 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 период пр</w:t>
      </w:r>
      <w:r w:rsidR="001D3E9E">
        <w:rPr>
          <w:rFonts w:ascii="Times New Roman" w:hAnsi="Times New Roman" w:cs="Times New Roman"/>
          <w:sz w:val="28"/>
          <w:szCs w:val="28"/>
        </w:rPr>
        <w:t>оведения публичных слушаний с 30.12.2022  по 27.01.2023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в адрес администрации не поступило  предложений.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Предложения и замечания участников публичных слушаний, поступившие по обсуждаемому проекту: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1)</w:t>
      </w:r>
      <w:r w:rsidRPr="00837345">
        <w:rPr>
          <w:rFonts w:ascii="Times New Roman" w:hAnsi="Times New Roman" w:cs="Times New Roman"/>
          <w:sz w:val="28"/>
          <w:szCs w:val="28"/>
        </w:rPr>
        <w:tab/>
        <w:t xml:space="preserve">в период работы экспозиции предложений и замечаний не 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2)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замечаний в устной форме не 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3)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замечаний в письменной форме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4) за период проведения публичных слушаний в адрес администрации предложений и замечаний в письменной форме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Председателя комиссии                                                        А.Н. Ляшенко                                                                                                                  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1D3E9E">
        <w:rPr>
          <w:rFonts w:ascii="Times New Roman" w:hAnsi="Times New Roman" w:cs="Times New Roman"/>
          <w:sz w:val="28"/>
          <w:szCs w:val="28"/>
        </w:rPr>
        <w:t xml:space="preserve">                  У.Б. </w:t>
      </w:r>
      <w:proofErr w:type="spellStart"/>
      <w:r w:rsidR="001D3E9E"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Заключение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(Воронежская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 xml:space="preserve">Панино, ул. </w:t>
      </w:r>
      <w:r w:rsidR="001D3E9E">
        <w:rPr>
          <w:rFonts w:ascii="Times New Roman" w:hAnsi="Times New Roman" w:cs="Times New Roman"/>
          <w:sz w:val="28"/>
          <w:szCs w:val="28"/>
        </w:rPr>
        <w:t>9 Января</w:t>
      </w:r>
      <w:r w:rsidRPr="00837345">
        <w:rPr>
          <w:rFonts w:ascii="Times New Roman" w:hAnsi="Times New Roman" w:cs="Times New Roman"/>
          <w:sz w:val="28"/>
          <w:szCs w:val="28"/>
        </w:rPr>
        <w:t>,</w:t>
      </w:r>
      <w:r w:rsidR="001D3E9E">
        <w:rPr>
          <w:rFonts w:ascii="Times New Roman" w:hAnsi="Times New Roman" w:cs="Times New Roman"/>
          <w:sz w:val="28"/>
          <w:szCs w:val="28"/>
        </w:rPr>
        <w:t>90</w:t>
      </w:r>
      <w:r w:rsidRPr="0083734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от «2</w:t>
      </w:r>
      <w:r w:rsidR="001D3E9E">
        <w:rPr>
          <w:rFonts w:ascii="Times New Roman" w:hAnsi="Times New Roman" w:cs="Times New Roman"/>
          <w:sz w:val="28"/>
          <w:szCs w:val="28"/>
        </w:rPr>
        <w:t>7</w:t>
      </w:r>
      <w:r w:rsidRPr="00837345">
        <w:rPr>
          <w:rFonts w:ascii="Times New Roman" w:hAnsi="Times New Roman" w:cs="Times New Roman"/>
          <w:sz w:val="28"/>
          <w:szCs w:val="28"/>
        </w:rPr>
        <w:t xml:space="preserve">» </w:t>
      </w:r>
      <w:r w:rsidR="001D3E9E">
        <w:rPr>
          <w:rFonts w:ascii="Times New Roman" w:hAnsi="Times New Roman" w:cs="Times New Roman"/>
          <w:sz w:val="28"/>
          <w:szCs w:val="28"/>
        </w:rPr>
        <w:t>января 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Собрание участников </w:t>
      </w:r>
      <w:r w:rsidR="001D3E9E">
        <w:rPr>
          <w:rFonts w:ascii="Times New Roman" w:hAnsi="Times New Roman" w:cs="Times New Roman"/>
          <w:sz w:val="28"/>
          <w:szCs w:val="28"/>
        </w:rPr>
        <w:t>публичных слушаний проведено «27</w:t>
      </w:r>
      <w:r w:rsidRPr="00837345">
        <w:rPr>
          <w:rFonts w:ascii="Times New Roman" w:hAnsi="Times New Roman" w:cs="Times New Roman"/>
          <w:sz w:val="28"/>
          <w:szCs w:val="28"/>
        </w:rPr>
        <w:t xml:space="preserve">» </w:t>
      </w:r>
      <w:r w:rsidR="001D3E9E">
        <w:rPr>
          <w:rFonts w:ascii="Times New Roman" w:hAnsi="Times New Roman" w:cs="Times New Roman"/>
          <w:sz w:val="28"/>
          <w:szCs w:val="28"/>
        </w:rPr>
        <w:t>января 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года в 10.00 часов по адресу: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 Панино, ул. 9 Января, д. 6А, малый конференц-зал (здание администрации).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В собрании приняло участие: 7 участников.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Составлен пр</w:t>
      </w:r>
      <w:r w:rsidR="001D3E9E">
        <w:rPr>
          <w:rFonts w:ascii="Times New Roman" w:hAnsi="Times New Roman" w:cs="Times New Roman"/>
          <w:sz w:val="28"/>
          <w:szCs w:val="28"/>
        </w:rPr>
        <w:t>отокол публичных слушаний от «27</w:t>
      </w:r>
      <w:r w:rsidRPr="00837345">
        <w:rPr>
          <w:rFonts w:ascii="Times New Roman" w:hAnsi="Times New Roman" w:cs="Times New Roman"/>
          <w:sz w:val="28"/>
          <w:szCs w:val="28"/>
        </w:rPr>
        <w:t xml:space="preserve">» </w:t>
      </w:r>
      <w:r w:rsidR="001D3E9E">
        <w:rPr>
          <w:rFonts w:ascii="Times New Roman" w:hAnsi="Times New Roman" w:cs="Times New Roman"/>
          <w:sz w:val="28"/>
          <w:szCs w:val="28"/>
        </w:rPr>
        <w:t>января 2023</w:t>
      </w:r>
      <w:r w:rsidRPr="008373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предложения и замечания не поступили.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1) Считать публичные слушания состоявшимися.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     2) Одобрить проект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строительства», расположенного по адресу: 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. Панино, ул. </w:t>
      </w:r>
      <w:r w:rsidR="001D3E9E">
        <w:rPr>
          <w:rFonts w:ascii="Times New Roman" w:hAnsi="Times New Roman" w:cs="Times New Roman"/>
          <w:sz w:val="28"/>
          <w:szCs w:val="28"/>
        </w:rPr>
        <w:t>9 Января</w:t>
      </w:r>
      <w:r w:rsidRPr="00837345">
        <w:rPr>
          <w:rFonts w:ascii="Times New Roman" w:hAnsi="Times New Roman" w:cs="Times New Roman"/>
          <w:sz w:val="28"/>
          <w:szCs w:val="28"/>
        </w:rPr>
        <w:t xml:space="preserve">, </w:t>
      </w:r>
      <w:r w:rsidR="001D3E9E">
        <w:rPr>
          <w:rFonts w:ascii="Times New Roman" w:hAnsi="Times New Roman" w:cs="Times New Roman"/>
          <w:sz w:val="28"/>
          <w:szCs w:val="28"/>
        </w:rPr>
        <w:t>90</w:t>
      </w:r>
      <w:r w:rsidRPr="00837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3) Настоящее заключение подлежит официальному опубликованию в официальном печатном издании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 «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размещению на официальном сайте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А.Н. Ляшенко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</w:t>
      </w:r>
      <w:r w:rsidR="001D3E9E">
        <w:rPr>
          <w:rFonts w:ascii="Times New Roman" w:hAnsi="Times New Roman" w:cs="Times New Roman"/>
          <w:sz w:val="28"/>
          <w:szCs w:val="28"/>
        </w:rPr>
        <w:t xml:space="preserve">                               У.Б</w:t>
      </w:r>
      <w:r w:rsidRPr="00837345">
        <w:rPr>
          <w:rFonts w:ascii="Times New Roman" w:hAnsi="Times New Roman" w:cs="Times New Roman"/>
          <w:sz w:val="28"/>
          <w:szCs w:val="28"/>
        </w:rPr>
        <w:t>. Г</w:t>
      </w:r>
      <w:r w:rsidR="001D3E9E">
        <w:rPr>
          <w:rFonts w:ascii="Times New Roman" w:hAnsi="Times New Roman" w:cs="Times New Roman"/>
          <w:sz w:val="28"/>
          <w:szCs w:val="28"/>
        </w:rPr>
        <w:t>арманова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37345" w:rsidRPr="00837345" w:rsidSect="00837345">
      <w:footnotePr>
        <w:pos w:val="beneathText"/>
      </w:footnotePr>
      <w:pgSz w:w="11905" w:h="16837"/>
      <w:pgMar w:top="1134" w:right="565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4</cp:revision>
  <cp:lastPrinted>2019-09-25T16:54:00Z</cp:lastPrinted>
  <dcterms:created xsi:type="dcterms:W3CDTF">2022-11-28T10:56:00Z</dcterms:created>
  <dcterms:modified xsi:type="dcterms:W3CDTF">2023-01-27T05:57:00Z</dcterms:modified>
</cp:coreProperties>
</file>