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F3" w:rsidRPr="008D53AD" w:rsidRDefault="001014F3" w:rsidP="001014F3">
      <w:pPr>
        <w:jc w:val="center"/>
        <w:rPr>
          <w:sz w:val="28"/>
          <w:szCs w:val="28"/>
        </w:rPr>
      </w:pPr>
      <w:r w:rsidRPr="008D53AD">
        <w:rPr>
          <w:sz w:val="28"/>
          <w:szCs w:val="28"/>
        </w:rPr>
        <w:t>АДМИНИСТРАЦИЯ</w:t>
      </w:r>
    </w:p>
    <w:p w:rsidR="001014F3" w:rsidRPr="008D53AD" w:rsidRDefault="00EF4D3E" w:rsidP="00101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ПАНИНСКОГО </w:t>
      </w:r>
      <w:r w:rsidR="001014F3" w:rsidRPr="008D53AD">
        <w:rPr>
          <w:sz w:val="28"/>
          <w:szCs w:val="28"/>
        </w:rPr>
        <w:t xml:space="preserve"> ГОРОДСКОГО ПОСЕЛЕНИЯ</w:t>
      </w:r>
    </w:p>
    <w:p w:rsidR="001014F3" w:rsidRPr="008D53AD" w:rsidRDefault="001014F3" w:rsidP="001014F3">
      <w:pPr>
        <w:jc w:val="center"/>
        <w:rPr>
          <w:sz w:val="28"/>
          <w:szCs w:val="28"/>
        </w:rPr>
      </w:pPr>
      <w:r w:rsidRPr="008D53AD">
        <w:rPr>
          <w:sz w:val="28"/>
          <w:szCs w:val="28"/>
        </w:rPr>
        <w:t>ПАНИНСКОГО МУНИЦИПАЛЬНОГО РАЙОНА</w:t>
      </w:r>
    </w:p>
    <w:p w:rsidR="001014F3" w:rsidRPr="008D53AD" w:rsidRDefault="001014F3" w:rsidP="001014F3">
      <w:pPr>
        <w:jc w:val="center"/>
        <w:rPr>
          <w:sz w:val="28"/>
          <w:szCs w:val="28"/>
        </w:rPr>
      </w:pPr>
      <w:r w:rsidRPr="008D53AD">
        <w:rPr>
          <w:sz w:val="28"/>
          <w:szCs w:val="28"/>
        </w:rPr>
        <w:t>ВОРОНЕЖСКОЙ ОБЛАСТИ</w:t>
      </w:r>
    </w:p>
    <w:p w:rsidR="001014F3" w:rsidRPr="008D53AD" w:rsidRDefault="001014F3" w:rsidP="001014F3">
      <w:pPr>
        <w:jc w:val="center"/>
        <w:rPr>
          <w:sz w:val="28"/>
          <w:szCs w:val="28"/>
        </w:rPr>
      </w:pPr>
    </w:p>
    <w:p w:rsidR="001014F3" w:rsidRPr="008D53AD" w:rsidRDefault="001014F3" w:rsidP="001014F3">
      <w:pPr>
        <w:pStyle w:val="1"/>
        <w:spacing w:before="0"/>
        <w:contextualSpacing/>
        <w:jc w:val="center"/>
        <w:rPr>
          <w:rFonts w:ascii="Times New Roman" w:hAnsi="Times New Roman"/>
          <w:b w:val="0"/>
          <w:color w:val="auto"/>
        </w:rPr>
      </w:pPr>
      <w:r w:rsidRPr="008D53AD">
        <w:rPr>
          <w:rFonts w:ascii="Times New Roman" w:hAnsi="Times New Roman"/>
          <w:b w:val="0"/>
          <w:color w:val="auto"/>
        </w:rPr>
        <w:t>РАСПОРЯЖЕНИЕ</w:t>
      </w:r>
    </w:p>
    <w:p w:rsidR="001014F3" w:rsidRPr="008D53AD" w:rsidRDefault="001014F3" w:rsidP="001014F3">
      <w:pPr>
        <w:rPr>
          <w:sz w:val="28"/>
          <w:szCs w:val="28"/>
        </w:rPr>
      </w:pPr>
    </w:p>
    <w:p w:rsidR="001014F3" w:rsidRPr="008D53AD" w:rsidRDefault="001014F3" w:rsidP="001014F3">
      <w:pPr>
        <w:rPr>
          <w:sz w:val="28"/>
          <w:szCs w:val="28"/>
        </w:rPr>
      </w:pPr>
      <w:r w:rsidRPr="008D53AD">
        <w:rPr>
          <w:sz w:val="28"/>
          <w:szCs w:val="28"/>
        </w:rPr>
        <w:t xml:space="preserve">от  </w:t>
      </w:r>
      <w:r w:rsidRPr="00A55CB6">
        <w:rPr>
          <w:sz w:val="28"/>
          <w:szCs w:val="28"/>
        </w:rPr>
        <w:t>0</w:t>
      </w:r>
      <w:r w:rsidR="00A55CB6" w:rsidRPr="00A55CB6">
        <w:rPr>
          <w:sz w:val="28"/>
          <w:szCs w:val="28"/>
        </w:rPr>
        <w:t>7</w:t>
      </w:r>
      <w:r w:rsidRPr="008D53AD">
        <w:rPr>
          <w:sz w:val="28"/>
          <w:szCs w:val="28"/>
        </w:rPr>
        <w:t xml:space="preserve"> декабря  2016 года     </w:t>
      </w:r>
      <w:r w:rsidR="00EF4D3E">
        <w:rPr>
          <w:sz w:val="28"/>
          <w:szCs w:val="28"/>
        </w:rPr>
        <w:t xml:space="preserve">                                                                            № 93 ОД</w:t>
      </w:r>
      <w:r w:rsidRPr="008D53AD">
        <w:rPr>
          <w:sz w:val="28"/>
          <w:szCs w:val="28"/>
        </w:rPr>
        <w:t xml:space="preserve">  </w:t>
      </w:r>
    </w:p>
    <w:p w:rsidR="001014F3" w:rsidRPr="008D53AD" w:rsidRDefault="00EF4D3E" w:rsidP="001014F3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1014F3" w:rsidRPr="008D53AD" w:rsidRDefault="001014F3" w:rsidP="001014F3">
      <w:pPr>
        <w:rPr>
          <w:b/>
          <w:sz w:val="28"/>
          <w:szCs w:val="28"/>
        </w:rPr>
      </w:pPr>
    </w:p>
    <w:p w:rsidR="001014F3" w:rsidRPr="008D53AD" w:rsidRDefault="00EF4D3E" w:rsidP="001014F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6661A7">
        <w:rPr>
          <w:sz w:val="28"/>
          <w:szCs w:val="28"/>
        </w:rPr>
        <w:t>технологических</w:t>
      </w:r>
      <w:proofErr w:type="gramEnd"/>
      <w:r w:rsidR="001014F3" w:rsidRPr="008D53AD">
        <w:rPr>
          <w:sz w:val="28"/>
          <w:szCs w:val="28"/>
        </w:rPr>
        <w:t xml:space="preserve"> </w:t>
      </w:r>
    </w:p>
    <w:p w:rsidR="001014F3" w:rsidRPr="008D53AD" w:rsidRDefault="001014F3" w:rsidP="001014F3">
      <w:pPr>
        <w:rPr>
          <w:sz w:val="28"/>
          <w:szCs w:val="28"/>
        </w:rPr>
      </w:pPr>
      <w:r w:rsidRPr="008D53AD">
        <w:rPr>
          <w:sz w:val="28"/>
          <w:szCs w:val="28"/>
        </w:rPr>
        <w:t>сх</w:t>
      </w:r>
      <w:r w:rsidR="006661A7">
        <w:rPr>
          <w:sz w:val="28"/>
          <w:szCs w:val="28"/>
        </w:rPr>
        <w:t>ем</w:t>
      </w:r>
      <w:r w:rsidR="00EF4D3E">
        <w:rPr>
          <w:sz w:val="28"/>
          <w:szCs w:val="28"/>
        </w:rPr>
        <w:t xml:space="preserve"> предоставления муниципальных</w:t>
      </w:r>
      <w:r w:rsidRPr="008D53AD">
        <w:rPr>
          <w:sz w:val="28"/>
          <w:szCs w:val="28"/>
        </w:rPr>
        <w:t xml:space="preserve"> </w:t>
      </w:r>
      <w:r w:rsidR="006661A7">
        <w:rPr>
          <w:sz w:val="28"/>
          <w:szCs w:val="28"/>
        </w:rPr>
        <w:t>услуг</w:t>
      </w:r>
    </w:p>
    <w:p w:rsidR="001014F3" w:rsidRPr="008D53AD" w:rsidRDefault="001014F3" w:rsidP="001014F3">
      <w:pPr>
        <w:rPr>
          <w:sz w:val="28"/>
          <w:szCs w:val="28"/>
        </w:rPr>
      </w:pPr>
    </w:p>
    <w:p w:rsidR="001014F3" w:rsidRPr="008D53AD" w:rsidRDefault="001014F3" w:rsidP="001014F3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53AD">
        <w:rPr>
          <w:sz w:val="28"/>
          <w:szCs w:val="28"/>
        </w:rPr>
        <w:tab/>
      </w:r>
      <w:r w:rsidR="006661A7" w:rsidRPr="006661A7">
        <w:rPr>
          <w:rFonts w:ascii="Times New Roman" w:hAnsi="Times New Roman"/>
          <w:sz w:val="28"/>
          <w:szCs w:val="28"/>
        </w:rPr>
        <w:t>В соответствии</w:t>
      </w:r>
      <w:r w:rsidR="00A55CB6">
        <w:rPr>
          <w:rFonts w:ascii="Times New Roman" w:hAnsi="Times New Roman"/>
          <w:sz w:val="28"/>
          <w:szCs w:val="28"/>
        </w:rPr>
        <w:t xml:space="preserve"> с п</w:t>
      </w:r>
      <w:r w:rsidR="006661A7">
        <w:rPr>
          <w:rFonts w:ascii="Times New Roman" w:hAnsi="Times New Roman"/>
          <w:sz w:val="28"/>
          <w:szCs w:val="28"/>
        </w:rPr>
        <w:t>остановлением Пра</w:t>
      </w:r>
      <w:r w:rsidR="00A55CB6">
        <w:rPr>
          <w:rFonts w:ascii="Times New Roman" w:hAnsi="Times New Roman"/>
          <w:sz w:val="28"/>
          <w:szCs w:val="28"/>
        </w:rPr>
        <w:t>вительства Российской Федерации от 30 мая 2014г.№496 «О внесении изменений в постановление Правительства Российской Федерации от 27 сентября 2011г. №797»</w:t>
      </w:r>
      <w:r w:rsidR="006661A7" w:rsidRPr="006661A7">
        <w:rPr>
          <w:rFonts w:ascii="Times New Roman" w:hAnsi="Times New Roman"/>
          <w:sz w:val="28"/>
          <w:szCs w:val="28"/>
        </w:rPr>
        <w:t xml:space="preserve"> </w:t>
      </w:r>
      <w:r w:rsidR="006661A7">
        <w:rPr>
          <w:rFonts w:ascii="Times New Roman" w:hAnsi="Times New Roman"/>
          <w:sz w:val="28"/>
          <w:szCs w:val="28"/>
        </w:rPr>
        <w:t>,в</w:t>
      </w:r>
      <w:r w:rsidRPr="008D53AD">
        <w:rPr>
          <w:rFonts w:ascii="Times New Roman" w:hAnsi="Times New Roman"/>
          <w:sz w:val="28"/>
          <w:szCs w:val="28"/>
        </w:rPr>
        <w:t xml:space="preserve"> целях исполнения пункта 2 вопроса </w:t>
      </w:r>
      <w:r w:rsidRPr="008D53AD">
        <w:rPr>
          <w:rFonts w:ascii="Times New Roman" w:hAnsi="Times New Roman"/>
          <w:sz w:val="28"/>
          <w:szCs w:val="28"/>
          <w:lang w:val="en-US"/>
        </w:rPr>
        <w:t>I</w:t>
      </w:r>
      <w:r w:rsidRPr="008D53AD">
        <w:rPr>
          <w:rFonts w:ascii="Times New Roman" w:hAnsi="Times New Roman"/>
          <w:sz w:val="28"/>
          <w:szCs w:val="28"/>
        </w:rPr>
        <w:t xml:space="preserve"> протокола заседания Комиссии по повышению качества и доступности государственных и муниципальных услуг в Воронежской области от 17.11.2016 №18: </w:t>
      </w:r>
    </w:p>
    <w:p w:rsidR="00EF4D3E" w:rsidRPr="00EF4D3E" w:rsidRDefault="00E5494E" w:rsidP="00E54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Pr="00E5494E">
        <w:rPr>
          <w:color w:val="000000"/>
          <w:sz w:val="28"/>
          <w:szCs w:val="28"/>
        </w:rPr>
        <w:t>.</w:t>
      </w:r>
      <w:r w:rsidR="00EF4D3E" w:rsidRPr="00EF4D3E">
        <w:rPr>
          <w:color w:val="000000"/>
          <w:sz w:val="28"/>
          <w:szCs w:val="28"/>
        </w:rPr>
        <w:t xml:space="preserve">Утвердить </w:t>
      </w:r>
      <w:r w:rsidR="006661A7">
        <w:rPr>
          <w:color w:val="000000"/>
          <w:sz w:val="28"/>
          <w:szCs w:val="28"/>
        </w:rPr>
        <w:t xml:space="preserve"> технологические</w:t>
      </w:r>
      <w:proofErr w:type="gramEnd"/>
      <w:r w:rsidR="006661A7">
        <w:rPr>
          <w:color w:val="000000"/>
          <w:sz w:val="28"/>
          <w:szCs w:val="28"/>
        </w:rPr>
        <w:t xml:space="preserve"> схемы </w:t>
      </w:r>
      <w:r w:rsidR="001014F3" w:rsidRPr="00EF4D3E">
        <w:rPr>
          <w:color w:val="000000"/>
          <w:sz w:val="28"/>
          <w:szCs w:val="28"/>
        </w:rPr>
        <w:t xml:space="preserve"> пре</w:t>
      </w:r>
      <w:r w:rsidR="00EF4D3E">
        <w:rPr>
          <w:color w:val="000000"/>
          <w:sz w:val="28"/>
          <w:szCs w:val="28"/>
        </w:rPr>
        <w:t>доставления муниципальных услуг:</w:t>
      </w:r>
    </w:p>
    <w:p w:rsidR="00EF4D3E" w:rsidRPr="006A481E" w:rsidRDefault="00EF4D3E" w:rsidP="00EF4D3E">
      <w:pPr>
        <w:widowControl w:val="0"/>
        <w:suppressAutoHyphens/>
        <w:jc w:val="center"/>
        <w:rPr>
          <w:b/>
        </w:rPr>
      </w:pP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Утверждение и выдача схем расположения земельных участков на кадастровом плане территории.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</w:tabs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 xml:space="preserve">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 w:rsidRPr="00EF4D3E">
        <w:rPr>
          <w:rFonts w:ascii="Times New Roman" w:hAnsi="Times New Roman"/>
        </w:rPr>
        <w:t>который</w:t>
      </w:r>
      <w:proofErr w:type="gramEnd"/>
      <w:r w:rsidRPr="00EF4D3E">
        <w:rPr>
          <w:rFonts w:ascii="Times New Roman" w:hAnsi="Times New Roman"/>
        </w:rPr>
        <w:t xml:space="preserve"> не разграничена и земельных участков, находящихся в частной собственности.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</w:t>
      </w:r>
      <w:r w:rsidRPr="00EF4D3E">
        <w:rPr>
          <w:rFonts w:ascii="Times New Roman" w:hAnsi="Times New Roman"/>
        </w:rPr>
        <w:lastRenderedPageBreak/>
        <w:t>собственность на которые не разграничена, без предоставления земельных участков и установления сервитутов.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EF4D3E">
        <w:rPr>
          <w:rFonts w:ascii="Times New Roman" w:hAnsi="Times New Roman"/>
        </w:rPr>
        <w:t>который</w:t>
      </w:r>
      <w:proofErr w:type="gramEnd"/>
      <w:r w:rsidRPr="00EF4D3E">
        <w:rPr>
          <w:rFonts w:ascii="Times New Roman" w:hAnsi="Times New Roman"/>
        </w:rPr>
        <w:t xml:space="preserve"> не разграничена.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EF4D3E">
        <w:rPr>
          <w:rFonts w:ascii="Times New Roman" w:hAnsi="Times New Roman"/>
        </w:rPr>
        <w:t>который</w:t>
      </w:r>
      <w:proofErr w:type="gramEnd"/>
      <w:r w:rsidRPr="00EF4D3E">
        <w:rPr>
          <w:rFonts w:ascii="Times New Roman" w:hAnsi="Times New Roman"/>
        </w:rPr>
        <w:t xml:space="preserve"> не разграничена.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Pr="00EF4D3E">
        <w:rPr>
          <w:rFonts w:ascii="Times New Roman" w:hAnsi="Times New Roman"/>
        </w:rPr>
        <w:t>на</w:t>
      </w:r>
      <w:proofErr w:type="gramEnd"/>
      <w:r w:rsidRPr="00EF4D3E">
        <w:rPr>
          <w:rFonts w:ascii="Times New Roman" w:hAnsi="Times New Roman"/>
        </w:rPr>
        <w:t xml:space="preserve"> который не разграничена.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Принятие на учет граждан, претендующих на бесплатное предоставление земельных участков.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  <w:tab w:val="left" w:pos="1418"/>
          <w:tab w:val="left" w:pos="1701"/>
        </w:tabs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>Предоставление в аренду или безвозмездное пользование муниципального имущества.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Предоставление сведений из реестра муниципального имущества.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026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proofErr w:type="gramStart"/>
      <w:r w:rsidRPr="00EF4D3E">
        <w:rPr>
          <w:rFonts w:ascii="Times New Roman" w:hAnsi="Times New Roman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EF4D3E">
        <w:rPr>
          <w:rFonts w:ascii="Times New Roman" w:hAnsi="Times New Roman"/>
          <w:bCs/>
        </w:rPr>
        <w:t>в случае</w:t>
      </w:r>
      <w:r w:rsidRPr="00EF4D3E">
        <w:rPr>
          <w:rFonts w:ascii="Times New Roman" w:hAnsi="Times New Roman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поселения, при условии, что маршрут указанного транспортного средства проходит в границах этого городского поселения и маршрут, часть маршрута не проходят по автомобильным дорогам федерального, регионального или межмуниципального</w:t>
      </w:r>
      <w:proofErr w:type="gramEnd"/>
      <w:r w:rsidRPr="00EF4D3E">
        <w:rPr>
          <w:rFonts w:ascii="Times New Roman" w:hAnsi="Times New Roman"/>
        </w:rPr>
        <w:t xml:space="preserve">, местного значения муниципального района, участкам таких автомобильных дорог. 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eastAsia="Calibri" w:hAnsi="Times New Roman"/>
        </w:rPr>
        <w:t xml:space="preserve">Признание граждан </w:t>
      </w:r>
      <w:proofErr w:type="gramStart"/>
      <w:r w:rsidRPr="00EF4D3E">
        <w:rPr>
          <w:rFonts w:ascii="Times New Roman" w:eastAsia="Calibri" w:hAnsi="Times New Roman"/>
        </w:rPr>
        <w:t>малоимущими</w:t>
      </w:r>
      <w:proofErr w:type="gramEnd"/>
      <w:r w:rsidRPr="00EF4D3E">
        <w:rPr>
          <w:rFonts w:ascii="Times New Roman" w:eastAsia="Calibri" w:hAnsi="Times New Roman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EF4D3E">
        <w:rPr>
          <w:rFonts w:ascii="Times New Roman" w:eastAsia="Calibri" w:hAnsi="Times New Roman"/>
          <w:lang w:eastAsia="en-US"/>
        </w:rPr>
        <w:t>а</w:t>
      </w:r>
      <w:r w:rsidRPr="00EF4D3E">
        <w:rPr>
          <w:rFonts w:ascii="Times New Roman" w:hAnsi="Times New Roman"/>
        </w:rPr>
        <w:t>;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 xml:space="preserve">Прием заявлений, документов, а также постановка граждан на учёт </w:t>
      </w:r>
      <w:r w:rsidRPr="00EF4D3E">
        <w:rPr>
          <w:rFonts w:ascii="Times New Roman" w:eastAsia="Calibri" w:hAnsi="Times New Roman"/>
        </w:rPr>
        <w:t>в качестве нуждающихся в жилых помещениях</w:t>
      </w:r>
      <w:r w:rsidRPr="00EF4D3E">
        <w:rPr>
          <w:rFonts w:ascii="Times New Roman" w:eastAsia="Calibri" w:hAnsi="Times New Roman"/>
          <w:lang w:eastAsia="en-US"/>
        </w:rPr>
        <w:t>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  <w:lang w:eastAsia="en-US"/>
        </w:rPr>
        <w:t xml:space="preserve">Признание </w:t>
      </w:r>
      <w:proofErr w:type="gramStart"/>
      <w:r w:rsidRPr="00EF4D3E">
        <w:rPr>
          <w:rFonts w:ascii="Times New Roman" w:hAnsi="Times New Roman"/>
          <w:lang w:eastAsia="en-US"/>
        </w:rPr>
        <w:t>нуждающимися</w:t>
      </w:r>
      <w:proofErr w:type="gramEnd"/>
      <w:r w:rsidRPr="00EF4D3E">
        <w:rPr>
          <w:rFonts w:ascii="Times New Roman" w:hAnsi="Times New Roman"/>
          <w:lang w:eastAsia="en-US"/>
        </w:rPr>
        <w:t xml:space="preserve"> в предоставлении жилых помещений отдельных категорий граждан.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418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>Предоставление жилых помещений муниципального специализированного жилищного фонда.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418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  <w:lang w:eastAsia="en-US"/>
        </w:rPr>
      </w:pPr>
      <w:r w:rsidRPr="00EF4D3E">
        <w:rPr>
          <w:rFonts w:ascii="Times New Roman" w:eastAsia="Calibri" w:hAnsi="Times New Roman"/>
        </w:rPr>
        <w:lastRenderedPageBreak/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1418"/>
          <w:tab w:val="left" w:pos="1701"/>
        </w:tabs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>Предоставление информации о порядке предоставления жилищно-коммунальных услуг населению.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eastAsia="Calibri" w:hAnsi="Times New Roman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eastAsia="Calibri" w:hAnsi="Times New Roman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eastAsia="Calibri" w:hAnsi="Times New Roman"/>
        </w:rPr>
        <w:t xml:space="preserve">Признание </w:t>
      </w:r>
      <w:r w:rsidRPr="00EF4D3E">
        <w:rPr>
          <w:rFonts w:ascii="Times New Roman" w:hAnsi="Times New Roman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F4D3E">
        <w:rPr>
          <w:rFonts w:ascii="Times New Roman" w:eastAsia="Calibri" w:hAnsi="Times New Roman"/>
        </w:rPr>
        <w:t>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1062"/>
        </w:tabs>
        <w:suppressAutoHyphens w:val="0"/>
        <w:autoSpaceDE w:val="0"/>
        <w:autoSpaceDN w:val="0"/>
        <w:adjustRightInd w:val="0"/>
        <w:ind w:left="0" w:firstLine="459"/>
        <w:jc w:val="both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>Выдача разрешений на право организации розничного рынка.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  <w:lang w:eastAsia="en-US"/>
        </w:rPr>
        <w:t>Предоставление порубочного билета и (или) разрешения на пересадку деревьев и кустарников</w:t>
      </w:r>
      <w:r w:rsidRPr="00EF4D3E">
        <w:rPr>
          <w:rFonts w:ascii="Times New Roman" w:hAnsi="Times New Roman"/>
        </w:rPr>
        <w:t xml:space="preserve">. 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outlineLvl w:val="1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EF4D3E">
        <w:rPr>
          <w:rFonts w:ascii="Times New Roman" w:eastAsia="Calibri" w:hAnsi="Times New Roman"/>
        </w:rPr>
        <w:t>.</w:t>
      </w:r>
    </w:p>
    <w:p w:rsidR="00EF4D3E" w:rsidRPr="00EF4D3E" w:rsidRDefault="00EF4D3E" w:rsidP="00EF4D3E">
      <w:pPr>
        <w:pStyle w:val="a5"/>
        <w:widowControl/>
        <w:numPr>
          <w:ilvl w:val="0"/>
          <w:numId w:val="2"/>
        </w:numPr>
        <w:tabs>
          <w:tab w:val="left" w:pos="997"/>
        </w:tabs>
        <w:suppressAutoHyphens w:val="0"/>
        <w:autoSpaceDE w:val="0"/>
        <w:autoSpaceDN w:val="0"/>
        <w:adjustRightInd w:val="0"/>
        <w:spacing w:after="200"/>
        <w:ind w:left="0" w:firstLine="459"/>
        <w:jc w:val="both"/>
        <w:rPr>
          <w:rFonts w:ascii="Times New Roman" w:hAnsi="Times New Roman"/>
          <w:lang w:eastAsia="en-US"/>
        </w:rPr>
      </w:pPr>
      <w:r w:rsidRPr="00EF4D3E">
        <w:rPr>
          <w:rFonts w:ascii="Times New Roman" w:hAnsi="Times New Roman"/>
        </w:rPr>
        <w:t>Присвоение адреса объекту недвижимости и аннулирование адреса.</w:t>
      </w:r>
    </w:p>
    <w:p w:rsidR="00EF4D3E" w:rsidRPr="00EF4D3E" w:rsidRDefault="00EF4D3E" w:rsidP="00EF4D3E">
      <w:pPr>
        <w:pStyle w:val="a5"/>
        <w:numPr>
          <w:ilvl w:val="0"/>
          <w:numId w:val="2"/>
        </w:numPr>
        <w:tabs>
          <w:tab w:val="left" w:pos="997"/>
          <w:tab w:val="left" w:pos="1418"/>
          <w:tab w:val="left" w:pos="1701"/>
        </w:tabs>
        <w:spacing w:after="200"/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</w:rPr>
        <w:t>Принятие решения о создании семейного (родового) захоронения.</w:t>
      </w:r>
    </w:p>
    <w:p w:rsidR="00EF4D3E" w:rsidRPr="00EF4D3E" w:rsidRDefault="00EF4D3E" w:rsidP="006661A7">
      <w:pPr>
        <w:pStyle w:val="a5"/>
        <w:numPr>
          <w:ilvl w:val="0"/>
          <w:numId w:val="2"/>
        </w:numPr>
        <w:tabs>
          <w:tab w:val="left" w:pos="997"/>
          <w:tab w:val="left" w:pos="1418"/>
          <w:tab w:val="left" w:pos="1701"/>
        </w:tabs>
        <w:ind w:left="0" w:firstLine="459"/>
        <w:jc w:val="both"/>
        <w:rPr>
          <w:rFonts w:ascii="Times New Roman" w:hAnsi="Times New Roman"/>
        </w:rPr>
      </w:pPr>
      <w:r w:rsidRPr="00EF4D3E">
        <w:rPr>
          <w:rFonts w:ascii="Times New Roman" w:hAnsi="Times New Roman"/>
          <w:lang w:eastAsia="en-US"/>
        </w:rPr>
        <w:t xml:space="preserve">Предоставление разрешения на осуществление земляных работ. </w:t>
      </w:r>
    </w:p>
    <w:p w:rsidR="00EF4D3E" w:rsidRPr="00EF4D3E" w:rsidRDefault="00EF4D3E" w:rsidP="00EF4D3E">
      <w:pPr>
        <w:pStyle w:val="a5"/>
        <w:tabs>
          <w:tab w:val="left" w:pos="997"/>
          <w:tab w:val="left" w:pos="1701"/>
        </w:tabs>
        <w:autoSpaceDE w:val="0"/>
        <w:autoSpaceDN w:val="0"/>
        <w:adjustRightInd w:val="0"/>
        <w:spacing w:after="200"/>
        <w:ind w:left="459"/>
        <w:jc w:val="both"/>
        <w:outlineLvl w:val="1"/>
      </w:pPr>
    </w:p>
    <w:p w:rsidR="00EF4D3E" w:rsidRPr="00EF4D3E" w:rsidRDefault="004B7216" w:rsidP="00E54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="00E5494E">
        <w:rPr>
          <w:color w:val="000000"/>
          <w:sz w:val="28"/>
          <w:szCs w:val="28"/>
          <w:lang w:val="en-US"/>
        </w:rPr>
        <w:t>I</w:t>
      </w:r>
      <w:r w:rsidR="00E5494E" w:rsidRPr="00E5494E">
        <w:rPr>
          <w:color w:val="000000"/>
          <w:sz w:val="28"/>
          <w:szCs w:val="28"/>
        </w:rPr>
        <w:t>.</w:t>
      </w:r>
      <w:r w:rsidR="00EF4D3E" w:rsidRPr="00EF4D3E">
        <w:rPr>
          <w:color w:val="000000"/>
          <w:sz w:val="28"/>
          <w:szCs w:val="28"/>
        </w:rPr>
        <w:t xml:space="preserve">Разместить </w:t>
      </w:r>
      <w:r w:rsidR="006661A7">
        <w:rPr>
          <w:color w:val="000000"/>
          <w:sz w:val="28"/>
          <w:szCs w:val="28"/>
        </w:rPr>
        <w:t xml:space="preserve"> технологические</w:t>
      </w:r>
      <w:proofErr w:type="gramEnd"/>
      <w:r w:rsidR="001014F3" w:rsidRPr="00EF4D3E">
        <w:rPr>
          <w:color w:val="000000"/>
          <w:sz w:val="28"/>
          <w:szCs w:val="28"/>
        </w:rPr>
        <w:t xml:space="preserve"> сх</w:t>
      </w:r>
      <w:r w:rsidR="00EF4D3E">
        <w:rPr>
          <w:color w:val="000000"/>
          <w:sz w:val="28"/>
          <w:szCs w:val="28"/>
        </w:rPr>
        <w:t>ем</w:t>
      </w:r>
      <w:r w:rsidR="006661A7">
        <w:rPr>
          <w:color w:val="000000"/>
          <w:sz w:val="28"/>
          <w:szCs w:val="28"/>
        </w:rPr>
        <w:t xml:space="preserve">ы </w:t>
      </w:r>
      <w:r w:rsidR="00EF4D3E">
        <w:rPr>
          <w:color w:val="000000"/>
          <w:sz w:val="28"/>
          <w:szCs w:val="28"/>
        </w:rPr>
        <w:t xml:space="preserve"> предоставления муниципальных</w:t>
      </w:r>
      <w:r w:rsidR="001014F3" w:rsidRPr="00EF4D3E">
        <w:rPr>
          <w:color w:val="000000"/>
          <w:sz w:val="28"/>
          <w:szCs w:val="28"/>
        </w:rPr>
        <w:t xml:space="preserve"> услуг</w:t>
      </w:r>
      <w:r w:rsidR="0059298D">
        <w:rPr>
          <w:color w:val="000000"/>
          <w:sz w:val="28"/>
          <w:szCs w:val="28"/>
        </w:rPr>
        <w:t xml:space="preserve"> на официальном сайте </w:t>
      </w:r>
      <w:r w:rsidR="006661A7">
        <w:rPr>
          <w:color w:val="000000"/>
          <w:sz w:val="28"/>
          <w:szCs w:val="28"/>
        </w:rPr>
        <w:t xml:space="preserve">администрации </w:t>
      </w:r>
      <w:r w:rsidR="0059298D">
        <w:rPr>
          <w:color w:val="000000"/>
          <w:sz w:val="28"/>
          <w:szCs w:val="28"/>
        </w:rPr>
        <w:t>Панинского городского поселения.</w:t>
      </w:r>
    </w:p>
    <w:p w:rsidR="001014F3" w:rsidRPr="00EF4D3E" w:rsidRDefault="00E5494E" w:rsidP="00E549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 w:rsidRPr="00E5494E">
        <w:rPr>
          <w:sz w:val="28"/>
          <w:szCs w:val="28"/>
        </w:rPr>
        <w:t>.</w:t>
      </w:r>
      <w:r w:rsidR="001014F3" w:rsidRPr="00EF4D3E">
        <w:rPr>
          <w:sz w:val="28"/>
          <w:szCs w:val="28"/>
        </w:rPr>
        <w:t>Контроль над выпо</w:t>
      </w:r>
      <w:r w:rsidR="006661A7">
        <w:rPr>
          <w:sz w:val="28"/>
          <w:szCs w:val="28"/>
        </w:rPr>
        <w:t>лнением настоящего распоряжения</w:t>
      </w:r>
      <w:r w:rsidR="001014F3" w:rsidRPr="00EF4D3E">
        <w:rPr>
          <w:sz w:val="28"/>
          <w:szCs w:val="28"/>
        </w:rPr>
        <w:t xml:space="preserve"> оставляю за собой.</w:t>
      </w:r>
      <w:proofErr w:type="gramEnd"/>
    </w:p>
    <w:p w:rsidR="001014F3" w:rsidRPr="008D53AD" w:rsidRDefault="001014F3" w:rsidP="001014F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14F3" w:rsidRPr="008D53AD" w:rsidRDefault="00EF4D3E" w:rsidP="001014F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1014F3" w:rsidRPr="008D53A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014F3" w:rsidRPr="008D53AD" w:rsidRDefault="00EF4D3E" w:rsidP="001014F3">
      <w:pPr>
        <w:spacing w:line="360" w:lineRule="auto"/>
        <w:rPr>
          <w:sz w:val="28"/>
          <w:szCs w:val="28"/>
        </w:rPr>
        <w:sectPr w:rsidR="001014F3" w:rsidRPr="008D53AD" w:rsidSect="00D61891">
          <w:pgSz w:w="11904" w:h="16838"/>
          <w:pgMar w:top="851" w:right="1134" w:bottom="709" w:left="1134" w:header="720" w:footer="720" w:gutter="0"/>
          <w:cols w:space="720" w:equalWidth="0">
            <w:col w:w="9746"/>
          </w:cols>
          <w:noEndnote/>
        </w:sectPr>
      </w:pPr>
      <w:r>
        <w:rPr>
          <w:sz w:val="28"/>
          <w:szCs w:val="28"/>
        </w:rPr>
        <w:t>Панинского</w:t>
      </w:r>
      <w:r w:rsidR="001014F3" w:rsidRPr="008D53AD">
        <w:rPr>
          <w:sz w:val="28"/>
          <w:szCs w:val="28"/>
        </w:rPr>
        <w:t xml:space="preserve"> городского поселения                                </w:t>
      </w:r>
      <w:r w:rsidR="001014F3" w:rsidRPr="008D53AD">
        <w:rPr>
          <w:sz w:val="28"/>
          <w:szCs w:val="28"/>
        </w:rPr>
        <w:tab/>
      </w:r>
      <w:r w:rsidR="001014F3" w:rsidRPr="008D53AD">
        <w:rPr>
          <w:sz w:val="28"/>
          <w:szCs w:val="28"/>
        </w:rPr>
        <w:tab/>
        <w:t xml:space="preserve">А.Н. </w:t>
      </w:r>
      <w:bookmarkStart w:id="0" w:name="page1"/>
      <w:bookmarkEnd w:id="0"/>
      <w:proofErr w:type="spellStart"/>
      <w:r w:rsidR="00A55CB6">
        <w:rPr>
          <w:sz w:val="28"/>
          <w:szCs w:val="28"/>
        </w:rPr>
        <w:t>Ляшенко</w:t>
      </w:r>
      <w:proofErr w:type="spellEnd"/>
    </w:p>
    <w:p w:rsidR="00A55CB6" w:rsidRDefault="00A55CB6"/>
    <w:sectPr w:rsidR="00A55CB6" w:rsidSect="007D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26288B"/>
    <w:multiLevelType w:val="hybridMultilevel"/>
    <w:tmpl w:val="CFF0E402"/>
    <w:lvl w:ilvl="0" w:tplc="D9842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14F3"/>
    <w:rsid w:val="001014F3"/>
    <w:rsid w:val="004B7216"/>
    <w:rsid w:val="0059298D"/>
    <w:rsid w:val="00634907"/>
    <w:rsid w:val="006661A7"/>
    <w:rsid w:val="00771EAC"/>
    <w:rsid w:val="007D644D"/>
    <w:rsid w:val="00A55CB6"/>
    <w:rsid w:val="00C66C71"/>
    <w:rsid w:val="00D65BB1"/>
    <w:rsid w:val="00E5494E"/>
    <w:rsid w:val="00EF4D3E"/>
    <w:rsid w:val="00FB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4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1014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1014F3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F4D3E"/>
    <w:pPr>
      <w:widowControl w:val="0"/>
      <w:suppressAutoHyphens/>
      <w:ind w:left="720"/>
      <w:contextualSpacing/>
    </w:pPr>
    <w:rPr>
      <w:rFonts w:ascii="DejaVu Sans" w:eastAsia="DejaVu Sans" w:hAnsi="DejaVu Sans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2016-12-12T06:01:00Z</cp:lastPrinted>
  <dcterms:created xsi:type="dcterms:W3CDTF">2016-12-09T10:04:00Z</dcterms:created>
  <dcterms:modified xsi:type="dcterms:W3CDTF">2016-12-12T06:02:00Z</dcterms:modified>
</cp:coreProperties>
</file>